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Override PartName="/word/diagrams/colors5.xml" ContentType="application/vnd.openxmlformats-officedocument.drawingml.diagramColor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diagrams/layout5.xml" ContentType="application/vnd.openxmlformats-officedocument.drawingml.diagramLayout+xml"/>
  <Override PartName="/word/diagrams/layout6.xml" ContentType="application/vnd.openxmlformats-officedocument.drawingml.diagramLayout+xml"/>
  <Override PartName="/word/theme/theme1.xml" ContentType="application/vnd.openxmlformats-officedocument.theme+xml"/>
  <Override PartName="/word/header2.xml" ContentType="application/vnd.openxmlformats-officedocument.wordprocessingml.header+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diagrams/quickStyle6.xml" ContentType="application/vnd.openxmlformats-officedocument.drawingml.diagramStyl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word/diagrams/data6.xml" ContentType="application/vnd.openxmlformats-officedocument.drawingml.diagramData+xml"/>
  <Override PartName="/word/diagrams/colors6.xml" ContentType="application/vnd.openxmlformats-officedocument.drawingml.diagramColor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73B" w:rsidRPr="00343CDD" w:rsidRDefault="008E404E" w:rsidP="00CA673B">
      <w:pPr>
        <w:spacing w:after="0" w:line="240" w:lineRule="auto"/>
        <w:ind w:left="4525" w:hanging="4525"/>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drawing>
          <wp:anchor distT="0" distB="0" distL="114300" distR="114300" simplePos="0" relativeHeight="251660288" behindDoc="0" locked="0" layoutInCell="1" allowOverlap="1">
            <wp:simplePos x="0" y="0"/>
            <wp:positionH relativeFrom="column">
              <wp:posOffset>-147955</wp:posOffset>
            </wp:positionH>
            <wp:positionV relativeFrom="paragraph">
              <wp:posOffset>108585</wp:posOffset>
            </wp:positionV>
            <wp:extent cx="6115050" cy="8648700"/>
            <wp:effectExtent l="19050" t="0" r="0" b="0"/>
            <wp:wrapThrough wrapText="bothSides">
              <wp:wrapPolygon edited="0">
                <wp:start x="-67" y="0"/>
                <wp:lineTo x="-67" y="21552"/>
                <wp:lineTo x="21600" y="21552"/>
                <wp:lineTo x="21600" y="0"/>
                <wp:lineTo x="-67" y="0"/>
              </wp:wrapPolygon>
            </wp:wrapThrough>
            <wp:docPr id="6" name="Рисунок 1" descr="C:\Users\802909\Desktop\Новая папка (5)\Для Ирины Борисовны\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802909\Desktop\Новая папка (5)\Для Ирины Борисовны\8.jpg"/>
                    <pic:cNvPicPr>
                      <a:picLocks noChangeAspect="1" noChangeArrowheads="1"/>
                    </pic:cNvPicPr>
                  </pic:nvPicPr>
                  <pic:blipFill>
                    <a:blip r:embed="rId7"/>
                    <a:srcRect/>
                    <a:stretch>
                      <a:fillRect/>
                    </a:stretch>
                  </pic:blipFill>
                  <pic:spPr bwMode="auto">
                    <a:xfrm>
                      <a:off x="0" y="0"/>
                      <a:ext cx="6115050" cy="8648700"/>
                    </a:xfrm>
                    <a:prstGeom prst="rect">
                      <a:avLst/>
                    </a:prstGeom>
                    <a:noFill/>
                    <a:ln w="9525">
                      <a:noFill/>
                      <a:miter lim="800000"/>
                      <a:headEnd/>
                      <a:tailEnd/>
                    </a:ln>
                  </pic:spPr>
                </pic:pic>
              </a:graphicData>
            </a:graphic>
          </wp:anchor>
        </w:drawing>
      </w:r>
      <w:r w:rsidR="00CA673B">
        <w:rPr>
          <w:rFonts w:ascii="Times New Roman" w:eastAsia="Times New Roman" w:hAnsi="Times New Roman" w:cs="Times New Roman"/>
          <w:b/>
          <w:sz w:val="28"/>
          <w:szCs w:val="28"/>
        </w:rPr>
        <w:t xml:space="preserve">  </w:t>
      </w:r>
    </w:p>
    <w:p w:rsidR="00CA673B" w:rsidRPr="00CC18D4" w:rsidRDefault="00CA673B" w:rsidP="00CA673B">
      <w:pPr>
        <w:pageBreakBefore/>
        <w:spacing w:after="0" w:line="240" w:lineRule="auto"/>
        <w:jc w:val="center"/>
        <w:rPr>
          <w:rFonts w:ascii="Times New Roman" w:hAnsi="Times New Roman"/>
          <w:b/>
          <w:sz w:val="28"/>
          <w:szCs w:val="28"/>
        </w:rPr>
      </w:pPr>
    </w:p>
    <w:tbl>
      <w:tblPr>
        <w:tblW w:w="9855" w:type="dxa"/>
        <w:tblLook w:val="00A0"/>
      </w:tblPr>
      <w:tblGrid>
        <w:gridCol w:w="1085"/>
        <w:gridCol w:w="7691"/>
        <w:gridCol w:w="1079"/>
      </w:tblGrid>
      <w:tr w:rsidR="00CA673B" w:rsidRPr="002967B4" w:rsidTr="005D293D">
        <w:tc>
          <w:tcPr>
            <w:tcW w:w="1085" w:type="dxa"/>
          </w:tcPr>
          <w:p w:rsidR="00CA673B" w:rsidRPr="002967B4" w:rsidRDefault="00CA673B" w:rsidP="00804FE9">
            <w:pPr>
              <w:spacing w:after="0" w:line="240" w:lineRule="auto"/>
              <w:jc w:val="center"/>
              <w:rPr>
                <w:rFonts w:ascii="Times New Roman" w:hAnsi="Times New Roman"/>
                <w:sz w:val="26"/>
                <w:szCs w:val="26"/>
              </w:rPr>
            </w:pPr>
          </w:p>
        </w:tc>
        <w:tc>
          <w:tcPr>
            <w:tcW w:w="7691" w:type="dxa"/>
          </w:tcPr>
          <w:p w:rsidR="00CA673B" w:rsidRPr="002967B4" w:rsidRDefault="00CA673B" w:rsidP="00804FE9">
            <w:pPr>
              <w:pageBreakBefore/>
              <w:spacing w:after="0" w:line="240" w:lineRule="auto"/>
              <w:jc w:val="center"/>
              <w:rPr>
                <w:rFonts w:ascii="Times New Roman" w:hAnsi="Times New Roman"/>
                <w:b/>
                <w:sz w:val="26"/>
                <w:szCs w:val="26"/>
              </w:rPr>
            </w:pPr>
            <w:r w:rsidRPr="002967B4">
              <w:rPr>
                <w:rFonts w:ascii="Times New Roman" w:hAnsi="Times New Roman"/>
                <w:b/>
                <w:sz w:val="26"/>
                <w:szCs w:val="26"/>
              </w:rPr>
              <w:t>Содержание</w:t>
            </w:r>
          </w:p>
          <w:p w:rsidR="00CA673B" w:rsidRPr="002967B4" w:rsidRDefault="00CA673B" w:rsidP="00804FE9">
            <w:pPr>
              <w:spacing w:after="0" w:line="240" w:lineRule="auto"/>
              <w:jc w:val="center"/>
              <w:rPr>
                <w:rFonts w:ascii="Times New Roman" w:hAnsi="Times New Roman"/>
                <w:sz w:val="26"/>
                <w:szCs w:val="26"/>
              </w:rPr>
            </w:pPr>
          </w:p>
        </w:tc>
        <w:tc>
          <w:tcPr>
            <w:tcW w:w="1079" w:type="dxa"/>
          </w:tcPr>
          <w:p w:rsidR="00CA673B" w:rsidRPr="005D293D" w:rsidRDefault="00CA673B" w:rsidP="00804FE9">
            <w:pPr>
              <w:spacing w:after="0" w:line="240" w:lineRule="auto"/>
              <w:jc w:val="center"/>
              <w:rPr>
                <w:rFonts w:ascii="Times New Roman" w:hAnsi="Times New Roman" w:cs="Times New Roman"/>
                <w:sz w:val="26"/>
                <w:szCs w:val="26"/>
              </w:rPr>
            </w:pPr>
          </w:p>
        </w:tc>
      </w:tr>
      <w:tr w:rsidR="00CA673B" w:rsidRPr="002967B4" w:rsidTr="005D293D">
        <w:tc>
          <w:tcPr>
            <w:tcW w:w="1085" w:type="dxa"/>
          </w:tcPr>
          <w:p w:rsidR="00CA673B" w:rsidRPr="002967B4" w:rsidRDefault="00CA673B" w:rsidP="00804FE9">
            <w:pPr>
              <w:spacing w:after="0" w:line="240" w:lineRule="auto"/>
              <w:jc w:val="center"/>
              <w:rPr>
                <w:rFonts w:ascii="Times New Roman" w:hAnsi="Times New Roman"/>
                <w:b/>
                <w:sz w:val="26"/>
                <w:szCs w:val="26"/>
              </w:rPr>
            </w:pPr>
            <w:r w:rsidRPr="002967B4">
              <w:rPr>
                <w:rFonts w:ascii="Times New Roman" w:hAnsi="Times New Roman"/>
                <w:b/>
                <w:sz w:val="26"/>
                <w:szCs w:val="26"/>
              </w:rPr>
              <w:t>1.</w:t>
            </w:r>
          </w:p>
        </w:tc>
        <w:tc>
          <w:tcPr>
            <w:tcW w:w="7691" w:type="dxa"/>
          </w:tcPr>
          <w:p w:rsidR="00CA673B" w:rsidRPr="002967B4" w:rsidRDefault="00CA673B" w:rsidP="00804FE9">
            <w:pPr>
              <w:widowControl w:val="0"/>
              <w:autoSpaceDE w:val="0"/>
              <w:autoSpaceDN w:val="0"/>
              <w:adjustRightInd w:val="0"/>
              <w:spacing w:after="0" w:line="240" w:lineRule="auto"/>
              <w:rPr>
                <w:rFonts w:ascii="Times New Roman" w:hAnsi="Times New Roman"/>
                <w:b/>
                <w:sz w:val="26"/>
                <w:szCs w:val="26"/>
              </w:rPr>
            </w:pPr>
            <w:r w:rsidRPr="002967B4">
              <w:rPr>
                <w:rFonts w:ascii="Times New Roman" w:hAnsi="Times New Roman"/>
                <w:b/>
                <w:sz w:val="26"/>
                <w:szCs w:val="26"/>
              </w:rPr>
              <w:t>ЦЕЛЕВОЙ РАЗДЕЛ</w:t>
            </w:r>
          </w:p>
        </w:tc>
        <w:tc>
          <w:tcPr>
            <w:tcW w:w="1079" w:type="dxa"/>
          </w:tcPr>
          <w:p w:rsidR="00CA673B" w:rsidRPr="005D293D" w:rsidRDefault="00CA673B" w:rsidP="00804FE9">
            <w:pPr>
              <w:spacing w:after="0" w:line="240" w:lineRule="auto"/>
              <w:jc w:val="center"/>
              <w:rPr>
                <w:rFonts w:ascii="Times New Roman" w:hAnsi="Times New Roman" w:cs="Times New Roman"/>
                <w:b/>
                <w:sz w:val="26"/>
                <w:szCs w:val="26"/>
              </w:rPr>
            </w:pPr>
          </w:p>
        </w:tc>
      </w:tr>
      <w:tr w:rsidR="00CA673B" w:rsidRPr="002967B4" w:rsidTr="005D293D">
        <w:trPr>
          <w:trHeight w:val="521"/>
        </w:trPr>
        <w:tc>
          <w:tcPr>
            <w:tcW w:w="1085" w:type="dxa"/>
          </w:tcPr>
          <w:p w:rsidR="00CA673B" w:rsidRPr="002967B4" w:rsidRDefault="00CA673B" w:rsidP="00804FE9">
            <w:pPr>
              <w:spacing w:after="0" w:line="240" w:lineRule="auto"/>
              <w:jc w:val="center"/>
              <w:rPr>
                <w:rFonts w:ascii="Times New Roman" w:hAnsi="Times New Roman"/>
                <w:sz w:val="26"/>
                <w:szCs w:val="26"/>
              </w:rPr>
            </w:pPr>
            <w:r w:rsidRPr="002967B4">
              <w:rPr>
                <w:rFonts w:ascii="Times New Roman" w:hAnsi="Times New Roman"/>
                <w:sz w:val="26"/>
                <w:szCs w:val="26"/>
                <w:lang w:val="en-US"/>
              </w:rPr>
              <w:t>1</w:t>
            </w:r>
            <w:r w:rsidRPr="002967B4">
              <w:rPr>
                <w:rFonts w:ascii="Times New Roman" w:hAnsi="Times New Roman"/>
                <w:sz w:val="26"/>
                <w:szCs w:val="26"/>
              </w:rPr>
              <w:t>.1.</w:t>
            </w:r>
          </w:p>
        </w:tc>
        <w:tc>
          <w:tcPr>
            <w:tcW w:w="7691" w:type="dxa"/>
          </w:tcPr>
          <w:p w:rsidR="00CA673B" w:rsidRPr="002967B4" w:rsidRDefault="00CA673B" w:rsidP="00804FE9">
            <w:pPr>
              <w:widowControl w:val="0"/>
              <w:autoSpaceDE w:val="0"/>
              <w:autoSpaceDN w:val="0"/>
              <w:adjustRightInd w:val="0"/>
              <w:spacing w:after="0" w:line="240" w:lineRule="auto"/>
              <w:rPr>
                <w:rFonts w:ascii="Times New Roman" w:hAnsi="Times New Roman"/>
                <w:sz w:val="26"/>
                <w:szCs w:val="26"/>
              </w:rPr>
            </w:pPr>
            <w:r w:rsidRPr="002967B4">
              <w:rPr>
                <w:rFonts w:ascii="Times New Roman" w:hAnsi="Times New Roman"/>
                <w:sz w:val="26"/>
                <w:szCs w:val="26"/>
              </w:rPr>
              <w:t xml:space="preserve">Пояснительная записка </w:t>
            </w:r>
          </w:p>
        </w:tc>
        <w:tc>
          <w:tcPr>
            <w:tcW w:w="1079" w:type="dxa"/>
          </w:tcPr>
          <w:p w:rsidR="00CA673B" w:rsidRPr="005D293D" w:rsidRDefault="005D293D" w:rsidP="00804FE9">
            <w:pPr>
              <w:spacing w:after="0" w:line="240" w:lineRule="auto"/>
              <w:jc w:val="center"/>
              <w:rPr>
                <w:rFonts w:ascii="Times New Roman" w:hAnsi="Times New Roman" w:cs="Times New Roman"/>
                <w:sz w:val="26"/>
                <w:szCs w:val="26"/>
              </w:rPr>
            </w:pPr>
            <w:r w:rsidRPr="005D293D">
              <w:rPr>
                <w:rFonts w:ascii="Times New Roman" w:hAnsi="Times New Roman" w:cs="Times New Roman"/>
                <w:sz w:val="26"/>
                <w:szCs w:val="26"/>
              </w:rPr>
              <w:t>3</w:t>
            </w:r>
          </w:p>
        </w:tc>
      </w:tr>
      <w:tr w:rsidR="00CA673B" w:rsidRPr="002967B4" w:rsidTr="005D293D">
        <w:trPr>
          <w:trHeight w:val="521"/>
        </w:trPr>
        <w:tc>
          <w:tcPr>
            <w:tcW w:w="1085" w:type="dxa"/>
          </w:tcPr>
          <w:p w:rsidR="00CA673B" w:rsidRPr="002967B4" w:rsidRDefault="00CA673B" w:rsidP="00804FE9">
            <w:pPr>
              <w:spacing w:after="0" w:line="240" w:lineRule="auto"/>
              <w:jc w:val="center"/>
              <w:rPr>
                <w:rFonts w:ascii="Times New Roman" w:hAnsi="Times New Roman"/>
                <w:sz w:val="26"/>
                <w:szCs w:val="26"/>
              </w:rPr>
            </w:pPr>
            <w:r w:rsidRPr="002967B4">
              <w:rPr>
                <w:rFonts w:ascii="Times New Roman" w:hAnsi="Times New Roman"/>
                <w:sz w:val="26"/>
                <w:szCs w:val="26"/>
              </w:rPr>
              <w:t>1.1.1</w:t>
            </w:r>
          </w:p>
        </w:tc>
        <w:tc>
          <w:tcPr>
            <w:tcW w:w="7691" w:type="dxa"/>
          </w:tcPr>
          <w:p w:rsidR="00CA673B" w:rsidRPr="002967B4" w:rsidRDefault="00CA673B" w:rsidP="00804FE9">
            <w:pPr>
              <w:spacing w:after="0" w:line="240" w:lineRule="auto"/>
              <w:rPr>
                <w:rFonts w:ascii="Times New Roman" w:hAnsi="Times New Roman"/>
                <w:sz w:val="26"/>
                <w:szCs w:val="26"/>
              </w:rPr>
            </w:pPr>
            <w:r w:rsidRPr="002967B4">
              <w:rPr>
                <w:rFonts w:ascii="Times New Roman" w:hAnsi="Times New Roman"/>
                <w:sz w:val="26"/>
                <w:szCs w:val="26"/>
              </w:rPr>
              <w:t>Цели и задачи реализации Программы</w:t>
            </w:r>
          </w:p>
        </w:tc>
        <w:tc>
          <w:tcPr>
            <w:tcW w:w="1079" w:type="dxa"/>
          </w:tcPr>
          <w:p w:rsidR="00CA673B" w:rsidRPr="005D293D" w:rsidRDefault="005D293D" w:rsidP="00804FE9">
            <w:pPr>
              <w:spacing w:after="0" w:line="240" w:lineRule="auto"/>
              <w:jc w:val="center"/>
              <w:rPr>
                <w:rFonts w:ascii="Times New Roman" w:hAnsi="Times New Roman" w:cs="Times New Roman"/>
                <w:sz w:val="26"/>
                <w:szCs w:val="26"/>
              </w:rPr>
            </w:pPr>
            <w:r w:rsidRPr="005D293D">
              <w:rPr>
                <w:rFonts w:ascii="Times New Roman" w:hAnsi="Times New Roman" w:cs="Times New Roman"/>
                <w:sz w:val="26"/>
                <w:szCs w:val="26"/>
              </w:rPr>
              <w:t>4</w:t>
            </w:r>
          </w:p>
        </w:tc>
      </w:tr>
      <w:tr w:rsidR="00CA673B" w:rsidRPr="002967B4" w:rsidTr="005D293D">
        <w:trPr>
          <w:trHeight w:val="521"/>
        </w:trPr>
        <w:tc>
          <w:tcPr>
            <w:tcW w:w="1085" w:type="dxa"/>
          </w:tcPr>
          <w:p w:rsidR="00CA673B" w:rsidRPr="002967B4" w:rsidRDefault="00CA673B" w:rsidP="00804FE9">
            <w:pPr>
              <w:spacing w:after="0" w:line="240" w:lineRule="auto"/>
              <w:jc w:val="center"/>
              <w:rPr>
                <w:rFonts w:ascii="Times New Roman" w:hAnsi="Times New Roman"/>
                <w:sz w:val="26"/>
                <w:szCs w:val="26"/>
              </w:rPr>
            </w:pPr>
            <w:r w:rsidRPr="002967B4">
              <w:rPr>
                <w:rFonts w:ascii="Times New Roman" w:hAnsi="Times New Roman"/>
                <w:sz w:val="26"/>
                <w:szCs w:val="26"/>
              </w:rPr>
              <w:t>1.1.2.</w:t>
            </w:r>
          </w:p>
        </w:tc>
        <w:tc>
          <w:tcPr>
            <w:tcW w:w="7691" w:type="dxa"/>
          </w:tcPr>
          <w:p w:rsidR="00CA673B" w:rsidRPr="002967B4" w:rsidRDefault="00CA673B" w:rsidP="00804FE9">
            <w:pPr>
              <w:spacing w:after="0" w:line="240" w:lineRule="auto"/>
              <w:rPr>
                <w:rFonts w:ascii="Times New Roman" w:hAnsi="Times New Roman"/>
                <w:sz w:val="26"/>
                <w:szCs w:val="26"/>
              </w:rPr>
            </w:pPr>
            <w:r w:rsidRPr="002967B4">
              <w:rPr>
                <w:rFonts w:ascii="Times New Roman" w:hAnsi="Times New Roman"/>
                <w:sz w:val="26"/>
                <w:szCs w:val="26"/>
              </w:rPr>
              <w:t>Принципы и подходы к формированию Программы</w:t>
            </w:r>
          </w:p>
        </w:tc>
        <w:tc>
          <w:tcPr>
            <w:tcW w:w="1079" w:type="dxa"/>
          </w:tcPr>
          <w:p w:rsidR="00CA673B" w:rsidRPr="005D293D" w:rsidRDefault="005D293D" w:rsidP="00804FE9">
            <w:pPr>
              <w:spacing w:after="0" w:line="240" w:lineRule="auto"/>
              <w:jc w:val="center"/>
              <w:rPr>
                <w:rFonts w:ascii="Times New Roman" w:hAnsi="Times New Roman" w:cs="Times New Roman"/>
                <w:sz w:val="26"/>
                <w:szCs w:val="26"/>
              </w:rPr>
            </w:pPr>
            <w:r w:rsidRPr="005D293D">
              <w:rPr>
                <w:rFonts w:ascii="Times New Roman" w:hAnsi="Times New Roman" w:cs="Times New Roman"/>
                <w:sz w:val="26"/>
                <w:szCs w:val="26"/>
              </w:rPr>
              <w:t>5</w:t>
            </w:r>
          </w:p>
        </w:tc>
      </w:tr>
      <w:tr w:rsidR="00CA673B" w:rsidRPr="002967B4" w:rsidTr="005D293D">
        <w:trPr>
          <w:trHeight w:val="521"/>
        </w:trPr>
        <w:tc>
          <w:tcPr>
            <w:tcW w:w="1085" w:type="dxa"/>
          </w:tcPr>
          <w:p w:rsidR="00CA673B" w:rsidRPr="002967B4" w:rsidRDefault="00CA673B" w:rsidP="00804FE9">
            <w:pPr>
              <w:spacing w:after="0" w:line="240" w:lineRule="auto"/>
              <w:jc w:val="center"/>
              <w:rPr>
                <w:rFonts w:ascii="Times New Roman" w:hAnsi="Times New Roman"/>
                <w:sz w:val="26"/>
                <w:szCs w:val="26"/>
              </w:rPr>
            </w:pPr>
            <w:r w:rsidRPr="002967B4">
              <w:rPr>
                <w:rFonts w:ascii="Times New Roman" w:hAnsi="Times New Roman"/>
                <w:sz w:val="26"/>
                <w:szCs w:val="26"/>
              </w:rPr>
              <w:t>1.1.3</w:t>
            </w:r>
          </w:p>
        </w:tc>
        <w:tc>
          <w:tcPr>
            <w:tcW w:w="7691" w:type="dxa"/>
          </w:tcPr>
          <w:p w:rsidR="00CA673B" w:rsidRPr="002967B4" w:rsidRDefault="00CA673B" w:rsidP="00804FE9">
            <w:pPr>
              <w:widowControl w:val="0"/>
              <w:autoSpaceDE w:val="0"/>
              <w:autoSpaceDN w:val="0"/>
              <w:adjustRightInd w:val="0"/>
              <w:spacing w:after="0" w:line="240" w:lineRule="auto"/>
              <w:rPr>
                <w:rFonts w:ascii="Times New Roman" w:hAnsi="Times New Roman"/>
                <w:sz w:val="26"/>
                <w:szCs w:val="26"/>
              </w:rPr>
            </w:pPr>
            <w:r w:rsidRPr="002967B4">
              <w:rPr>
                <w:rFonts w:ascii="Times New Roman" w:hAnsi="Times New Roman"/>
                <w:sz w:val="26"/>
                <w:szCs w:val="26"/>
              </w:rPr>
              <w:t>Значимые для разработки и реализации Программы характеристики</w:t>
            </w:r>
          </w:p>
        </w:tc>
        <w:tc>
          <w:tcPr>
            <w:tcW w:w="1079" w:type="dxa"/>
          </w:tcPr>
          <w:p w:rsidR="00CA673B" w:rsidRPr="005D293D" w:rsidRDefault="005D293D" w:rsidP="00804FE9">
            <w:pPr>
              <w:spacing w:after="0" w:line="240" w:lineRule="auto"/>
              <w:jc w:val="center"/>
              <w:rPr>
                <w:rFonts w:ascii="Times New Roman" w:hAnsi="Times New Roman" w:cs="Times New Roman"/>
                <w:sz w:val="26"/>
                <w:szCs w:val="26"/>
              </w:rPr>
            </w:pPr>
            <w:r w:rsidRPr="005D293D">
              <w:rPr>
                <w:rFonts w:ascii="Times New Roman" w:hAnsi="Times New Roman" w:cs="Times New Roman"/>
                <w:sz w:val="26"/>
                <w:szCs w:val="26"/>
              </w:rPr>
              <w:t>9</w:t>
            </w:r>
          </w:p>
        </w:tc>
      </w:tr>
      <w:tr w:rsidR="00CA673B" w:rsidRPr="002967B4" w:rsidTr="005D293D">
        <w:trPr>
          <w:trHeight w:val="521"/>
        </w:trPr>
        <w:tc>
          <w:tcPr>
            <w:tcW w:w="1085" w:type="dxa"/>
          </w:tcPr>
          <w:p w:rsidR="00CA673B" w:rsidRPr="002967B4" w:rsidRDefault="00CA673B" w:rsidP="00804FE9">
            <w:pPr>
              <w:spacing w:after="0" w:line="240" w:lineRule="auto"/>
              <w:jc w:val="center"/>
              <w:rPr>
                <w:rFonts w:ascii="Times New Roman" w:hAnsi="Times New Roman"/>
                <w:sz w:val="26"/>
                <w:szCs w:val="26"/>
              </w:rPr>
            </w:pPr>
            <w:r w:rsidRPr="002967B4">
              <w:rPr>
                <w:rFonts w:ascii="Times New Roman" w:hAnsi="Times New Roman"/>
                <w:sz w:val="26"/>
                <w:szCs w:val="26"/>
              </w:rPr>
              <w:t>1.2</w:t>
            </w:r>
          </w:p>
        </w:tc>
        <w:tc>
          <w:tcPr>
            <w:tcW w:w="7691" w:type="dxa"/>
          </w:tcPr>
          <w:p w:rsidR="00CA673B" w:rsidRPr="002967B4" w:rsidRDefault="00CA673B" w:rsidP="00804FE9">
            <w:pPr>
              <w:widowControl w:val="0"/>
              <w:autoSpaceDE w:val="0"/>
              <w:autoSpaceDN w:val="0"/>
              <w:adjustRightInd w:val="0"/>
              <w:spacing w:after="0" w:line="240" w:lineRule="auto"/>
              <w:rPr>
                <w:rFonts w:ascii="Times New Roman" w:hAnsi="Times New Roman"/>
                <w:sz w:val="26"/>
                <w:szCs w:val="26"/>
              </w:rPr>
            </w:pPr>
            <w:r w:rsidRPr="002967B4">
              <w:rPr>
                <w:rFonts w:ascii="Times New Roman" w:hAnsi="Times New Roman"/>
                <w:sz w:val="26"/>
                <w:szCs w:val="26"/>
              </w:rPr>
              <w:t xml:space="preserve">Планируемые результаты освоения Программы </w:t>
            </w:r>
          </w:p>
        </w:tc>
        <w:tc>
          <w:tcPr>
            <w:tcW w:w="1079" w:type="dxa"/>
          </w:tcPr>
          <w:p w:rsidR="00CA673B" w:rsidRPr="005D293D" w:rsidRDefault="005D293D" w:rsidP="00804FE9">
            <w:pPr>
              <w:spacing w:after="0" w:line="240" w:lineRule="auto"/>
              <w:jc w:val="center"/>
              <w:rPr>
                <w:rFonts w:ascii="Times New Roman" w:hAnsi="Times New Roman" w:cs="Times New Roman"/>
                <w:sz w:val="26"/>
                <w:szCs w:val="26"/>
              </w:rPr>
            </w:pPr>
            <w:r w:rsidRPr="005D293D">
              <w:rPr>
                <w:rFonts w:ascii="Times New Roman" w:hAnsi="Times New Roman" w:cs="Times New Roman"/>
                <w:sz w:val="26"/>
                <w:szCs w:val="26"/>
              </w:rPr>
              <w:t>17</w:t>
            </w:r>
          </w:p>
        </w:tc>
      </w:tr>
      <w:tr w:rsidR="00CA673B" w:rsidRPr="002967B4" w:rsidTr="005D293D">
        <w:trPr>
          <w:trHeight w:val="521"/>
        </w:trPr>
        <w:tc>
          <w:tcPr>
            <w:tcW w:w="1085" w:type="dxa"/>
          </w:tcPr>
          <w:p w:rsidR="00CA673B" w:rsidRPr="002967B4" w:rsidRDefault="00CA673B" w:rsidP="00804FE9">
            <w:pPr>
              <w:spacing w:after="0" w:line="240" w:lineRule="auto"/>
              <w:jc w:val="center"/>
              <w:rPr>
                <w:rFonts w:ascii="Times New Roman" w:hAnsi="Times New Roman"/>
                <w:b/>
                <w:sz w:val="26"/>
                <w:szCs w:val="26"/>
              </w:rPr>
            </w:pPr>
            <w:r w:rsidRPr="002967B4">
              <w:rPr>
                <w:rFonts w:ascii="Times New Roman" w:hAnsi="Times New Roman"/>
                <w:b/>
                <w:sz w:val="26"/>
                <w:szCs w:val="26"/>
              </w:rPr>
              <w:t>2.</w:t>
            </w:r>
          </w:p>
        </w:tc>
        <w:tc>
          <w:tcPr>
            <w:tcW w:w="7691" w:type="dxa"/>
          </w:tcPr>
          <w:p w:rsidR="00CA673B" w:rsidRPr="002967B4" w:rsidRDefault="00CA673B" w:rsidP="00804FE9">
            <w:pPr>
              <w:widowControl w:val="0"/>
              <w:autoSpaceDE w:val="0"/>
              <w:autoSpaceDN w:val="0"/>
              <w:adjustRightInd w:val="0"/>
              <w:spacing w:after="0" w:line="240" w:lineRule="auto"/>
              <w:rPr>
                <w:rFonts w:ascii="Times New Roman" w:hAnsi="Times New Roman"/>
                <w:b/>
                <w:sz w:val="26"/>
                <w:szCs w:val="26"/>
              </w:rPr>
            </w:pPr>
            <w:r w:rsidRPr="002967B4">
              <w:rPr>
                <w:rFonts w:ascii="Times New Roman" w:hAnsi="Times New Roman"/>
                <w:b/>
                <w:sz w:val="26"/>
                <w:szCs w:val="26"/>
              </w:rPr>
              <w:t>СОДЕРЖАТЕЛЬНЫЙ РАЗДЕЛ</w:t>
            </w:r>
          </w:p>
        </w:tc>
        <w:tc>
          <w:tcPr>
            <w:tcW w:w="1079" w:type="dxa"/>
          </w:tcPr>
          <w:p w:rsidR="00CA673B" w:rsidRPr="005D293D" w:rsidRDefault="00CA673B" w:rsidP="00804FE9">
            <w:pPr>
              <w:spacing w:after="0" w:line="240" w:lineRule="auto"/>
              <w:jc w:val="center"/>
              <w:rPr>
                <w:rFonts w:ascii="Times New Roman" w:hAnsi="Times New Roman" w:cs="Times New Roman"/>
                <w:b/>
                <w:sz w:val="26"/>
                <w:szCs w:val="26"/>
              </w:rPr>
            </w:pPr>
          </w:p>
        </w:tc>
      </w:tr>
      <w:tr w:rsidR="00CA673B" w:rsidRPr="002967B4" w:rsidTr="005D293D">
        <w:trPr>
          <w:trHeight w:val="521"/>
        </w:trPr>
        <w:tc>
          <w:tcPr>
            <w:tcW w:w="1085" w:type="dxa"/>
          </w:tcPr>
          <w:p w:rsidR="00CA673B" w:rsidRPr="002967B4" w:rsidRDefault="00CA673B" w:rsidP="00804FE9">
            <w:pPr>
              <w:spacing w:after="0" w:line="240" w:lineRule="auto"/>
              <w:jc w:val="center"/>
              <w:rPr>
                <w:rFonts w:ascii="Times New Roman" w:hAnsi="Times New Roman"/>
                <w:sz w:val="26"/>
                <w:szCs w:val="26"/>
              </w:rPr>
            </w:pPr>
            <w:r w:rsidRPr="002967B4">
              <w:rPr>
                <w:rFonts w:ascii="Times New Roman" w:hAnsi="Times New Roman"/>
                <w:sz w:val="26"/>
                <w:szCs w:val="26"/>
              </w:rPr>
              <w:t>2.1</w:t>
            </w:r>
          </w:p>
        </w:tc>
        <w:tc>
          <w:tcPr>
            <w:tcW w:w="7691" w:type="dxa"/>
          </w:tcPr>
          <w:p w:rsidR="00CA673B" w:rsidRPr="002967B4" w:rsidRDefault="00CA673B" w:rsidP="00804FE9">
            <w:pPr>
              <w:widowControl w:val="0"/>
              <w:autoSpaceDE w:val="0"/>
              <w:autoSpaceDN w:val="0"/>
              <w:adjustRightInd w:val="0"/>
              <w:spacing w:after="0" w:line="240" w:lineRule="auto"/>
              <w:rPr>
                <w:rFonts w:ascii="Times New Roman" w:hAnsi="Times New Roman"/>
                <w:sz w:val="26"/>
                <w:szCs w:val="26"/>
              </w:rPr>
            </w:pPr>
            <w:r w:rsidRPr="002967B4">
              <w:rPr>
                <w:rFonts w:ascii="Times New Roman" w:hAnsi="Times New Roman"/>
                <w:sz w:val="26"/>
                <w:szCs w:val="26"/>
              </w:rPr>
              <w:t>Образовательная деятельность в соответствии с направлениями развития ребенка (в пяти образовательных областях)</w:t>
            </w:r>
          </w:p>
        </w:tc>
        <w:tc>
          <w:tcPr>
            <w:tcW w:w="1079" w:type="dxa"/>
          </w:tcPr>
          <w:p w:rsidR="00CA673B" w:rsidRPr="005D293D" w:rsidRDefault="005D293D" w:rsidP="00804FE9">
            <w:pPr>
              <w:spacing w:after="0" w:line="240" w:lineRule="auto"/>
              <w:jc w:val="center"/>
              <w:rPr>
                <w:rFonts w:ascii="Times New Roman" w:hAnsi="Times New Roman" w:cs="Times New Roman"/>
                <w:sz w:val="26"/>
                <w:szCs w:val="26"/>
              </w:rPr>
            </w:pPr>
            <w:r w:rsidRPr="005D293D">
              <w:rPr>
                <w:rFonts w:ascii="Times New Roman" w:hAnsi="Times New Roman" w:cs="Times New Roman"/>
                <w:sz w:val="26"/>
                <w:szCs w:val="26"/>
              </w:rPr>
              <w:t>22</w:t>
            </w:r>
          </w:p>
        </w:tc>
      </w:tr>
      <w:tr w:rsidR="00CA673B" w:rsidRPr="002967B4" w:rsidTr="005D293D">
        <w:trPr>
          <w:trHeight w:val="521"/>
        </w:trPr>
        <w:tc>
          <w:tcPr>
            <w:tcW w:w="1085" w:type="dxa"/>
          </w:tcPr>
          <w:p w:rsidR="00CA673B" w:rsidRPr="002967B4" w:rsidRDefault="00CA673B" w:rsidP="00804FE9">
            <w:pPr>
              <w:spacing w:after="0" w:line="240" w:lineRule="auto"/>
              <w:jc w:val="center"/>
              <w:rPr>
                <w:rFonts w:ascii="Times New Roman" w:hAnsi="Times New Roman"/>
                <w:sz w:val="26"/>
                <w:szCs w:val="26"/>
              </w:rPr>
            </w:pPr>
            <w:r w:rsidRPr="002967B4">
              <w:rPr>
                <w:rFonts w:ascii="Times New Roman" w:hAnsi="Times New Roman"/>
                <w:sz w:val="26"/>
                <w:szCs w:val="26"/>
              </w:rPr>
              <w:t>2.2.</w:t>
            </w:r>
          </w:p>
        </w:tc>
        <w:tc>
          <w:tcPr>
            <w:tcW w:w="7691" w:type="dxa"/>
          </w:tcPr>
          <w:p w:rsidR="00CA673B" w:rsidRPr="002967B4" w:rsidRDefault="00CA673B" w:rsidP="00804FE9">
            <w:pPr>
              <w:widowControl w:val="0"/>
              <w:autoSpaceDE w:val="0"/>
              <w:autoSpaceDN w:val="0"/>
              <w:adjustRightInd w:val="0"/>
              <w:spacing w:after="0" w:line="240" w:lineRule="auto"/>
              <w:rPr>
                <w:rFonts w:ascii="Times New Roman" w:hAnsi="Times New Roman"/>
                <w:b/>
                <w:sz w:val="26"/>
                <w:szCs w:val="26"/>
              </w:rPr>
            </w:pPr>
            <w:r w:rsidRPr="002967B4">
              <w:rPr>
                <w:rFonts w:ascii="Times New Roman" w:hAnsi="Times New Roman"/>
                <w:sz w:val="26"/>
                <w:szCs w:val="26"/>
              </w:rPr>
              <w:t>Вариативные формы, способы, методы и средства реализации Программы с учетом возрастных и индивидуальных особенностей воспитанников</w:t>
            </w:r>
          </w:p>
        </w:tc>
        <w:tc>
          <w:tcPr>
            <w:tcW w:w="1079" w:type="dxa"/>
          </w:tcPr>
          <w:p w:rsidR="00CA673B" w:rsidRPr="005D293D" w:rsidRDefault="005D293D" w:rsidP="00804FE9">
            <w:pPr>
              <w:spacing w:after="0" w:line="240" w:lineRule="auto"/>
              <w:jc w:val="center"/>
              <w:rPr>
                <w:rFonts w:ascii="Times New Roman" w:hAnsi="Times New Roman" w:cs="Times New Roman"/>
                <w:sz w:val="26"/>
                <w:szCs w:val="26"/>
              </w:rPr>
            </w:pPr>
            <w:r w:rsidRPr="005D293D">
              <w:rPr>
                <w:rFonts w:ascii="Times New Roman" w:hAnsi="Times New Roman" w:cs="Times New Roman"/>
                <w:sz w:val="26"/>
                <w:szCs w:val="26"/>
              </w:rPr>
              <w:t>28</w:t>
            </w:r>
          </w:p>
        </w:tc>
      </w:tr>
      <w:tr w:rsidR="00CA673B" w:rsidRPr="002967B4" w:rsidTr="005D293D">
        <w:trPr>
          <w:trHeight w:val="521"/>
        </w:trPr>
        <w:tc>
          <w:tcPr>
            <w:tcW w:w="1085" w:type="dxa"/>
          </w:tcPr>
          <w:p w:rsidR="00CA673B" w:rsidRPr="002967B4" w:rsidRDefault="00CA673B" w:rsidP="00804FE9">
            <w:pPr>
              <w:spacing w:after="0" w:line="240" w:lineRule="auto"/>
              <w:jc w:val="center"/>
              <w:rPr>
                <w:rFonts w:ascii="Times New Roman" w:hAnsi="Times New Roman"/>
                <w:sz w:val="26"/>
                <w:szCs w:val="26"/>
              </w:rPr>
            </w:pPr>
            <w:r w:rsidRPr="002967B4">
              <w:rPr>
                <w:rFonts w:ascii="Times New Roman" w:hAnsi="Times New Roman"/>
                <w:sz w:val="26"/>
                <w:szCs w:val="26"/>
              </w:rPr>
              <w:t>2.3.</w:t>
            </w:r>
          </w:p>
        </w:tc>
        <w:tc>
          <w:tcPr>
            <w:tcW w:w="7691" w:type="dxa"/>
          </w:tcPr>
          <w:p w:rsidR="00CA673B" w:rsidRPr="002967B4" w:rsidRDefault="00CA673B" w:rsidP="00804FE9">
            <w:pPr>
              <w:widowControl w:val="0"/>
              <w:autoSpaceDE w:val="0"/>
              <w:autoSpaceDN w:val="0"/>
              <w:adjustRightInd w:val="0"/>
              <w:spacing w:after="0" w:line="240" w:lineRule="auto"/>
              <w:rPr>
                <w:rFonts w:ascii="Times New Roman" w:hAnsi="Times New Roman"/>
                <w:b/>
                <w:sz w:val="26"/>
                <w:szCs w:val="26"/>
              </w:rPr>
            </w:pPr>
            <w:r w:rsidRPr="002967B4">
              <w:rPr>
                <w:rFonts w:ascii="Times New Roman" w:hAnsi="Times New Roman"/>
                <w:sz w:val="26"/>
                <w:szCs w:val="26"/>
              </w:rPr>
              <w:t>Особенности образовательной деятельности разных видов и культурных практик</w:t>
            </w:r>
          </w:p>
        </w:tc>
        <w:tc>
          <w:tcPr>
            <w:tcW w:w="1079" w:type="dxa"/>
          </w:tcPr>
          <w:p w:rsidR="00CA673B" w:rsidRPr="005D293D" w:rsidRDefault="005D293D" w:rsidP="00804FE9">
            <w:pPr>
              <w:spacing w:after="0" w:line="240" w:lineRule="auto"/>
              <w:jc w:val="center"/>
              <w:rPr>
                <w:rFonts w:ascii="Times New Roman" w:hAnsi="Times New Roman" w:cs="Times New Roman"/>
                <w:sz w:val="26"/>
                <w:szCs w:val="26"/>
              </w:rPr>
            </w:pPr>
            <w:r w:rsidRPr="005D293D">
              <w:rPr>
                <w:rFonts w:ascii="Times New Roman" w:hAnsi="Times New Roman" w:cs="Times New Roman"/>
                <w:sz w:val="26"/>
                <w:szCs w:val="26"/>
              </w:rPr>
              <w:t>29</w:t>
            </w:r>
          </w:p>
        </w:tc>
      </w:tr>
      <w:tr w:rsidR="00CA673B" w:rsidRPr="002967B4" w:rsidTr="005D293D">
        <w:trPr>
          <w:trHeight w:val="521"/>
        </w:trPr>
        <w:tc>
          <w:tcPr>
            <w:tcW w:w="1085" w:type="dxa"/>
          </w:tcPr>
          <w:p w:rsidR="00CA673B" w:rsidRPr="002967B4" w:rsidRDefault="00CA673B" w:rsidP="00804FE9">
            <w:pPr>
              <w:spacing w:after="0" w:line="240" w:lineRule="auto"/>
              <w:jc w:val="center"/>
              <w:rPr>
                <w:rFonts w:ascii="Times New Roman" w:hAnsi="Times New Roman"/>
                <w:sz w:val="26"/>
                <w:szCs w:val="26"/>
              </w:rPr>
            </w:pPr>
            <w:r w:rsidRPr="002967B4">
              <w:rPr>
                <w:rFonts w:ascii="Times New Roman" w:hAnsi="Times New Roman"/>
                <w:sz w:val="26"/>
                <w:szCs w:val="26"/>
              </w:rPr>
              <w:t>2.4.</w:t>
            </w:r>
          </w:p>
        </w:tc>
        <w:tc>
          <w:tcPr>
            <w:tcW w:w="7691" w:type="dxa"/>
          </w:tcPr>
          <w:p w:rsidR="00CA673B" w:rsidRPr="002967B4" w:rsidRDefault="00CA673B" w:rsidP="00804FE9">
            <w:pPr>
              <w:widowControl w:val="0"/>
              <w:autoSpaceDE w:val="0"/>
              <w:autoSpaceDN w:val="0"/>
              <w:adjustRightInd w:val="0"/>
              <w:spacing w:after="0" w:line="240" w:lineRule="auto"/>
              <w:rPr>
                <w:rFonts w:ascii="Times New Roman" w:hAnsi="Times New Roman"/>
                <w:sz w:val="26"/>
                <w:szCs w:val="26"/>
              </w:rPr>
            </w:pPr>
            <w:r w:rsidRPr="002967B4">
              <w:rPr>
                <w:rFonts w:ascii="Times New Roman" w:hAnsi="Times New Roman"/>
                <w:sz w:val="26"/>
                <w:szCs w:val="26"/>
              </w:rPr>
              <w:t>Способы и направления поддержки детской инициативы</w:t>
            </w:r>
          </w:p>
        </w:tc>
        <w:tc>
          <w:tcPr>
            <w:tcW w:w="1079" w:type="dxa"/>
          </w:tcPr>
          <w:p w:rsidR="00CA673B" w:rsidRPr="005D293D" w:rsidRDefault="005D293D" w:rsidP="00804FE9">
            <w:pPr>
              <w:spacing w:after="0" w:line="240" w:lineRule="auto"/>
              <w:jc w:val="center"/>
              <w:rPr>
                <w:rFonts w:ascii="Times New Roman" w:hAnsi="Times New Roman" w:cs="Times New Roman"/>
                <w:sz w:val="26"/>
                <w:szCs w:val="26"/>
              </w:rPr>
            </w:pPr>
            <w:r w:rsidRPr="005D293D">
              <w:rPr>
                <w:rFonts w:ascii="Times New Roman" w:hAnsi="Times New Roman" w:cs="Times New Roman"/>
                <w:sz w:val="26"/>
                <w:szCs w:val="26"/>
              </w:rPr>
              <w:t>37</w:t>
            </w:r>
          </w:p>
        </w:tc>
      </w:tr>
      <w:tr w:rsidR="00CA673B" w:rsidRPr="002967B4" w:rsidTr="005D293D">
        <w:trPr>
          <w:trHeight w:val="521"/>
        </w:trPr>
        <w:tc>
          <w:tcPr>
            <w:tcW w:w="1085" w:type="dxa"/>
          </w:tcPr>
          <w:p w:rsidR="00CA673B" w:rsidRPr="002967B4" w:rsidRDefault="00CA673B" w:rsidP="00804FE9">
            <w:pPr>
              <w:spacing w:after="0" w:line="240" w:lineRule="auto"/>
              <w:jc w:val="center"/>
              <w:rPr>
                <w:rFonts w:ascii="Times New Roman" w:hAnsi="Times New Roman"/>
                <w:sz w:val="26"/>
                <w:szCs w:val="26"/>
              </w:rPr>
            </w:pPr>
            <w:r w:rsidRPr="002967B4">
              <w:rPr>
                <w:rFonts w:ascii="Times New Roman" w:hAnsi="Times New Roman"/>
                <w:sz w:val="26"/>
                <w:szCs w:val="26"/>
              </w:rPr>
              <w:t>2.5.</w:t>
            </w:r>
          </w:p>
        </w:tc>
        <w:tc>
          <w:tcPr>
            <w:tcW w:w="7691" w:type="dxa"/>
          </w:tcPr>
          <w:p w:rsidR="00CA673B" w:rsidRPr="002967B4" w:rsidRDefault="00CA673B" w:rsidP="00804FE9">
            <w:pPr>
              <w:widowControl w:val="0"/>
              <w:autoSpaceDE w:val="0"/>
              <w:autoSpaceDN w:val="0"/>
              <w:adjustRightInd w:val="0"/>
              <w:spacing w:after="0" w:line="240" w:lineRule="auto"/>
              <w:rPr>
                <w:rFonts w:ascii="Times New Roman" w:hAnsi="Times New Roman"/>
                <w:sz w:val="26"/>
                <w:szCs w:val="26"/>
              </w:rPr>
            </w:pPr>
            <w:r w:rsidRPr="002967B4">
              <w:rPr>
                <w:rFonts w:ascii="Times New Roman" w:hAnsi="Times New Roman"/>
                <w:sz w:val="26"/>
                <w:szCs w:val="26"/>
              </w:rPr>
              <w:t>Особенности взаимодействия педагогического коллектива с семьями воспитанников</w:t>
            </w:r>
          </w:p>
        </w:tc>
        <w:tc>
          <w:tcPr>
            <w:tcW w:w="1079" w:type="dxa"/>
          </w:tcPr>
          <w:p w:rsidR="00CA673B" w:rsidRPr="005D293D" w:rsidRDefault="005D293D" w:rsidP="00804FE9">
            <w:pPr>
              <w:spacing w:after="0" w:line="240" w:lineRule="auto"/>
              <w:jc w:val="center"/>
              <w:rPr>
                <w:rFonts w:ascii="Times New Roman" w:hAnsi="Times New Roman" w:cs="Times New Roman"/>
                <w:sz w:val="26"/>
                <w:szCs w:val="26"/>
              </w:rPr>
            </w:pPr>
            <w:r w:rsidRPr="005D293D">
              <w:rPr>
                <w:rFonts w:ascii="Times New Roman" w:hAnsi="Times New Roman" w:cs="Times New Roman"/>
                <w:sz w:val="26"/>
                <w:szCs w:val="26"/>
              </w:rPr>
              <w:t>39</w:t>
            </w:r>
          </w:p>
        </w:tc>
      </w:tr>
      <w:tr w:rsidR="00CA673B" w:rsidRPr="002967B4" w:rsidTr="005D293D">
        <w:trPr>
          <w:trHeight w:val="521"/>
        </w:trPr>
        <w:tc>
          <w:tcPr>
            <w:tcW w:w="1085" w:type="dxa"/>
          </w:tcPr>
          <w:p w:rsidR="00CA673B" w:rsidRPr="002967B4" w:rsidRDefault="00CA673B" w:rsidP="00804FE9">
            <w:pPr>
              <w:spacing w:after="0" w:line="240" w:lineRule="auto"/>
              <w:jc w:val="center"/>
              <w:rPr>
                <w:rFonts w:ascii="Times New Roman" w:hAnsi="Times New Roman"/>
                <w:sz w:val="26"/>
                <w:szCs w:val="26"/>
              </w:rPr>
            </w:pPr>
            <w:r w:rsidRPr="002967B4">
              <w:rPr>
                <w:rFonts w:ascii="Times New Roman" w:hAnsi="Times New Roman"/>
                <w:sz w:val="26"/>
                <w:szCs w:val="26"/>
              </w:rPr>
              <w:t>2.6.</w:t>
            </w:r>
          </w:p>
        </w:tc>
        <w:tc>
          <w:tcPr>
            <w:tcW w:w="7691" w:type="dxa"/>
          </w:tcPr>
          <w:p w:rsidR="00CA673B" w:rsidRPr="002967B4" w:rsidRDefault="00CA673B" w:rsidP="00804FE9">
            <w:pPr>
              <w:widowControl w:val="0"/>
              <w:autoSpaceDE w:val="0"/>
              <w:autoSpaceDN w:val="0"/>
              <w:adjustRightInd w:val="0"/>
              <w:spacing w:after="0" w:line="240" w:lineRule="auto"/>
              <w:rPr>
                <w:rFonts w:ascii="Times New Roman" w:hAnsi="Times New Roman"/>
                <w:sz w:val="26"/>
                <w:szCs w:val="26"/>
              </w:rPr>
            </w:pPr>
            <w:r w:rsidRPr="002967B4">
              <w:rPr>
                <w:rFonts w:ascii="Times New Roman" w:hAnsi="Times New Roman"/>
                <w:sz w:val="26"/>
                <w:szCs w:val="26"/>
              </w:rPr>
              <w:t>Наиболее существенные характеристики содержания Программы (специфика национальных, социокультурных и иных условий)</w:t>
            </w:r>
          </w:p>
        </w:tc>
        <w:tc>
          <w:tcPr>
            <w:tcW w:w="1079" w:type="dxa"/>
          </w:tcPr>
          <w:p w:rsidR="00CA673B" w:rsidRPr="005D293D" w:rsidRDefault="005D293D" w:rsidP="00804FE9">
            <w:pPr>
              <w:spacing w:after="0" w:line="240" w:lineRule="auto"/>
              <w:jc w:val="center"/>
              <w:rPr>
                <w:rFonts w:ascii="Times New Roman" w:hAnsi="Times New Roman" w:cs="Times New Roman"/>
                <w:sz w:val="26"/>
                <w:szCs w:val="26"/>
              </w:rPr>
            </w:pPr>
            <w:r w:rsidRPr="005D293D">
              <w:rPr>
                <w:rFonts w:ascii="Times New Roman" w:hAnsi="Times New Roman" w:cs="Times New Roman"/>
                <w:sz w:val="26"/>
                <w:szCs w:val="26"/>
              </w:rPr>
              <w:t>44</w:t>
            </w:r>
          </w:p>
        </w:tc>
      </w:tr>
      <w:tr w:rsidR="00CA673B" w:rsidRPr="002967B4" w:rsidTr="005D293D">
        <w:trPr>
          <w:trHeight w:val="521"/>
        </w:trPr>
        <w:tc>
          <w:tcPr>
            <w:tcW w:w="1085" w:type="dxa"/>
          </w:tcPr>
          <w:p w:rsidR="00CA673B" w:rsidRPr="002967B4" w:rsidRDefault="00CA673B" w:rsidP="00804FE9">
            <w:pPr>
              <w:spacing w:after="0" w:line="240" w:lineRule="auto"/>
              <w:jc w:val="center"/>
              <w:rPr>
                <w:rFonts w:ascii="Times New Roman" w:hAnsi="Times New Roman"/>
                <w:sz w:val="26"/>
                <w:szCs w:val="26"/>
              </w:rPr>
            </w:pPr>
            <w:r w:rsidRPr="002967B4">
              <w:rPr>
                <w:rFonts w:ascii="Times New Roman" w:hAnsi="Times New Roman"/>
                <w:sz w:val="26"/>
                <w:szCs w:val="26"/>
              </w:rPr>
              <w:t>2.7.</w:t>
            </w:r>
          </w:p>
        </w:tc>
        <w:tc>
          <w:tcPr>
            <w:tcW w:w="7691" w:type="dxa"/>
          </w:tcPr>
          <w:p w:rsidR="00CA673B" w:rsidRPr="002967B4" w:rsidRDefault="00CA673B" w:rsidP="00804FE9">
            <w:pPr>
              <w:widowControl w:val="0"/>
              <w:autoSpaceDE w:val="0"/>
              <w:autoSpaceDN w:val="0"/>
              <w:adjustRightInd w:val="0"/>
              <w:spacing w:after="0" w:line="240" w:lineRule="auto"/>
              <w:rPr>
                <w:rFonts w:ascii="Times New Roman" w:hAnsi="Times New Roman"/>
                <w:sz w:val="26"/>
                <w:szCs w:val="26"/>
              </w:rPr>
            </w:pPr>
            <w:r w:rsidRPr="002967B4">
              <w:rPr>
                <w:rFonts w:ascii="Times New Roman" w:hAnsi="Times New Roman"/>
                <w:sz w:val="26"/>
                <w:szCs w:val="26"/>
              </w:rPr>
              <w:t>Традиции Учреждения или Группы</w:t>
            </w:r>
          </w:p>
        </w:tc>
        <w:tc>
          <w:tcPr>
            <w:tcW w:w="1079" w:type="dxa"/>
          </w:tcPr>
          <w:p w:rsidR="00CA673B" w:rsidRPr="005D293D" w:rsidRDefault="005D293D" w:rsidP="00804FE9">
            <w:pPr>
              <w:spacing w:after="0" w:line="240" w:lineRule="auto"/>
              <w:jc w:val="center"/>
              <w:rPr>
                <w:rFonts w:ascii="Times New Roman" w:hAnsi="Times New Roman" w:cs="Times New Roman"/>
                <w:sz w:val="26"/>
                <w:szCs w:val="26"/>
              </w:rPr>
            </w:pPr>
            <w:r w:rsidRPr="005D293D">
              <w:rPr>
                <w:rFonts w:ascii="Times New Roman" w:hAnsi="Times New Roman" w:cs="Times New Roman"/>
                <w:sz w:val="26"/>
                <w:szCs w:val="26"/>
              </w:rPr>
              <w:t>46</w:t>
            </w:r>
          </w:p>
        </w:tc>
      </w:tr>
      <w:tr w:rsidR="00CA673B" w:rsidRPr="002967B4" w:rsidTr="005D293D">
        <w:trPr>
          <w:trHeight w:val="521"/>
        </w:trPr>
        <w:tc>
          <w:tcPr>
            <w:tcW w:w="1085" w:type="dxa"/>
          </w:tcPr>
          <w:p w:rsidR="00CA673B" w:rsidRPr="002967B4" w:rsidRDefault="00CA673B" w:rsidP="00804FE9">
            <w:pPr>
              <w:spacing w:after="0" w:line="240" w:lineRule="auto"/>
              <w:jc w:val="center"/>
              <w:rPr>
                <w:rFonts w:ascii="Times New Roman" w:hAnsi="Times New Roman"/>
                <w:b/>
                <w:sz w:val="26"/>
                <w:szCs w:val="26"/>
              </w:rPr>
            </w:pPr>
            <w:r w:rsidRPr="002967B4">
              <w:rPr>
                <w:rFonts w:ascii="Times New Roman" w:hAnsi="Times New Roman"/>
                <w:b/>
                <w:sz w:val="26"/>
                <w:szCs w:val="26"/>
              </w:rPr>
              <w:t>3</w:t>
            </w:r>
          </w:p>
        </w:tc>
        <w:tc>
          <w:tcPr>
            <w:tcW w:w="7691" w:type="dxa"/>
          </w:tcPr>
          <w:p w:rsidR="00CA673B" w:rsidRPr="002967B4" w:rsidRDefault="00CA673B" w:rsidP="00804FE9">
            <w:pPr>
              <w:widowControl w:val="0"/>
              <w:autoSpaceDE w:val="0"/>
              <w:autoSpaceDN w:val="0"/>
              <w:adjustRightInd w:val="0"/>
              <w:spacing w:after="0" w:line="240" w:lineRule="auto"/>
              <w:rPr>
                <w:rFonts w:ascii="Times New Roman" w:hAnsi="Times New Roman"/>
                <w:b/>
                <w:sz w:val="26"/>
                <w:szCs w:val="26"/>
              </w:rPr>
            </w:pPr>
            <w:r w:rsidRPr="002967B4">
              <w:rPr>
                <w:rFonts w:ascii="Times New Roman" w:hAnsi="Times New Roman"/>
                <w:b/>
                <w:sz w:val="26"/>
                <w:szCs w:val="26"/>
              </w:rPr>
              <w:t>ОРГАНИЗАЦИОННЫЙ РАЗДЕЛ</w:t>
            </w:r>
          </w:p>
        </w:tc>
        <w:tc>
          <w:tcPr>
            <w:tcW w:w="1079" w:type="dxa"/>
          </w:tcPr>
          <w:p w:rsidR="00CA673B" w:rsidRPr="005D293D" w:rsidRDefault="00CA673B" w:rsidP="00804FE9">
            <w:pPr>
              <w:spacing w:after="0" w:line="240" w:lineRule="auto"/>
              <w:jc w:val="center"/>
              <w:rPr>
                <w:rFonts w:ascii="Times New Roman" w:hAnsi="Times New Roman" w:cs="Times New Roman"/>
                <w:b/>
                <w:sz w:val="26"/>
                <w:szCs w:val="26"/>
              </w:rPr>
            </w:pPr>
          </w:p>
        </w:tc>
      </w:tr>
      <w:tr w:rsidR="00CA673B" w:rsidRPr="002967B4" w:rsidTr="005D293D">
        <w:trPr>
          <w:trHeight w:val="521"/>
        </w:trPr>
        <w:tc>
          <w:tcPr>
            <w:tcW w:w="1085" w:type="dxa"/>
          </w:tcPr>
          <w:p w:rsidR="00CA673B" w:rsidRPr="002967B4" w:rsidRDefault="00CA673B" w:rsidP="00804FE9">
            <w:pPr>
              <w:spacing w:after="0" w:line="240" w:lineRule="auto"/>
              <w:jc w:val="center"/>
              <w:rPr>
                <w:rFonts w:ascii="Times New Roman" w:hAnsi="Times New Roman"/>
                <w:sz w:val="26"/>
                <w:szCs w:val="26"/>
              </w:rPr>
            </w:pPr>
            <w:r w:rsidRPr="002967B4">
              <w:rPr>
                <w:rFonts w:ascii="Times New Roman" w:hAnsi="Times New Roman"/>
                <w:sz w:val="26"/>
                <w:szCs w:val="26"/>
              </w:rPr>
              <w:t>3.1.</w:t>
            </w:r>
          </w:p>
        </w:tc>
        <w:tc>
          <w:tcPr>
            <w:tcW w:w="7691" w:type="dxa"/>
          </w:tcPr>
          <w:p w:rsidR="00CA673B" w:rsidRPr="002967B4" w:rsidRDefault="00CA673B" w:rsidP="00804FE9">
            <w:pPr>
              <w:widowControl w:val="0"/>
              <w:autoSpaceDE w:val="0"/>
              <w:autoSpaceDN w:val="0"/>
              <w:adjustRightInd w:val="0"/>
              <w:spacing w:after="0" w:line="240" w:lineRule="auto"/>
              <w:rPr>
                <w:rFonts w:ascii="Times New Roman" w:hAnsi="Times New Roman"/>
                <w:sz w:val="26"/>
                <w:szCs w:val="26"/>
              </w:rPr>
            </w:pPr>
            <w:r w:rsidRPr="002967B4">
              <w:rPr>
                <w:rFonts w:ascii="Times New Roman" w:hAnsi="Times New Roman"/>
                <w:sz w:val="26"/>
                <w:szCs w:val="26"/>
              </w:rPr>
              <w:t>Материально-техническое обеспечение Программы</w:t>
            </w:r>
          </w:p>
        </w:tc>
        <w:tc>
          <w:tcPr>
            <w:tcW w:w="1079" w:type="dxa"/>
          </w:tcPr>
          <w:p w:rsidR="00CA673B" w:rsidRPr="005D293D" w:rsidRDefault="005D293D" w:rsidP="00804FE9">
            <w:pPr>
              <w:spacing w:after="0" w:line="240" w:lineRule="auto"/>
              <w:jc w:val="center"/>
              <w:rPr>
                <w:rFonts w:ascii="Times New Roman" w:hAnsi="Times New Roman" w:cs="Times New Roman"/>
                <w:sz w:val="26"/>
                <w:szCs w:val="26"/>
              </w:rPr>
            </w:pPr>
            <w:r w:rsidRPr="005D293D">
              <w:rPr>
                <w:rFonts w:ascii="Times New Roman" w:hAnsi="Times New Roman" w:cs="Times New Roman"/>
                <w:sz w:val="26"/>
                <w:szCs w:val="26"/>
              </w:rPr>
              <w:t>48</w:t>
            </w:r>
          </w:p>
        </w:tc>
      </w:tr>
      <w:tr w:rsidR="00CA673B" w:rsidRPr="002967B4" w:rsidTr="005D293D">
        <w:trPr>
          <w:trHeight w:val="521"/>
        </w:trPr>
        <w:tc>
          <w:tcPr>
            <w:tcW w:w="1085" w:type="dxa"/>
          </w:tcPr>
          <w:p w:rsidR="00CA673B" w:rsidRPr="002967B4" w:rsidRDefault="00CA673B" w:rsidP="00804FE9">
            <w:pPr>
              <w:spacing w:after="0" w:line="240" w:lineRule="auto"/>
              <w:jc w:val="center"/>
              <w:rPr>
                <w:rFonts w:ascii="Times New Roman" w:hAnsi="Times New Roman"/>
                <w:sz w:val="26"/>
                <w:szCs w:val="26"/>
              </w:rPr>
            </w:pPr>
            <w:r w:rsidRPr="002967B4">
              <w:rPr>
                <w:rFonts w:ascii="Times New Roman" w:hAnsi="Times New Roman"/>
                <w:sz w:val="26"/>
                <w:szCs w:val="26"/>
              </w:rPr>
              <w:t>3.2.</w:t>
            </w:r>
          </w:p>
        </w:tc>
        <w:tc>
          <w:tcPr>
            <w:tcW w:w="7691" w:type="dxa"/>
          </w:tcPr>
          <w:p w:rsidR="00CA673B" w:rsidRPr="002967B4" w:rsidRDefault="00CA673B" w:rsidP="00804FE9">
            <w:pPr>
              <w:widowControl w:val="0"/>
              <w:autoSpaceDE w:val="0"/>
              <w:autoSpaceDN w:val="0"/>
              <w:adjustRightInd w:val="0"/>
              <w:spacing w:after="0" w:line="240" w:lineRule="auto"/>
              <w:rPr>
                <w:rFonts w:ascii="Times New Roman" w:hAnsi="Times New Roman"/>
                <w:sz w:val="26"/>
                <w:szCs w:val="26"/>
              </w:rPr>
            </w:pPr>
            <w:r w:rsidRPr="002967B4">
              <w:rPr>
                <w:rFonts w:ascii="Times New Roman" w:hAnsi="Times New Roman"/>
                <w:sz w:val="26"/>
                <w:szCs w:val="26"/>
              </w:rPr>
              <w:t>Обеспеченность методическими материалами и средствами обучения и воспитания</w:t>
            </w:r>
          </w:p>
        </w:tc>
        <w:tc>
          <w:tcPr>
            <w:tcW w:w="1079" w:type="dxa"/>
          </w:tcPr>
          <w:p w:rsidR="00CA673B" w:rsidRPr="005D293D" w:rsidRDefault="005D293D" w:rsidP="00804FE9">
            <w:pPr>
              <w:spacing w:after="0" w:line="240" w:lineRule="auto"/>
              <w:jc w:val="center"/>
              <w:rPr>
                <w:rFonts w:ascii="Times New Roman" w:hAnsi="Times New Roman" w:cs="Times New Roman"/>
                <w:sz w:val="26"/>
                <w:szCs w:val="26"/>
              </w:rPr>
            </w:pPr>
            <w:r w:rsidRPr="005D293D">
              <w:rPr>
                <w:rFonts w:ascii="Times New Roman" w:hAnsi="Times New Roman" w:cs="Times New Roman"/>
                <w:sz w:val="26"/>
                <w:szCs w:val="26"/>
              </w:rPr>
              <w:t>49</w:t>
            </w:r>
          </w:p>
        </w:tc>
      </w:tr>
      <w:tr w:rsidR="00CA673B" w:rsidRPr="002967B4" w:rsidTr="005D293D">
        <w:trPr>
          <w:trHeight w:val="521"/>
        </w:trPr>
        <w:tc>
          <w:tcPr>
            <w:tcW w:w="1085" w:type="dxa"/>
          </w:tcPr>
          <w:p w:rsidR="00CA673B" w:rsidRPr="002967B4" w:rsidRDefault="00CA673B" w:rsidP="00804FE9">
            <w:pPr>
              <w:spacing w:after="0" w:line="240" w:lineRule="auto"/>
              <w:jc w:val="center"/>
              <w:rPr>
                <w:rFonts w:ascii="Times New Roman" w:hAnsi="Times New Roman"/>
                <w:sz w:val="26"/>
                <w:szCs w:val="26"/>
              </w:rPr>
            </w:pPr>
            <w:r w:rsidRPr="002967B4">
              <w:rPr>
                <w:rFonts w:ascii="Times New Roman" w:hAnsi="Times New Roman"/>
                <w:sz w:val="26"/>
                <w:szCs w:val="26"/>
              </w:rPr>
              <w:t>3.3.</w:t>
            </w:r>
          </w:p>
        </w:tc>
        <w:tc>
          <w:tcPr>
            <w:tcW w:w="7691" w:type="dxa"/>
          </w:tcPr>
          <w:p w:rsidR="00CA673B" w:rsidRPr="002967B4" w:rsidRDefault="00CA673B" w:rsidP="00804FE9">
            <w:pPr>
              <w:widowControl w:val="0"/>
              <w:autoSpaceDE w:val="0"/>
              <w:autoSpaceDN w:val="0"/>
              <w:adjustRightInd w:val="0"/>
              <w:spacing w:after="0" w:line="240" w:lineRule="auto"/>
              <w:rPr>
                <w:rFonts w:ascii="Times New Roman" w:hAnsi="Times New Roman"/>
                <w:sz w:val="26"/>
                <w:szCs w:val="26"/>
              </w:rPr>
            </w:pPr>
            <w:r w:rsidRPr="002967B4">
              <w:rPr>
                <w:rFonts w:ascii="Times New Roman" w:hAnsi="Times New Roman"/>
                <w:sz w:val="26"/>
                <w:szCs w:val="26"/>
              </w:rPr>
              <w:t>Распорядок и режим дня</w:t>
            </w:r>
          </w:p>
        </w:tc>
        <w:tc>
          <w:tcPr>
            <w:tcW w:w="1079" w:type="dxa"/>
          </w:tcPr>
          <w:p w:rsidR="00CA673B" w:rsidRPr="005D293D" w:rsidRDefault="005D293D" w:rsidP="00804FE9">
            <w:pPr>
              <w:spacing w:after="0" w:line="240" w:lineRule="auto"/>
              <w:jc w:val="center"/>
              <w:rPr>
                <w:rFonts w:ascii="Times New Roman" w:hAnsi="Times New Roman" w:cs="Times New Roman"/>
                <w:sz w:val="26"/>
                <w:szCs w:val="26"/>
              </w:rPr>
            </w:pPr>
            <w:r w:rsidRPr="005D293D">
              <w:rPr>
                <w:rFonts w:ascii="Times New Roman" w:hAnsi="Times New Roman" w:cs="Times New Roman"/>
                <w:sz w:val="26"/>
                <w:szCs w:val="26"/>
              </w:rPr>
              <w:t>52</w:t>
            </w:r>
          </w:p>
        </w:tc>
      </w:tr>
      <w:tr w:rsidR="00CA673B" w:rsidRPr="002967B4" w:rsidTr="005D293D">
        <w:trPr>
          <w:trHeight w:val="521"/>
        </w:trPr>
        <w:tc>
          <w:tcPr>
            <w:tcW w:w="1085" w:type="dxa"/>
          </w:tcPr>
          <w:p w:rsidR="00CA673B" w:rsidRPr="002967B4" w:rsidRDefault="00CA673B" w:rsidP="00804FE9">
            <w:pPr>
              <w:spacing w:after="0" w:line="240" w:lineRule="auto"/>
              <w:jc w:val="center"/>
              <w:rPr>
                <w:rFonts w:ascii="Times New Roman" w:hAnsi="Times New Roman"/>
                <w:sz w:val="26"/>
                <w:szCs w:val="26"/>
              </w:rPr>
            </w:pPr>
            <w:r w:rsidRPr="002967B4">
              <w:rPr>
                <w:rFonts w:ascii="Times New Roman" w:hAnsi="Times New Roman"/>
                <w:sz w:val="26"/>
                <w:szCs w:val="26"/>
              </w:rPr>
              <w:t>3.4.</w:t>
            </w:r>
          </w:p>
        </w:tc>
        <w:tc>
          <w:tcPr>
            <w:tcW w:w="7691" w:type="dxa"/>
          </w:tcPr>
          <w:p w:rsidR="00CA673B" w:rsidRPr="002967B4" w:rsidRDefault="00CA673B" w:rsidP="00804FE9">
            <w:pPr>
              <w:widowControl w:val="0"/>
              <w:autoSpaceDE w:val="0"/>
              <w:autoSpaceDN w:val="0"/>
              <w:adjustRightInd w:val="0"/>
              <w:spacing w:after="0" w:line="240" w:lineRule="auto"/>
              <w:rPr>
                <w:rFonts w:ascii="Times New Roman" w:hAnsi="Times New Roman"/>
                <w:sz w:val="26"/>
                <w:szCs w:val="26"/>
              </w:rPr>
            </w:pPr>
            <w:r w:rsidRPr="002967B4">
              <w:rPr>
                <w:rFonts w:ascii="Times New Roman" w:hAnsi="Times New Roman"/>
                <w:sz w:val="26"/>
                <w:szCs w:val="26"/>
              </w:rPr>
              <w:t>Особенности традиционных событий, праздников, мероприятий</w:t>
            </w:r>
          </w:p>
        </w:tc>
        <w:tc>
          <w:tcPr>
            <w:tcW w:w="1079" w:type="dxa"/>
          </w:tcPr>
          <w:p w:rsidR="00CA673B" w:rsidRPr="005D293D" w:rsidRDefault="005D293D" w:rsidP="00804FE9">
            <w:pPr>
              <w:spacing w:after="0" w:line="240" w:lineRule="auto"/>
              <w:jc w:val="center"/>
              <w:rPr>
                <w:rFonts w:ascii="Times New Roman" w:hAnsi="Times New Roman" w:cs="Times New Roman"/>
                <w:sz w:val="26"/>
                <w:szCs w:val="26"/>
              </w:rPr>
            </w:pPr>
            <w:r w:rsidRPr="005D293D">
              <w:rPr>
                <w:rFonts w:ascii="Times New Roman" w:hAnsi="Times New Roman" w:cs="Times New Roman"/>
                <w:sz w:val="26"/>
                <w:szCs w:val="26"/>
              </w:rPr>
              <w:t>55</w:t>
            </w:r>
          </w:p>
        </w:tc>
      </w:tr>
      <w:tr w:rsidR="00CA673B" w:rsidRPr="002967B4" w:rsidTr="005D293D">
        <w:trPr>
          <w:trHeight w:val="521"/>
        </w:trPr>
        <w:tc>
          <w:tcPr>
            <w:tcW w:w="1085" w:type="dxa"/>
          </w:tcPr>
          <w:p w:rsidR="00CA673B" w:rsidRPr="002967B4" w:rsidRDefault="00CA673B" w:rsidP="00804FE9">
            <w:pPr>
              <w:spacing w:after="0" w:line="240" w:lineRule="auto"/>
              <w:jc w:val="center"/>
              <w:rPr>
                <w:rFonts w:ascii="Times New Roman" w:hAnsi="Times New Roman"/>
                <w:sz w:val="26"/>
                <w:szCs w:val="26"/>
              </w:rPr>
            </w:pPr>
            <w:r w:rsidRPr="002967B4">
              <w:rPr>
                <w:rFonts w:ascii="Times New Roman" w:hAnsi="Times New Roman"/>
                <w:sz w:val="26"/>
                <w:szCs w:val="26"/>
              </w:rPr>
              <w:t>3.5.</w:t>
            </w:r>
          </w:p>
        </w:tc>
        <w:tc>
          <w:tcPr>
            <w:tcW w:w="7691" w:type="dxa"/>
          </w:tcPr>
          <w:p w:rsidR="00CA673B" w:rsidRPr="002967B4" w:rsidRDefault="00CA673B" w:rsidP="00804FE9">
            <w:pPr>
              <w:widowControl w:val="0"/>
              <w:autoSpaceDE w:val="0"/>
              <w:autoSpaceDN w:val="0"/>
              <w:adjustRightInd w:val="0"/>
              <w:spacing w:after="0" w:line="240" w:lineRule="auto"/>
              <w:rPr>
                <w:rFonts w:ascii="Times New Roman" w:hAnsi="Times New Roman"/>
                <w:sz w:val="26"/>
                <w:szCs w:val="26"/>
              </w:rPr>
            </w:pPr>
            <w:r w:rsidRPr="002967B4">
              <w:rPr>
                <w:rFonts w:ascii="Times New Roman" w:hAnsi="Times New Roman"/>
                <w:sz w:val="26"/>
                <w:szCs w:val="26"/>
              </w:rPr>
              <w:t>Особенности организации развивающей предметно-пространственной среды</w:t>
            </w:r>
          </w:p>
        </w:tc>
        <w:tc>
          <w:tcPr>
            <w:tcW w:w="1079" w:type="dxa"/>
          </w:tcPr>
          <w:p w:rsidR="00CA673B" w:rsidRPr="005D293D" w:rsidRDefault="005D293D" w:rsidP="00804FE9">
            <w:pPr>
              <w:spacing w:after="0" w:line="240" w:lineRule="auto"/>
              <w:jc w:val="center"/>
              <w:rPr>
                <w:rFonts w:ascii="Times New Roman" w:hAnsi="Times New Roman" w:cs="Times New Roman"/>
                <w:sz w:val="26"/>
                <w:szCs w:val="26"/>
              </w:rPr>
            </w:pPr>
            <w:r w:rsidRPr="005D293D">
              <w:rPr>
                <w:rFonts w:ascii="Times New Roman" w:hAnsi="Times New Roman" w:cs="Times New Roman"/>
                <w:sz w:val="26"/>
                <w:szCs w:val="26"/>
              </w:rPr>
              <w:t>57</w:t>
            </w:r>
          </w:p>
        </w:tc>
      </w:tr>
    </w:tbl>
    <w:p w:rsidR="00CA673B" w:rsidRPr="002967B4" w:rsidRDefault="00CA673B" w:rsidP="00CA673B">
      <w:pPr>
        <w:spacing w:after="0" w:line="240" w:lineRule="auto"/>
        <w:rPr>
          <w:sz w:val="26"/>
          <w:szCs w:val="26"/>
        </w:rPr>
      </w:pPr>
    </w:p>
    <w:p w:rsidR="00CA673B" w:rsidRPr="002967B4" w:rsidRDefault="00CA673B" w:rsidP="00CA673B">
      <w:pPr>
        <w:rPr>
          <w:sz w:val="26"/>
          <w:szCs w:val="26"/>
        </w:rPr>
      </w:pPr>
    </w:p>
    <w:p w:rsidR="00CA673B" w:rsidRDefault="00CA673B" w:rsidP="00CA673B"/>
    <w:p w:rsidR="00CA673B" w:rsidRDefault="00CA673B" w:rsidP="00CA673B"/>
    <w:p w:rsidR="00CA673B" w:rsidRDefault="00CA673B" w:rsidP="00CA673B"/>
    <w:p w:rsidR="00CA673B" w:rsidRPr="002967B4" w:rsidRDefault="00CA673B" w:rsidP="00CA673B">
      <w:pPr>
        <w:spacing w:after="0" w:line="240" w:lineRule="auto"/>
        <w:jc w:val="center"/>
        <w:rPr>
          <w:rFonts w:ascii="Times New Roman" w:hAnsi="Times New Roman" w:cs="Times New Roman"/>
          <w:b/>
          <w:sz w:val="26"/>
          <w:szCs w:val="26"/>
        </w:rPr>
      </w:pPr>
      <w:r w:rsidRPr="002967B4">
        <w:rPr>
          <w:rFonts w:ascii="Times New Roman" w:hAnsi="Times New Roman" w:cs="Times New Roman"/>
          <w:b/>
          <w:sz w:val="26"/>
          <w:szCs w:val="26"/>
        </w:rPr>
        <w:lastRenderedPageBreak/>
        <w:t>1. ЦЕЛЕВОЙ РАЗДЕЛ</w:t>
      </w:r>
    </w:p>
    <w:p w:rsidR="00CA673B" w:rsidRPr="002967B4" w:rsidRDefault="00CA673B" w:rsidP="00CA673B">
      <w:pPr>
        <w:spacing w:after="0" w:line="240" w:lineRule="auto"/>
        <w:jc w:val="center"/>
        <w:rPr>
          <w:rFonts w:ascii="Times New Roman" w:hAnsi="Times New Roman" w:cs="Times New Roman"/>
          <w:b/>
          <w:sz w:val="26"/>
          <w:szCs w:val="26"/>
        </w:rPr>
      </w:pPr>
    </w:p>
    <w:p w:rsidR="00CA673B" w:rsidRPr="002967B4" w:rsidRDefault="00CA673B" w:rsidP="00CA673B">
      <w:pPr>
        <w:spacing w:after="0" w:line="240" w:lineRule="auto"/>
        <w:rPr>
          <w:rFonts w:ascii="Times New Roman" w:hAnsi="Times New Roman" w:cs="Times New Roman"/>
          <w:b/>
          <w:sz w:val="26"/>
          <w:szCs w:val="26"/>
        </w:rPr>
      </w:pPr>
      <w:r w:rsidRPr="002967B4">
        <w:rPr>
          <w:rFonts w:ascii="Times New Roman" w:hAnsi="Times New Roman" w:cs="Times New Roman"/>
          <w:b/>
          <w:sz w:val="26"/>
          <w:szCs w:val="26"/>
        </w:rPr>
        <w:t>1.1. Пояснительная записка</w:t>
      </w:r>
    </w:p>
    <w:p w:rsidR="00CA673B" w:rsidRPr="002967B4" w:rsidRDefault="00CA673B" w:rsidP="00CA673B">
      <w:pPr>
        <w:spacing w:after="0" w:line="240" w:lineRule="auto"/>
        <w:rPr>
          <w:rFonts w:ascii="Times New Roman" w:hAnsi="Times New Roman" w:cs="Times New Roman"/>
          <w:b/>
          <w:sz w:val="26"/>
          <w:szCs w:val="26"/>
        </w:rPr>
      </w:pPr>
    </w:p>
    <w:p w:rsidR="00CA673B" w:rsidRPr="002967B4" w:rsidRDefault="00CA673B" w:rsidP="00CA673B">
      <w:pPr>
        <w:spacing w:after="0" w:line="240" w:lineRule="auto"/>
        <w:ind w:firstLine="426"/>
        <w:rPr>
          <w:rFonts w:ascii="Times New Roman" w:hAnsi="Times New Roman" w:cs="Times New Roman"/>
          <w:sz w:val="26"/>
          <w:szCs w:val="26"/>
        </w:rPr>
      </w:pPr>
      <w:r w:rsidRPr="002967B4">
        <w:rPr>
          <w:rFonts w:ascii="Times New Roman" w:hAnsi="Times New Roman" w:cs="Times New Roman"/>
          <w:sz w:val="26"/>
          <w:szCs w:val="26"/>
        </w:rPr>
        <w:t>Деятельность Государственного бюджетного дошкольного образовательного учреждения детского сада № 37 комбинированного вида Василеостровского  района Санкт-Петербурга (далее по тексту ГБДОУ) регламентируется следующими нормативными документами:</w:t>
      </w:r>
    </w:p>
    <w:p w:rsidR="00CA673B" w:rsidRPr="002967B4" w:rsidRDefault="00CA673B" w:rsidP="00CA673B">
      <w:pPr>
        <w:spacing w:after="0" w:line="240" w:lineRule="auto"/>
        <w:rPr>
          <w:rFonts w:ascii="Times New Roman" w:hAnsi="Times New Roman" w:cs="Times New Roman"/>
          <w:sz w:val="26"/>
          <w:szCs w:val="26"/>
        </w:rPr>
      </w:pPr>
      <w:r w:rsidRPr="002967B4">
        <w:rPr>
          <w:rFonts w:ascii="Times New Roman" w:hAnsi="Times New Roman" w:cs="Times New Roman"/>
          <w:sz w:val="26"/>
          <w:szCs w:val="26"/>
        </w:rPr>
        <w:t xml:space="preserve"> 1.Федеральный закон от 29.12.2012 №273-ФЗ «Об образовании в Российской Федерации».</w:t>
      </w:r>
    </w:p>
    <w:p w:rsidR="00CA673B" w:rsidRPr="002967B4" w:rsidRDefault="00CA673B" w:rsidP="00CA673B">
      <w:pPr>
        <w:spacing w:after="0" w:line="240" w:lineRule="auto"/>
        <w:rPr>
          <w:rFonts w:ascii="Times New Roman" w:hAnsi="Times New Roman" w:cs="Times New Roman"/>
          <w:sz w:val="26"/>
          <w:szCs w:val="26"/>
        </w:rPr>
      </w:pPr>
      <w:r w:rsidRPr="002967B4">
        <w:rPr>
          <w:rFonts w:ascii="Times New Roman" w:hAnsi="Times New Roman" w:cs="Times New Roman"/>
          <w:sz w:val="26"/>
          <w:szCs w:val="26"/>
        </w:rPr>
        <w:t>2. Федеральный государственный образовательный стандарт дошкольного образования. Приказ Минобрнауки России от 17.10.2013 №1155.</w:t>
      </w:r>
    </w:p>
    <w:p w:rsidR="00CA673B" w:rsidRPr="002967B4" w:rsidRDefault="00CA673B" w:rsidP="00CA673B">
      <w:pPr>
        <w:spacing w:after="0" w:line="240" w:lineRule="auto"/>
        <w:rPr>
          <w:rFonts w:ascii="Times New Roman" w:hAnsi="Times New Roman" w:cs="Times New Roman"/>
          <w:sz w:val="26"/>
          <w:szCs w:val="26"/>
        </w:rPr>
      </w:pPr>
      <w:r w:rsidRPr="002967B4">
        <w:rPr>
          <w:rFonts w:ascii="Times New Roman" w:hAnsi="Times New Roman" w:cs="Times New Roman"/>
          <w:sz w:val="26"/>
          <w:szCs w:val="26"/>
        </w:rPr>
        <w:t>3. Приказ Министерства здравоохранения и социального развития Российской Федерации от 26.08.2010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CA673B" w:rsidRPr="002967B4" w:rsidRDefault="00CA673B" w:rsidP="00CA673B">
      <w:pPr>
        <w:spacing w:after="0" w:line="240" w:lineRule="auto"/>
        <w:rPr>
          <w:rFonts w:ascii="Times New Roman" w:hAnsi="Times New Roman" w:cs="Times New Roman"/>
          <w:sz w:val="26"/>
          <w:szCs w:val="26"/>
        </w:rPr>
      </w:pPr>
      <w:r w:rsidRPr="002967B4">
        <w:rPr>
          <w:rFonts w:ascii="Times New Roman" w:hAnsi="Times New Roman" w:cs="Times New Roman"/>
          <w:sz w:val="26"/>
          <w:szCs w:val="26"/>
        </w:rPr>
        <w:t>4. Постановление Главного государственного санитарного врача Российской Федерации от 15.05.2013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CA673B" w:rsidRPr="002967B4" w:rsidRDefault="00CA673B" w:rsidP="00CA673B">
      <w:pPr>
        <w:spacing w:after="0" w:line="240" w:lineRule="auto"/>
        <w:rPr>
          <w:rFonts w:ascii="Times New Roman" w:hAnsi="Times New Roman" w:cs="Times New Roman"/>
          <w:sz w:val="26"/>
          <w:szCs w:val="26"/>
        </w:rPr>
      </w:pPr>
      <w:r w:rsidRPr="002967B4">
        <w:rPr>
          <w:rFonts w:ascii="Times New Roman" w:hAnsi="Times New Roman" w:cs="Times New Roman"/>
          <w:sz w:val="26"/>
          <w:szCs w:val="26"/>
        </w:rPr>
        <w:t>5. Приказ Министерства образования и науки Российской Федерации (Минобрнауки России)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CA673B" w:rsidRPr="002967B4" w:rsidRDefault="00CA673B" w:rsidP="00CA673B">
      <w:pPr>
        <w:spacing w:after="0" w:line="240" w:lineRule="auto"/>
        <w:rPr>
          <w:rFonts w:ascii="Times New Roman" w:hAnsi="Times New Roman" w:cs="Times New Roman"/>
          <w:sz w:val="26"/>
          <w:szCs w:val="26"/>
        </w:rPr>
      </w:pPr>
      <w:r w:rsidRPr="002967B4">
        <w:rPr>
          <w:rFonts w:ascii="Times New Roman" w:hAnsi="Times New Roman" w:cs="Times New Roman"/>
          <w:sz w:val="26"/>
          <w:szCs w:val="26"/>
        </w:rPr>
        <w:t>6. Методические рекомендации 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 Письмо Министерства образования и науки РФ от 01.10. 2013 №08-140</w:t>
      </w:r>
    </w:p>
    <w:p w:rsidR="00CA673B" w:rsidRPr="002967B4" w:rsidRDefault="00CA673B" w:rsidP="00CA673B">
      <w:pPr>
        <w:spacing w:after="0" w:line="240" w:lineRule="auto"/>
        <w:ind w:left="10" w:right="790" w:hanging="10"/>
        <w:jc w:val="both"/>
        <w:rPr>
          <w:sz w:val="26"/>
          <w:szCs w:val="26"/>
        </w:rPr>
      </w:pPr>
      <w:r w:rsidRPr="002967B4">
        <w:rPr>
          <w:rFonts w:ascii="Times New Roman" w:hAnsi="Times New Roman" w:cs="Times New Roman"/>
          <w:sz w:val="26"/>
          <w:szCs w:val="26"/>
        </w:rPr>
        <w:t>Основная образовательной программы Государственного бюджетного дошкольного образовательного учреждения детского сада № 37 комбинированного вида Василеостровского  района Санкт-Петербурга (далее по тексту Программа) разработана в соответствии с ФГОС дошкольного образования и  с учетом примерной основной общеобразовательной программой дошкольного образования (Одобренной решением федерального учебно-методического объединения по общему образованию протокол от 20 мая 2015 г. № 2/15)</w:t>
      </w:r>
      <w:r w:rsidRPr="002967B4">
        <w:rPr>
          <w:sz w:val="26"/>
          <w:szCs w:val="26"/>
        </w:rPr>
        <w:t xml:space="preserve"> </w:t>
      </w:r>
    </w:p>
    <w:p w:rsidR="00CA673B" w:rsidRPr="002967B4" w:rsidRDefault="00CA673B" w:rsidP="00CA673B">
      <w:pPr>
        <w:spacing w:after="0" w:line="240" w:lineRule="auto"/>
        <w:ind w:left="10" w:right="790" w:hanging="10"/>
        <w:jc w:val="both"/>
        <w:rPr>
          <w:sz w:val="26"/>
          <w:szCs w:val="26"/>
        </w:rPr>
      </w:pPr>
    </w:p>
    <w:p w:rsidR="00CA673B" w:rsidRPr="002967B4" w:rsidRDefault="00CA673B" w:rsidP="00CA673B">
      <w:pPr>
        <w:spacing w:after="0" w:line="240" w:lineRule="auto"/>
        <w:ind w:firstLine="426"/>
        <w:rPr>
          <w:rFonts w:ascii="Times New Roman" w:hAnsi="Times New Roman" w:cs="Times New Roman"/>
          <w:sz w:val="26"/>
          <w:szCs w:val="26"/>
        </w:rPr>
      </w:pPr>
      <w:r w:rsidRPr="002967B4">
        <w:rPr>
          <w:rFonts w:ascii="Times New Roman" w:hAnsi="Times New Roman" w:cs="Times New Roman"/>
          <w:sz w:val="26"/>
          <w:szCs w:val="26"/>
        </w:rPr>
        <w:t xml:space="preserve"> Программа определяет содержание и организацию образовательной деятельности в ГБДОУ и обеспечивает построение целостного педагогического процесса, направленного на полноценное всестороннее развитие ребенка – физическое, социально-коммуникативное, познавательное, речевое, художественно-эстетическое – во взаимосвязи.</w:t>
      </w:r>
    </w:p>
    <w:p w:rsidR="00CA673B" w:rsidRPr="002967B4" w:rsidRDefault="00CA673B" w:rsidP="00CA673B">
      <w:pPr>
        <w:spacing w:after="0" w:line="240" w:lineRule="auto"/>
        <w:ind w:firstLine="426"/>
        <w:rPr>
          <w:rFonts w:ascii="Times New Roman" w:hAnsi="Times New Roman" w:cs="Times New Roman"/>
          <w:sz w:val="26"/>
          <w:szCs w:val="26"/>
        </w:rPr>
      </w:pPr>
      <w:r w:rsidRPr="002967B4">
        <w:rPr>
          <w:rFonts w:ascii="Times New Roman" w:hAnsi="Times New Roman" w:cs="Times New Roman"/>
          <w:sz w:val="26"/>
          <w:szCs w:val="26"/>
        </w:rPr>
        <w:t xml:space="preserve">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обеспечивающая разностороннее развитие воспитанников ГБДОУ с учетом их возрастных и индивидуальных особенностей, в том числе достижение ими уровня развития, необходимого и достаточного для успешного освоения ими образовательных программ начального общего образования, на основе </w:t>
      </w:r>
      <w:r w:rsidRPr="002967B4">
        <w:rPr>
          <w:rFonts w:ascii="Times New Roman" w:hAnsi="Times New Roman" w:cs="Times New Roman"/>
          <w:sz w:val="26"/>
          <w:szCs w:val="26"/>
        </w:rPr>
        <w:lastRenderedPageBreak/>
        <w:t>индивидуального подхода и специфичных для детей дошкольного возраста видов деятельности.</w:t>
      </w:r>
    </w:p>
    <w:p w:rsidR="00CA673B" w:rsidRPr="002967B4" w:rsidRDefault="00CA673B" w:rsidP="00CA673B">
      <w:pPr>
        <w:spacing w:after="0" w:line="240" w:lineRule="auto"/>
        <w:ind w:firstLine="426"/>
        <w:rPr>
          <w:rFonts w:ascii="Times New Roman" w:hAnsi="Times New Roman" w:cs="Times New Roman"/>
          <w:sz w:val="26"/>
          <w:szCs w:val="26"/>
        </w:rPr>
      </w:pPr>
      <w:r w:rsidRPr="002967B4">
        <w:rPr>
          <w:rFonts w:ascii="Times New Roman" w:hAnsi="Times New Roman" w:cs="Times New Roman"/>
          <w:sz w:val="26"/>
          <w:szCs w:val="26"/>
        </w:rPr>
        <w:t>Программа направлена:</w:t>
      </w:r>
    </w:p>
    <w:p w:rsidR="00CA673B" w:rsidRPr="002967B4" w:rsidRDefault="00CA673B" w:rsidP="00CA673B">
      <w:pPr>
        <w:spacing w:after="0" w:line="240" w:lineRule="auto"/>
        <w:rPr>
          <w:rFonts w:ascii="Times New Roman" w:hAnsi="Times New Roman" w:cs="Times New Roman"/>
          <w:sz w:val="26"/>
          <w:szCs w:val="26"/>
        </w:rPr>
      </w:pPr>
      <w:r w:rsidRPr="002967B4">
        <w:rPr>
          <w:rFonts w:ascii="Times New Roman" w:hAnsi="Times New Roman" w:cs="Times New Roman"/>
          <w:sz w:val="26"/>
          <w:szCs w:val="26"/>
        </w:rPr>
        <w:t>на создание условий развития детей, открывающих возможности для их позитивной социализации, их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CA673B" w:rsidRPr="002967B4" w:rsidRDefault="00CA673B" w:rsidP="00CA673B">
      <w:pPr>
        <w:spacing w:after="0" w:line="240" w:lineRule="auto"/>
        <w:rPr>
          <w:rFonts w:ascii="Times New Roman" w:hAnsi="Times New Roman" w:cs="Times New Roman"/>
          <w:sz w:val="26"/>
          <w:szCs w:val="26"/>
        </w:rPr>
      </w:pPr>
      <w:r w:rsidRPr="002967B4">
        <w:rPr>
          <w:rFonts w:ascii="Times New Roman" w:hAnsi="Times New Roman" w:cs="Times New Roman"/>
          <w:sz w:val="26"/>
          <w:szCs w:val="26"/>
        </w:rPr>
        <w:t>создание развивающей образовательной среды, которая представляет собой систему условий социализации и индивидуализации детей.</w:t>
      </w:r>
    </w:p>
    <w:p w:rsidR="00CA673B" w:rsidRPr="002967B4" w:rsidRDefault="00CA673B" w:rsidP="00CA673B">
      <w:pPr>
        <w:spacing w:after="0" w:line="240" w:lineRule="auto"/>
        <w:ind w:firstLine="426"/>
        <w:rPr>
          <w:rFonts w:ascii="Times New Roman" w:hAnsi="Times New Roman" w:cs="Times New Roman"/>
          <w:sz w:val="26"/>
          <w:szCs w:val="26"/>
        </w:rPr>
      </w:pPr>
      <w:r w:rsidRPr="002967B4">
        <w:rPr>
          <w:rFonts w:ascii="Times New Roman" w:hAnsi="Times New Roman" w:cs="Times New Roman"/>
          <w:sz w:val="26"/>
          <w:szCs w:val="26"/>
        </w:rPr>
        <w:t>Программа обеспечивает развитие личности, мотивации и способностей детей в различных видах деятельности по следующим направлениям  развития и образования детей:</w:t>
      </w:r>
    </w:p>
    <w:p w:rsidR="00CA673B" w:rsidRPr="002967B4" w:rsidRDefault="00CA673B" w:rsidP="00CA673B">
      <w:pPr>
        <w:pStyle w:val="a8"/>
        <w:numPr>
          <w:ilvl w:val="0"/>
          <w:numId w:val="11"/>
        </w:numPr>
        <w:spacing w:after="0" w:line="240" w:lineRule="auto"/>
        <w:rPr>
          <w:rFonts w:ascii="Times New Roman" w:hAnsi="Times New Roman" w:cs="Times New Roman"/>
          <w:sz w:val="26"/>
          <w:szCs w:val="26"/>
        </w:rPr>
      </w:pPr>
      <w:r w:rsidRPr="002967B4">
        <w:rPr>
          <w:rFonts w:ascii="Times New Roman" w:hAnsi="Times New Roman" w:cs="Times New Roman"/>
          <w:sz w:val="26"/>
          <w:szCs w:val="26"/>
        </w:rPr>
        <w:t>социально-коммуникативное развитие;</w:t>
      </w:r>
    </w:p>
    <w:p w:rsidR="00CA673B" w:rsidRPr="002967B4" w:rsidRDefault="00CA673B" w:rsidP="00CA673B">
      <w:pPr>
        <w:pStyle w:val="a8"/>
        <w:numPr>
          <w:ilvl w:val="0"/>
          <w:numId w:val="11"/>
        </w:numPr>
        <w:spacing w:after="0" w:line="240" w:lineRule="auto"/>
        <w:rPr>
          <w:rFonts w:ascii="Times New Roman" w:hAnsi="Times New Roman" w:cs="Times New Roman"/>
          <w:sz w:val="26"/>
          <w:szCs w:val="26"/>
        </w:rPr>
      </w:pPr>
      <w:r w:rsidRPr="002967B4">
        <w:rPr>
          <w:rFonts w:ascii="Times New Roman" w:hAnsi="Times New Roman" w:cs="Times New Roman"/>
          <w:sz w:val="26"/>
          <w:szCs w:val="26"/>
        </w:rPr>
        <w:t>познавательное развитие;</w:t>
      </w:r>
    </w:p>
    <w:p w:rsidR="00CA673B" w:rsidRPr="002967B4" w:rsidRDefault="00CA673B" w:rsidP="00CA673B">
      <w:pPr>
        <w:pStyle w:val="a8"/>
        <w:numPr>
          <w:ilvl w:val="0"/>
          <w:numId w:val="11"/>
        </w:numPr>
        <w:spacing w:after="0" w:line="240" w:lineRule="auto"/>
        <w:rPr>
          <w:rFonts w:ascii="Times New Roman" w:hAnsi="Times New Roman" w:cs="Times New Roman"/>
          <w:sz w:val="26"/>
          <w:szCs w:val="26"/>
        </w:rPr>
      </w:pPr>
      <w:r w:rsidRPr="002967B4">
        <w:rPr>
          <w:rFonts w:ascii="Times New Roman" w:hAnsi="Times New Roman" w:cs="Times New Roman"/>
          <w:sz w:val="26"/>
          <w:szCs w:val="26"/>
        </w:rPr>
        <w:t>речевое развитие;</w:t>
      </w:r>
    </w:p>
    <w:p w:rsidR="00CA673B" w:rsidRPr="002967B4" w:rsidRDefault="00CA673B" w:rsidP="00CA673B">
      <w:pPr>
        <w:pStyle w:val="a8"/>
        <w:numPr>
          <w:ilvl w:val="0"/>
          <w:numId w:val="11"/>
        </w:numPr>
        <w:spacing w:after="0" w:line="240" w:lineRule="auto"/>
        <w:rPr>
          <w:rFonts w:ascii="Times New Roman" w:hAnsi="Times New Roman" w:cs="Times New Roman"/>
          <w:sz w:val="26"/>
          <w:szCs w:val="26"/>
        </w:rPr>
      </w:pPr>
      <w:r w:rsidRPr="002967B4">
        <w:rPr>
          <w:rFonts w:ascii="Times New Roman" w:hAnsi="Times New Roman" w:cs="Times New Roman"/>
          <w:sz w:val="26"/>
          <w:szCs w:val="26"/>
        </w:rPr>
        <w:t>художественно-эстетическое развитие;</w:t>
      </w:r>
    </w:p>
    <w:p w:rsidR="00CA673B" w:rsidRPr="002967B4" w:rsidRDefault="00CA673B" w:rsidP="00CA673B">
      <w:pPr>
        <w:pStyle w:val="a8"/>
        <w:numPr>
          <w:ilvl w:val="0"/>
          <w:numId w:val="11"/>
        </w:numPr>
        <w:spacing w:after="0" w:line="240" w:lineRule="auto"/>
        <w:rPr>
          <w:rFonts w:ascii="Times New Roman" w:hAnsi="Times New Roman" w:cs="Times New Roman"/>
          <w:sz w:val="26"/>
          <w:szCs w:val="26"/>
        </w:rPr>
      </w:pPr>
      <w:r w:rsidRPr="002967B4">
        <w:rPr>
          <w:rFonts w:ascii="Times New Roman" w:hAnsi="Times New Roman" w:cs="Times New Roman"/>
          <w:sz w:val="26"/>
          <w:szCs w:val="26"/>
        </w:rPr>
        <w:t>физическое развитие.</w:t>
      </w:r>
    </w:p>
    <w:p w:rsidR="00CA673B" w:rsidRPr="002967B4" w:rsidRDefault="00CA673B" w:rsidP="00CA673B">
      <w:pPr>
        <w:spacing w:after="0" w:line="240" w:lineRule="auto"/>
        <w:ind w:firstLine="426"/>
        <w:rPr>
          <w:rFonts w:ascii="Times New Roman" w:hAnsi="Times New Roman" w:cs="Times New Roman"/>
          <w:sz w:val="26"/>
          <w:szCs w:val="26"/>
        </w:rPr>
      </w:pPr>
      <w:r w:rsidRPr="002967B4">
        <w:rPr>
          <w:rFonts w:ascii="Times New Roman" w:hAnsi="Times New Roman" w:cs="Times New Roman"/>
          <w:sz w:val="26"/>
          <w:szCs w:val="26"/>
        </w:rPr>
        <w:t>Программа является внутренним стандартом для всех участников образовательного процесса:</w:t>
      </w:r>
    </w:p>
    <w:p w:rsidR="00CA673B" w:rsidRPr="002967B4" w:rsidRDefault="00CA673B" w:rsidP="00CA673B">
      <w:pPr>
        <w:pStyle w:val="a8"/>
        <w:numPr>
          <w:ilvl w:val="0"/>
          <w:numId w:val="12"/>
        </w:numPr>
        <w:spacing w:after="0" w:line="240" w:lineRule="auto"/>
        <w:rPr>
          <w:rFonts w:ascii="Times New Roman" w:hAnsi="Times New Roman" w:cs="Times New Roman"/>
          <w:sz w:val="26"/>
          <w:szCs w:val="26"/>
        </w:rPr>
      </w:pPr>
      <w:r w:rsidRPr="002967B4">
        <w:rPr>
          <w:rFonts w:ascii="Times New Roman" w:hAnsi="Times New Roman" w:cs="Times New Roman"/>
          <w:sz w:val="26"/>
          <w:szCs w:val="26"/>
        </w:rPr>
        <w:t>Определяет приоритеты в содержании образования и способствует интеграции и координации деятельности всех педагогов ГБДОУ.</w:t>
      </w:r>
    </w:p>
    <w:p w:rsidR="00CA673B" w:rsidRPr="002967B4" w:rsidRDefault="00CA673B" w:rsidP="00CA673B">
      <w:pPr>
        <w:pStyle w:val="a8"/>
        <w:numPr>
          <w:ilvl w:val="0"/>
          <w:numId w:val="12"/>
        </w:numPr>
        <w:spacing w:after="0" w:line="240" w:lineRule="auto"/>
        <w:rPr>
          <w:rFonts w:ascii="Times New Roman" w:hAnsi="Times New Roman" w:cs="Times New Roman"/>
          <w:sz w:val="26"/>
          <w:szCs w:val="26"/>
        </w:rPr>
      </w:pPr>
      <w:r w:rsidRPr="002967B4">
        <w:rPr>
          <w:rFonts w:ascii="Times New Roman" w:hAnsi="Times New Roman" w:cs="Times New Roman"/>
          <w:sz w:val="26"/>
          <w:szCs w:val="26"/>
        </w:rPr>
        <w:t>Способствует адекватности интегративного подхода в содержании образования, взаимному «пронизыванию» различных видов предметности в разных видах и формах детской деятельности.</w:t>
      </w:r>
    </w:p>
    <w:p w:rsidR="00CA673B" w:rsidRPr="002967B4" w:rsidRDefault="00CA673B" w:rsidP="00CA673B">
      <w:pPr>
        <w:pStyle w:val="a8"/>
        <w:numPr>
          <w:ilvl w:val="0"/>
          <w:numId w:val="12"/>
        </w:numPr>
        <w:spacing w:after="0" w:line="240" w:lineRule="auto"/>
        <w:rPr>
          <w:rFonts w:ascii="Times New Roman" w:hAnsi="Times New Roman" w:cs="Times New Roman"/>
          <w:sz w:val="26"/>
          <w:szCs w:val="26"/>
        </w:rPr>
      </w:pPr>
      <w:r w:rsidRPr="002967B4">
        <w:rPr>
          <w:rFonts w:ascii="Times New Roman" w:hAnsi="Times New Roman" w:cs="Times New Roman"/>
          <w:sz w:val="26"/>
          <w:szCs w:val="26"/>
        </w:rPr>
        <w:t>Способствует накоплению спонтанного опыта детей в организованной обобщенной предметной среде; в специально продуманной и мотивированной самостоятельной деятельности; в реальном и опосредованном обучении.</w:t>
      </w:r>
    </w:p>
    <w:p w:rsidR="00CA673B" w:rsidRPr="002967B4" w:rsidRDefault="00CA673B" w:rsidP="00CA673B">
      <w:pPr>
        <w:pStyle w:val="a8"/>
        <w:numPr>
          <w:ilvl w:val="0"/>
          <w:numId w:val="12"/>
        </w:numPr>
        <w:spacing w:after="0" w:line="240" w:lineRule="auto"/>
        <w:rPr>
          <w:rFonts w:ascii="Times New Roman" w:hAnsi="Times New Roman" w:cs="Times New Roman"/>
          <w:sz w:val="26"/>
          <w:szCs w:val="26"/>
        </w:rPr>
      </w:pPr>
      <w:r w:rsidRPr="002967B4">
        <w:rPr>
          <w:rFonts w:ascii="Times New Roman" w:hAnsi="Times New Roman" w:cs="Times New Roman"/>
          <w:sz w:val="26"/>
          <w:szCs w:val="26"/>
        </w:rPr>
        <w:t>Обеспечивает реализацию права родителей на информацию об образовательных  услугах ГБДОУ, право на выбор образовательных услуг и право на гарантию качества получаемых услуг</w:t>
      </w:r>
    </w:p>
    <w:p w:rsidR="00CA673B" w:rsidRPr="002967B4" w:rsidRDefault="00CA673B" w:rsidP="00CA673B">
      <w:pPr>
        <w:pStyle w:val="a8"/>
        <w:numPr>
          <w:ilvl w:val="0"/>
          <w:numId w:val="12"/>
        </w:numPr>
        <w:spacing w:after="0" w:line="240" w:lineRule="auto"/>
        <w:rPr>
          <w:rFonts w:ascii="Times New Roman" w:hAnsi="Times New Roman" w:cs="Times New Roman"/>
          <w:sz w:val="26"/>
          <w:szCs w:val="26"/>
        </w:rPr>
      </w:pPr>
      <w:r w:rsidRPr="002967B4">
        <w:rPr>
          <w:rFonts w:ascii="Times New Roman" w:hAnsi="Times New Roman" w:cs="Times New Roman"/>
          <w:sz w:val="26"/>
          <w:szCs w:val="26"/>
        </w:rPr>
        <w:t>Программа реализуется в течение всего времени пребывания детей в ГБДОУ.</w:t>
      </w:r>
    </w:p>
    <w:p w:rsidR="00CA673B" w:rsidRPr="002967B4" w:rsidRDefault="00CA673B" w:rsidP="00CA673B">
      <w:pPr>
        <w:spacing w:after="0" w:line="240" w:lineRule="auto"/>
        <w:rPr>
          <w:rFonts w:ascii="Times New Roman" w:hAnsi="Times New Roman" w:cs="Times New Roman"/>
          <w:sz w:val="26"/>
          <w:szCs w:val="26"/>
        </w:rPr>
      </w:pPr>
      <w:r w:rsidRPr="002967B4">
        <w:rPr>
          <w:rFonts w:ascii="Times New Roman" w:hAnsi="Times New Roman" w:cs="Times New Roman"/>
          <w:sz w:val="26"/>
          <w:szCs w:val="26"/>
        </w:rPr>
        <w:t>Программа может корректироваться в связи с изменениями:</w:t>
      </w:r>
    </w:p>
    <w:p w:rsidR="00CA673B" w:rsidRPr="002967B4" w:rsidRDefault="00CA673B" w:rsidP="00CA673B">
      <w:pPr>
        <w:pStyle w:val="a8"/>
        <w:numPr>
          <w:ilvl w:val="0"/>
          <w:numId w:val="13"/>
        </w:numPr>
        <w:spacing w:after="0" w:line="240" w:lineRule="auto"/>
        <w:rPr>
          <w:rFonts w:ascii="Times New Roman" w:hAnsi="Times New Roman" w:cs="Times New Roman"/>
          <w:sz w:val="26"/>
          <w:szCs w:val="26"/>
        </w:rPr>
      </w:pPr>
      <w:r w:rsidRPr="002967B4">
        <w:rPr>
          <w:rFonts w:ascii="Times New Roman" w:hAnsi="Times New Roman" w:cs="Times New Roman"/>
          <w:sz w:val="26"/>
          <w:szCs w:val="26"/>
        </w:rPr>
        <w:t>нормативно-правовой базы ГБДОУ,</w:t>
      </w:r>
    </w:p>
    <w:p w:rsidR="00CA673B" w:rsidRPr="002967B4" w:rsidRDefault="00CA673B" w:rsidP="00CA673B">
      <w:pPr>
        <w:pStyle w:val="a8"/>
        <w:numPr>
          <w:ilvl w:val="0"/>
          <w:numId w:val="13"/>
        </w:numPr>
        <w:spacing w:after="0" w:line="240" w:lineRule="auto"/>
        <w:rPr>
          <w:rFonts w:ascii="Times New Roman" w:hAnsi="Times New Roman" w:cs="Times New Roman"/>
          <w:sz w:val="26"/>
          <w:szCs w:val="26"/>
        </w:rPr>
      </w:pPr>
      <w:r w:rsidRPr="002967B4">
        <w:rPr>
          <w:rFonts w:ascii="Times New Roman" w:hAnsi="Times New Roman" w:cs="Times New Roman"/>
          <w:sz w:val="26"/>
          <w:szCs w:val="26"/>
        </w:rPr>
        <w:t>образовательного запроса родителей,</w:t>
      </w:r>
    </w:p>
    <w:p w:rsidR="00CA673B" w:rsidRPr="002967B4" w:rsidRDefault="00CA673B" w:rsidP="00CA673B">
      <w:pPr>
        <w:pStyle w:val="a8"/>
        <w:numPr>
          <w:ilvl w:val="0"/>
          <w:numId w:val="13"/>
        </w:numPr>
        <w:spacing w:after="0" w:line="240" w:lineRule="auto"/>
        <w:rPr>
          <w:rFonts w:ascii="Times New Roman" w:hAnsi="Times New Roman" w:cs="Times New Roman"/>
          <w:sz w:val="26"/>
          <w:szCs w:val="26"/>
        </w:rPr>
      </w:pPr>
      <w:r w:rsidRPr="002967B4">
        <w:rPr>
          <w:rFonts w:ascii="Times New Roman" w:hAnsi="Times New Roman" w:cs="Times New Roman"/>
          <w:sz w:val="26"/>
          <w:szCs w:val="26"/>
        </w:rPr>
        <w:t>видовой структуры групп,</w:t>
      </w:r>
    </w:p>
    <w:p w:rsidR="00CA673B" w:rsidRPr="002967B4" w:rsidRDefault="00CA673B" w:rsidP="00CA673B">
      <w:pPr>
        <w:pStyle w:val="a8"/>
        <w:numPr>
          <w:ilvl w:val="0"/>
          <w:numId w:val="13"/>
        </w:numPr>
        <w:spacing w:after="0" w:line="240" w:lineRule="auto"/>
        <w:rPr>
          <w:rFonts w:ascii="Times New Roman" w:hAnsi="Times New Roman" w:cs="Times New Roman"/>
          <w:sz w:val="26"/>
          <w:szCs w:val="26"/>
        </w:rPr>
      </w:pPr>
      <w:r w:rsidRPr="002967B4">
        <w:rPr>
          <w:rFonts w:ascii="Times New Roman" w:hAnsi="Times New Roman" w:cs="Times New Roman"/>
          <w:sz w:val="26"/>
          <w:szCs w:val="26"/>
        </w:rPr>
        <w:t>выходом примерных основных образовательных программ.</w:t>
      </w:r>
    </w:p>
    <w:p w:rsidR="00CA673B" w:rsidRPr="002967B4" w:rsidRDefault="00CA673B" w:rsidP="00CA673B">
      <w:pPr>
        <w:spacing w:after="0" w:line="240" w:lineRule="auto"/>
        <w:ind w:firstLine="426"/>
        <w:rPr>
          <w:rFonts w:ascii="Times New Roman" w:hAnsi="Times New Roman" w:cs="Times New Roman"/>
          <w:sz w:val="26"/>
          <w:szCs w:val="26"/>
        </w:rPr>
      </w:pPr>
      <w:r w:rsidRPr="002967B4">
        <w:rPr>
          <w:rFonts w:ascii="Times New Roman" w:hAnsi="Times New Roman" w:cs="Times New Roman"/>
          <w:sz w:val="26"/>
          <w:szCs w:val="26"/>
        </w:rPr>
        <w:t>ГБДОУ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w:t>
      </w:r>
    </w:p>
    <w:p w:rsidR="00CA673B" w:rsidRPr="002967B4" w:rsidRDefault="00CA673B" w:rsidP="00CA673B">
      <w:pPr>
        <w:spacing w:after="0" w:line="240" w:lineRule="auto"/>
        <w:rPr>
          <w:rFonts w:ascii="Times New Roman" w:hAnsi="Times New Roman" w:cs="Times New Roman"/>
          <w:sz w:val="26"/>
          <w:szCs w:val="26"/>
        </w:rPr>
      </w:pPr>
    </w:p>
    <w:p w:rsidR="00CA673B" w:rsidRPr="002967B4" w:rsidRDefault="00CA673B" w:rsidP="00CA673B">
      <w:pPr>
        <w:spacing w:after="0" w:line="240" w:lineRule="auto"/>
        <w:rPr>
          <w:rFonts w:ascii="Times New Roman" w:hAnsi="Times New Roman" w:cs="Times New Roman"/>
          <w:b/>
          <w:sz w:val="26"/>
          <w:szCs w:val="26"/>
        </w:rPr>
      </w:pPr>
      <w:r>
        <w:rPr>
          <w:rFonts w:ascii="Times New Roman" w:hAnsi="Times New Roman" w:cs="Times New Roman"/>
          <w:b/>
          <w:sz w:val="26"/>
          <w:szCs w:val="26"/>
        </w:rPr>
        <w:t>1.</w:t>
      </w:r>
      <w:r w:rsidRPr="002967B4">
        <w:rPr>
          <w:rFonts w:ascii="Times New Roman" w:hAnsi="Times New Roman" w:cs="Times New Roman"/>
          <w:b/>
          <w:sz w:val="26"/>
          <w:szCs w:val="26"/>
        </w:rPr>
        <w:t>1. Цели и задачи реализации Программы</w:t>
      </w:r>
    </w:p>
    <w:p w:rsidR="00CA673B" w:rsidRPr="002967B4" w:rsidRDefault="00CA673B" w:rsidP="00CA673B">
      <w:pPr>
        <w:pStyle w:val="a8"/>
        <w:spacing w:after="0" w:line="240" w:lineRule="auto"/>
        <w:rPr>
          <w:rFonts w:ascii="Times New Roman" w:hAnsi="Times New Roman" w:cs="Times New Roman"/>
          <w:b/>
          <w:sz w:val="26"/>
          <w:szCs w:val="26"/>
        </w:rPr>
      </w:pPr>
    </w:p>
    <w:p w:rsidR="00CA673B" w:rsidRPr="002967B4" w:rsidRDefault="00CA673B" w:rsidP="00CA673B">
      <w:pPr>
        <w:spacing w:after="0" w:line="240" w:lineRule="auto"/>
        <w:rPr>
          <w:rFonts w:ascii="Times New Roman" w:hAnsi="Times New Roman" w:cs="Times New Roman"/>
          <w:b/>
          <w:sz w:val="26"/>
          <w:szCs w:val="26"/>
        </w:rPr>
      </w:pPr>
      <w:r w:rsidRPr="002967B4">
        <w:rPr>
          <w:rFonts w:ascii="Times New Roman" w:hAnsi="Times New Roman" w:cs="Times New Roman"/>
          <w:b/>
          <w:sz w:val="26"/>
          <w:szCs w:val="26"/>
        </w:rPr>
        <w:t>Цель Программы</w:t>
      </w:r>
      <w:r w:rsidRPr="002967B4">
        <w:rPr>
          <w:rFonts w:ascii="Times New Roman" w:hAnsi="Times New Roman" w:cs="Times New Roman"/>
          <w:sz w:val="26"/>
          <w:szCs w:val="26"/>
        </w:rPr>
        <w:t xml:space="preserve"> –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w:t>
      </w:r>
    </w:p>
    <w:p w:rsidR="00CA673B" w:rsidRPr="002967B4" w:rsidRDefault="00CA673B" w:rsidP="00CA673B">
      <w:pPr>
        <w:pStyle w:val="2"/>
        <w:spacing w:before="240"/>
        <w:ind w:left="0" w:right="-1" w:firstLine="426"/>
        <w:rPr>
          <w:sz w:val="26"/>
          <w:szCs w:val="26"/>
        </w:rPr>
      </w:pPr>
      <w:r w:rsidRPr="002967B4">
        <w:rPr>
          <w:sz w:val="26"/>
          <w:szCs w:val="26"/>
        </w:rPr>
        <w:lastRenderedPageBreak/>
        <w:t xml:space="preserve">Данная цель реализуется через решение следующих </w:t>
      </w:r>
      <w:r w:rsidRPr="002967B4">
        <w:rPr>
          <w:b/>
          <w:sz w:val="26"/>
          <w:szCs w:val="26"/>
        </w:rPr>
        <w:t>задач:</w:t>
      </w:r>
    </w:p>
    <w:p w:rsidR="00CA673B" w:rsidRPr="002967B4" w:rsidRDefault="00CA673B" w:rsidP="00CA673B">
      <w:pPr>
        <w:spacing w:after="0" w:line="240" w:lineRule="auto"/>
        <w:rPr>
          <w:rFonts w:ascii="Times New Roman" w:hAnsi="Times New Roman" w:cs="Times New Roman"/>
          <w:sz w:val="26"/>
          <w:szCs w:val="26"/>
        </w:rPr>
      </w:pPr>
      <w:r w:rsidRPr="002967B4">
        <w:rPr>
          <w:rFonts w:ascii="Times New Roman" w:hAnsi="Times New Roman" w:cs="Times New Roman"/>
          <w:sz w:val="26"/>
          <w:szCs w:val="26"/>
        </w:rPr>
        <w:t>1) охраны и укрепления физического и психического здоровья детей, в том числе их эмоционального благополучия;</w:t>
      </w:r>
    </w:p>
    <w:p w:rsidR="00CA673B" w:rsidRPr="002967B4" w:rsidRDefault="00CA673B" w:rsidP="00CA673B">
      <w:pPr>
        <w:spacing w:after="0" w:line="240" w:lineRule="auto"/>
        <w:rPr>
          <w:rFonts w:ascii="Times New Roman" w:hAnsi="Times New Roman" w:cs="Times New Roman"/>
          <w:sz w:val="26"/>
          <w:szCs w:val="26"/>
        </w:rPr>
      </w:pPr>
      <w:r w:rsidRPr="002967B4">
        <w:rPr>
          <w:rFonts w:ascii="Times New Roman" w:hAnsi="Times New Roman" w:cs="Times New Roman"/>
          <w:sz w:val="26"/>
          <w:szCs w:val="26"/>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CA673B" w:rsidRPr="002967B4" w:rsidRDefault="00CA673B" w:rsidP="00CA673B">
      <w:pPr>
        <w:spacing w:after="0" w:line="240" w:lineRule="auto"/>
        <w:rPr>
          <w:rFonts w:ascii="Times New Roman" w:hAnsi="Times New Roman" w:cs="Times New Roman"/>
          <w:sz w:val="26"/>
          <w:szCs w:val="26"/>
        </w:rPr>
      </w:pPr>
      <w:r w:rsidRPr="002967B4">
        <w:rPr>
          <w:rFonts w:ascii="Times New Roman" w:hAnsi="Times New Roman" w:cs="Times New Roman"/>
          <w:sz w:val="26"/>
          <w:szCs w:val="26"/>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CA673B" w:rsidRPr="002967B4" w:rsidRDefault="00CA673B" w:rsidP="00CA673B">
      <w:pPr>
        <w:spacing w:after="0" w:line="240" w:lineRule="auto"/>
        <w:rPr>
          <w:rFonts w:ascii="Times New Roman" w:hAnsi="Times New Roman" w:cs="Times New Roman"/>
          <w:sz w:val="26"/>
          <w:szCs w:val="26"/>
        </w:rPr>
      </w:pPr>
      <w:r w:rsidRPr="002967B4">
        <w:rPr>
          <w:rFonts w:ascii="Times New Roman" w:hAnsi="Times New Roman" w:cs="Times New Roman"/>
          <w:sz w:val="26"/>
          <w:szCs w:val="26"/>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CA673B" w:rsidRPr="002967B4" w:rsidRDefault="00CA673B" w:rsidP="00CA673B">
      <w:pPr>
        <w:spacing w:after="0" w:line="240" w:lineRule="auto"/>
        <w:rPr>
          <w:rFonts w:ascii="Times New Roman" w:hAnsi="Times New Roman" w:cs="Times New Roman"/>
          <w:sz w:val="26"/>
          <w:szCs w:val="26"/>
        </w:rPr>
      </w:pPr>
      <w:r w:rsidRPr="002967B4">
        <w:rPr>
          <w:rFonts w:ascii="Times New Roman" w:hAnsi="Times New Roman" w:cs="Times New Roman"/>
          <w:sz w:val="26"/>
          <w:szCs w:val="26"/>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CA673B" w:rsidRPr="002967B4" w:rsidRDefault="00CA673B" w:rsidP="00CA673B">
      <w:pPr>
        <w:spacing w:after="0" w:line="240" w:lineRule="auto"/>
        <w:rPr>
          <w:rFonts w:ascii="Times New Roman" w:hAnsi="Times New Roman" w:cs="Times New Roman"/>
          <w:sz w:val="26"/>
          <w:szCs w:val="26"/>
        </w:rPr>
      </w:pPr>
      <w:r w:rsidRPr="002967B4">
        <w:rPr>
          <w:rFonts w:ascii="Times New Roman" w:hAnsi="Times New Roman" w:cs="Times New Roman"/>
          <w:sz w:val="26"/>
          <w:szCs w:val="26"/>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CA673B" w:rsidRPr="002967B4" w:rsidRDefault="00CA673B" w:rsidP="00CA673B">
      <w:pPr>
        <w:spacing w:after="0" w:line="240" w:lineRule="auto"/>
        <w:rPr>
          <w:rFonts w:ascii="Times New Roman" w:hAnsi="Times New Roman" w:cs="Times New Roman"/>
          <w:sz w:val="26"/>
          <w:szCs w:val="26"/>
        </w:rPr>
      </w:pPr>
      <w:r w:rsidRPr="002967B4">
        <w:rPr>
          <w:rFonts w:ascii="Times New Roman" w:hAnsi="Times New Roman" w:cs="Times New Roman"/>
          <w:sz w:val="26"/>
          <w:szCs w:val="26"/>
        </w:rPr>
        <w:t>7) обеспечения вариативности и разнообразия содержания Программы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CA673B" w:rsidRPr="002967B4" w:rsidRDefault="00CA673B" w:rsidP="00CA673B">
      <w:pPr>
        <w:spacing w:after="0" w:line="240" w:lineRule="auto"/>
        <w:rPr>
          <w:rFonts w:ascii="Times New Roman" w:hAnsi="Times New Roman" w:cs="Times New Roman"/>
          <w:sz w:val="26"/>
          <w:szCs w:val="26"/>
        </w:rPr>
      </w:pPr>
      <w:r w:rsidRPr="002967B4">
        <w:rPr>
          <w:rFonts w:ascii="Times New Roman" w:hAnsi="Times New Roman" w:cs="Times New Roman"/>
          <w:sz w:val="26"/>
          <w:szCs w:val="26"/>
        </w:rPr>
        <w:t>8) формирования социокультурной среды, соответствующей возрастным, индивидуальным, психологическим и физиологическим особенностям детей;</w:t>
      </w:r>
    </w:p>
    <w:p w:rsidR="00CA673B" w:rsidRPr="002967B4" w:rsidRDefault="00CA673B" w:rsidP="00CA673B">
      <w:pPr>
        <w:spacing w:after="0" w:line="240" w:lineRule="auto"/>
        <w:rPr>
          <w:rFonts w:ascii="Times New Roman" w:hAnsi="Times New Roman" w:cs="Times New Roman"/>
          <w:sz w:val="26"/>
          <w:szCs w:val="26"/>
        </w:rPr>
      </w:pPr>
      <w:r w:rsidRPr="002967B4">
        <w:rPr>
          <w:rFonts w:ascii="Times New Roman" w:hAnsi="Times New Roman" w:cs="Times New Roman"/>
          <w:sz w:val="26"/>
          <w:szCs w:val="26"/>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CA673B" w:rsidRPr="002967B4" w:rsidRDefault="00CA673B" w:rsidP="00CA673B">
      <w:pPr>
        <w:spacing w:after="0" w:line="240" w:lineRule="auto"/>
        <w:rPr>
          <w:rFonts w:ascii="Times New Roman" w:hAnsi="Times New Roman" w:cs="Times New Roman"/>
          <w:sz w:val="26"/>
          <w:szCs w:val="26"/>
        </w:rPr>
      </w:pPr>
    </w:p>
    <w:p w:rsidR="00CA673B" w:rsidRPr="002967B4" w:rsidRDefault="00CA673B" w:rsidP="00CA673B">
      <w:pPr>
        <w:pStyle w:val="a8"/>
        <w:spacing w:after="0" w:line="240" w:lineRule="auto"/>
        <w:ind w:left="0"/>
        <w:rPr>
          <w:rFonts w:ascii="Times New Roman" w:eastAsia="Times New Roman" w:hAnsi="Times New Roman" w:cs="Times New Roman"/>
          <w:b/>
          <w:sz w:val="26"/>
          <w:szCs w:val="26"/>
          <w:lang w:eastAsia="ru-RU"/>
        </w:rPr>
      </w:pPr>
    </w:p>
    <w:p w:rsidR="00CA673B" w:rsidRPr="002967B4" w:rsidRDefault="00CA673B" w:rsidP="00CA673B">
      <w:pPr>
        <w:pStyle w:val="a8"/>
        <w:spacing w:after="0" w:line="240" w:lineRule="auto"/>
        <w:ind w:left="0"/>
        <w:rPr>
          <w:rFonts w:ascii="Times New Roman" w:eastAsia="Times New Roman" w:hAnsi="Times New Roman" w:cs="Times New Roman"/>
          <w:b/>
          <w:sz w:val="26"/>
          <w:szCs w:val="26"/>
          <w:lang w:eastAsia="ru-RU"/>
        </w:rPr>
      </w:pPr>
      <w:r w:rsidRPr="002967B4">
        <w:rPr>
          <w:rFonts w:ascii="Times New Roman" w:eastAsia="Times New Roman" w:hAnsi="Times New Roman" w:cs="Times New Roman"/>
          <w:b/>
          <w:sz w:val="26"/>
          <w:szCs w:val="26"/>
          <w:lang w:eastAsia="ru-RU"/>
        </w:rPr>
        <w:t>1.1.2. Принципы и подходы к формированию Программы</w:t>
      </w:r>
    </w:p>
    <w:p w:rsidR="00CA673B" w:rsidRPr="002967B4" w:rsidRDefault="00CA673B" w:rsidP="00CA673B">
      <w:pPr>
        <w:pStyle w:val="a8"/>
        <w:spacing w:after="0" w:line="240" w:lineRule="auto"/>
        <w:ind w:left="0"/>
        <w:rPr>
          <w:rFonts w:ascii="Times New Roman" w:eastAsia="Times New Roman" w:hAnsi="Times New Roman" w:cs="Times New Roman"/>
          <w:b/>
          <w:sz w:val="26"/>
          <w:szCs w:val="26"/>
          <w:lang w:eastAsia="ru-RU"/>
        </w:rPr>
      </w:pPr>
    </w:p>
    <w:p w:rsidR="00CA673B" w:rsidRPr="002967B4" w:rsidRDefault="00CA673B" w:rsidP="00CA673B">
      <w:pPr>
        <w:pStyle w:val="2"/>
        <w:ind w:left="0" w:right="-1" w:firstLine="426"/>
        <w:rPr>
          <w:sz w:val="26"/>
          <w:szCs w:val="26"/>
        </w:rPr>
      </w:pPr>
      <w:r w:rsidRPr="002967B4">
        <w:rPr>
          <w:sz w:val="26"/>
          <w:szCs w:val="26"/>
        </w:rPr>
        <w:t>Программа определяет обязательную часть и часть, формируемую участниками образовательных отношений для детей от 2 до 7 лет.</w:t>
      </w:r>
    </w:p>
    <w:p w:rsidR="00CA673B" w:rsidRPr="002967B4" w:rsidRDefault="00CA673B" w:rsidP="00CA673B">
      <w:pPr>
        <w:tabs>
          <w:tab w:val="left" w:pos="7590"/>
          <w:tab w:val="left" w:pos="8550"/>
        </w:tabs>
        <w:spacing w:after="0" w:line="240" w:lineRule="auto"/>
        <w:ind w:right="-143" w:firstLine="426"/>
        <w:rPr>
          <w:rFonts w:ascii="Times New Roman" w:hAnsi="Times New Roman" w:cs="Times New Roman"/>
          <w:sz w:val="26"/>
          <w:szCs w:val="26"/>
        </w:rPr>
      </w:pPr>
      <w:r w:rsidRPr="002967B4">
        <w:rPr>
          <w:rFonts w:ascii="Times New Roman" w:hAnsi="Times New Roman" w:cs="Times New Roman"/>
          <w:sz w:val="26"/>
          <w:szCs w:val="26"/>
        </w:rPr>
        <w:t>Программа основывается на положениях:</w:t>
      </w:r>
      <w:r w:rsidRPr="002967B4">
        <w:rPr>
          <w:rFonts w:ascii="Times New Roman" w:hAnsi="Times New Roman" w:cs="Times New Roman"/>
          <w:sz w:val="26"/>
          <w:szCs w:val="26"/>
        </w:rPr>
        <w:tab/>
      </w:r>
      <w:r w:rsidRPr="002967B4">
        <w:rPr>
          <w:rFonts w:ascii="Times New Roman" w:hAnsi="Times New Roman" w:cs="Times New Roman"/>
          <w:sz w:val="26"/>
          <w:szCs w:val="26"/>
        </w:rPr>
        <w:tab/>
      </w:r>
    </w:p>
    <w:p w:rsidR="00CA673B" w:rsidRPr="002967B4" w:rsidRDefault="00CA673B" w:rsidP="00CA673B">
      <w:pPr>
        <w:spacing w:after="0" w:line="240" w:lineRule="auto"/>
        <w:ind w:right="-143"/>
        <w:jc w:val="both"/>
        <w:rPr>
          <w:rFonts w:ascii="Times New Roman" w:hAnsi="Times New Roman" w:cs="Times New Roman"/>
          <w:sz w:val="26"/>
          <w:szCs w:val="26"/>
        </w:rPr>
      </w:pPr>
      <w:r w:rsidRPr="002967B4">
        <w:rPr>
          <w:rFonts w:ascii="Times New Roman" w:hAnsi="Times New Roman" w:cs="Times New Roman"/>
          <w:sz w:val="26"/>
          <w:szCs w:val="26"/>
        </w:rPr>
        <w:t>1) фундаментальных исследований отечественной научной психолого-педагогической и физиологической школы о закономерностях развития ребенка дошкольного возраста (учет зоны ближайшего развития ребенка, непроизвольности психических процессов, сенситивных (оптимальных) периодов для развития новых качеств психики и личности дошкольника и др.);</w:t>
      </w:r>
    </w:p>
    <w:p w:rsidR="00CA673B" w:rsidRPr="002967B4" w:rsidRDefault="00CA673B" w:rsidP="00CA673B">
      <w:pPr>
        <w:spacing w:after="0" w:line="240" w:lineRule="auto"/>
        <w:ind w:right="-143"/>
        <w:jc w:val="both"/>
        <w:rPr>
          <w:rFonts w:ascii="Times New Roman" w:hAnsi="Times New Roman" w:cs="Times New Roman"/>
          <w:sz w:val="26"/>
          <w:szCs w:val="26"/>
        </w:rPr>
      </w:pPr>
      <w:r w:rsidRPr="002967B4">
        <w:rPr>
          <w:rFonts w:ascii="Times New Roman" w:hAnsi="Times New Roman" w:cs="Times New Roman"/>
          <w:sz w:val="26"/>
          <w:szCs w:val="26"/>
        </w:rPr>
        <w:t>2) научных исследований, практических разработок и методических рекомендаций, содержащихся в трудах ведущих специалистов в области современного дошкольного образования;</w:t>
      </w:r>
    </w:p>
    <w:p w:rsidR="00CA673B" w:rsidRPr="002967B4" w:rsidRDefault="00CA673B" w:rsidP="00CA673B">
      <w:pPr>
        <w:spacing w:after="0" w:line="240" w:lineRule="auto"/>
        <w:ind w:right="-143"/>
        <w:jc w:val="both"/>
        <w:rPr>
          <w:rFonts w:ascii="Times New Roman" w:hAnsi="Times New Roman" w:cs="Times New Roman"/>
          <w:sz w:val="26"/>
          <w:szCs w:val="26"/>
        </w:rPr>
      </w:pPr>
      <w:r w:rsidRPr="002967B4">
        <w:rPr>
          <w:rFonts w:ascii="Times New Roman" w:hAnsi="Times New Roman" w:cs="Times New Roman"/>
          <w:sz w:val="26"/>
          <w:szCs w:val="26"/>
        </w:rPr>
        <w:t>3) действующего законодательства, иных нормативных правовых актов, регулирующих деятельность системы дошкольного образования.</w:t>
      </w:r>
    </w:p>
    <w:p w:rsidR="00CA673B" w:rsidRPr="002967B4" w:rsidRDefault="00CA673B" w:rsidP="00CA673B">
      <w:pPr>
        <w:pStyle w:val="2"/>
        <w:ind w:left="0" w:right="-1" w:firstLine="426"/>
        <w:rPr>
          <w:sz w:val="26"/>
          <w:szCs w:val="26"/>
        </w:rPr>
      </w:pPr>
      <w:r w:rsidRPr="002967B4">
        <w:rPr>
          <w:sz w:val="26"/>
          <w:szCs w:val="26"/>
        </w:rPr>
        <w:lastRenderedPageBreak/>
        <w:t xml:space="preserve">Программа </w:t>
      </w:r>
    </w:p>
    <w:p w:rsidR="00CA673B" w:rsidRPr="002967B4" w:rsidRDefault="00CA673B" w:rsidP="00CA673B">
      <w:pPr>
        <w:pStyle w:val="a8"/>
        <w:numPr>
          <w:ilvl w:val="0"/>
          <w:numId w:val="1"/>
        </w:numPr>
        <w:spacing w:after="0" w:line="240" w:lineRule="auto"/>
        <w:jc w:val="both"/>
        <w:rPr>
          <w:rFonts w:ascii="Times New Roman" w:hAnsi="Times New Roman" w:cs="Times New Roman"/>
          <w:sz w:val="26"/>
          <w:szCs w:val="26"/>
        </w:rPr>
      </w:pPr>
      <w:r w:rsidRPr="002967B4">
        <w:rPr>
          <w:rFonts w:ascii="Times New Roman" w:hAnsi="Times New Roman" w:cs="Times New Roman"/>
          <w:sz w:val="26"/>
          <w:szCs w:val="26"/>
        </w:rPr>
        <w:t>направлена на охрану и укрепление здоровья воспитанников, их всестороннее (физическое, социально-коммуникативное, познавательное, речевое, художественно-эстетическое) развитие;</w:t>
      </w:r>
    </w:p>
    <w:p w:rsidR="00CA673B" w:rsidRPr="002967B4" w:rsidRDefault="00CA673B" w:rsidP="00CA673B">
      <w:pPr>
        <w:pStyle w:val="a8"/>
        <w:numPr>
          <w:ilvl w:val="0"/>
          <w:numId w:val="1"/>
        </w:numPr>
        <w:spacing w:after="0" w:line="240" w:lineRule="auto"/>
        <w:jc w:val="both"/>
        <w:rPr>
          <w:rFonts w:ascii="Times New Roman" w:hAnsi="Times New Roman" w:cs="Times New Roman"/>
          <w:sz w:val="26"/>
          <w:szCs w:val="26"/>
        </w:rPr>
      </w:pPr>
      <w:r w:rsidRPr="002967B4">
        <w:rPr>
          <w:rFonts w:ascii="Times New Roman" w:hAnsi="Times New Roman" w:cs="Times New Roman"/>
          <w:sz w:val="26"/>
          <w:szCs w:val="26"/>
        </w:rPr>
        <w:t>обеспечивает единство воспитательных, обучающих и развивающих целей и задач процесса образования детей дошкольного возраста;</w:t>
      </w:r>
    </w:p>
    <w:p w:rsidR="00CA673B" w:rsidRPr="002967B4" w:rsidRDefault="00CA673B" w:rsidP="00CA673B">
      <w:pPr>
        <w:pStyle w:val="a8"/>
        <w:numPr>
          <w:ilvl w:val="0"/>
          <w:numId w:val="1"/>
        </w:numPr>
        <w:spacing w:after="0" w:line="240" w:lineRule="auto"/>
        <w:jc w:val="both"/>
        <w:rPr>
          <w:rFonts w:ascii="Times New Roman" w:hAnsi="Times New Roman" w:cs="Times New Roman"/>
          <w:sz w:val="26"/>
          <w:szCs w:val="26"/>
        </w:rPr>
      </w:pPr>
      <w:r w:rsidRPr="002967B4">
        <w:rPr>
          <w:rFonts w:ascii="Times New Roman" w:hAnsi="Times New Roman" w:cs="Times New Roman"/>
          <w:sz w:val="26"/>
          <w:szCs w:val="26"/>
        </w:rPr>
        <w:t xml:space="preserve">соответствует критериям полноты, необходимости и достаточности; </w:t>
      </w:r>
    </w:p>
    <w:p w:rsidR="00CA673B" w:rsidRPr="002967B4" w:rsidRDefault="00CA673B" w:rsidP="00CA673B">
      <w:pPr>
        <w:pStyle w:val="a8"/>
        <w:numPr>
          <w:ilvl w:val="0"/>
          <w:numId w:val="1"/>
        </w:numPr>
        <w:spacing w:after="0" w:line="240" w:lineRule="auto"/>
        <w:jc w:val="both"/>
        <w:rPr>
          <w:rFonts w:ascii="Times New Roman" w:hAnsi="Times New Roman" w:cs="Times New Roman"/>
          <w:sz w:val="26"/>
          <w:szCs w:val="26"/>
        </w:rPr>
      </w:pPr>
      <w:r w:rsidRPr="002967B4">
        <w:rPr>
          <w:rFonts w:ascii="Times New Roman" w:hAnsi="Times New Roman" w:cs="Times New Roman"/>
          <w:sz w:val="26"/>
          <w:szCs w:val="26"/>
        </w:rPr>
        <w:t>предполагает построение образовательного процесса на адекватных возрасту формах работы с детьми, максимальное развитие всех специфических детских видов деятельности и, в первую очередь, игры как ведущего вида детской деятельности ребенка;</w:t>
      </w:r>
    </w:p>
    <w:p w:rsidR="00CA673B" w:rsidRPr="002967B4" w:rsidRDefault="00CA673B" w:rsidP="00CA673B">
      <w:pPr>
        <w:pStyle w:val="a8"/>
        <w:numPr>
          <w:ilvl w:val="0"/>
          <w:numId w:val="1"/>
        </w:numPr>
        <w:spacing w:after="0" w:line="240" w:lineRule="auto"/>
        <w:jc w:val="both"/>
        <w:rPr>
          <w:rFonts w:ascii="Times New Roman" w:hAnsi="Times New Roman" w:cs="Times New Roman"/>
          <w:sz w:val="26"/>
          <w:szCs w:val="26"/>
        </w:rPr>
      </w:pPr>
      <w:r w:rsidRPr="002967B4">
        <w:rPr>
          <w:rFonts w:ascii="Times New Roman" w:hAnsi="Times New Roman" w:cs="Times New Roman"/>
          <w:sz w:val="26"/>
          <w:szCs w:val="26"/>
        </w:rPr>
        <w:t xml:space="preserve">обеспечивает осуществление образовательного процесса в двух основных организационных моделях, включающих: </w:t>
      </w:r>
    </w:p>
    <w:p w:rsidR="00CA673B" w:rsidRPr="002967B4" w:rsidRDefault="00CA673B" w:rsidP="00CA673B">
      <w:pPr>
        <w:pStyle w:val="a8"/>
        <w:spacing w:after="0" w:line="240" w:lineRule="auto"/>
        <w:jc w:val="both"/>
        <w:rPr>
          <w:rFonts w:ascii="Times New Roman" w:hAnsi="Times New Roman" w:cs="Times New Roman"/>
          <w:sz w:val="26"/>
          <w:szCs w:val="26"/>
        </w:rPr>
      </w:pPr>
      <w:r w:rsidRPr="002967B4">
        <w:rPr>
          <w:rFonts w:ascii="Times New Roman" w:hAnsi="Times New Roman" w:cs="Times New Roman"/>
          <w:sz w:val="26"/>
          <w:szCs w:val="26"/>
        </w:rPr>
        <w:t xml:space="preserve">1) совместную деятельность взрослого и детей, </w:t>
      </w:r>
    </w:p>
    <w:p w:rsidR="00CA673B" w:rsidRPr="002967B4" w:rsidRDefault="00CA673B" w:rsidP="00CA673B">
      <w:pPr>
        <w:pStyle w:val="a8"/>
        <w:spacing w:after="0" w:line="240" w:lineRule="auto"/>
        <w:jc w:val="both"/>
        <w:rPr>
          <w:rFonts w:ascii="Times New Roman" w:hAnsi="Times New Roman" w:cs="Times New Roman"/>
          <w:sz w:val="26"/>
          <w:szCs w:val="26"/>
        </w:rPr>
      </w:pPr>
      <w:r w:rsidRPr="002967B4">
        <w:rPr>
          <w:rFonts w:ascii="Times New Roman" w:hAnsi="Times New Roman" w:cs="Times New Roman"/>
          <w:sz w:val="26"/>
          <w:szCs w:val="26"/>
        </w:rPr>
        <w:t>2) самостоятельную деятельность детей.</w:t>
      </w:r>
    </w:p>
    <w:p w:rsidR="00CA673B" w:rsidRPr="002967B4" w:rsidRDefault="00CA673B" w:rsidP="00CA673B">
      <w:pPr>
        <w:pStyle w:val="a8"/>
        <w:spacing w:after="0" w:line="240" w:lineRule="auto"/>
        <w:jc w:val="both"/>
        <w:rPr>
          <w:rFonts w:ascii="Times New Roman" w:hAnsi="Times New Roman" w:cs="Times New Roman"/>
          <w:sz w:val="26"/>
          <w:szCs w:val="26"/>
        </w:rPr>
      </w:pPr>
    </w:p>
    <w:p w:rsidR="00CA673B" w:rsidRPr="002967B4" w:rsidRDefault="00CA673B" w:rsidP="00CA673B">
      <w:pPr>
        <w:pStyle w:val="2"/>
        <w:ind w:left="0" w:right="-1" w:firstLine="426"/>
        <w:rPr>
          <w:b/>
          <w:sz w:val="26"/>
          <w:szCs w:val="26"/>
        </w:rPr>
      </w:pPr>
      <w:r w:rsidRPr="002967B4">
        <w:rPr>
          <w:b/>
          <w:sz w:val="26"/>
          <w:szCs w:val="26"/>
        </w:rPr>
        <w:t>Программа строится на основе следующих принципов:</w:t>
      </w:r>
    </w:p>
    <w:p w:rsidR="00CA673B" w:rsidRPr="002967B4" w:rsidRDefault="00CA673B" w:rsidP="00CA673B">
      <w:pPr>
        <w:pStyle w:val="a8"/>
        <w:numPr>
          <w:ilvl w:val="0"/>
          <w:numId w:val="2"/>
        </w:numPr>
        <w:spacing w:after="0" w:line="240" w:lineRule="auto"/>
        <w:ind w:right="-143"/>
        <w:jc w:val="both"/>
        <w:rPr>
          <w:rFonts w:ascii="Times New Roman" w:hAnsi="Times New Roman" w:cs="Times New Roman"/>
          <w:sz w:val="26"/>
          <w:szCs w:val="26"/>
        </w:rPr>
      </w:pPr>
      <w:r w:rsidRPr="002967B4">
        <w:rPr>
          <w:rFonts w:ascii="Times New Roman" w:hAnsi="Times New Roman" w:cs="Times New Roman"/>
          <w:sz w:val="26"/>
          <w:szCs w:val="26"/>
        </w:rPr>
        <w:t>Поддержка разнообразия детства; сохранение уникальности и самоценности детства как важного этапа в общем развитии человека. Самоценность детства –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CA673B" w:rsidRPr="002967B4" w:rsidRDefault="00CA673B" w:rsidP="00CA673B">
      <w:pPr>
        <w:pStyle w:val="a8"/>
        <w:numPr>
          <w:ilvl w:val="0"/>
          <w:numId w:val="2"/>
        </w:numPr>
        <w:spacing w:after="0" w:line="240" w:lineRule="auto"/>
        <w:ind w:right="-143"/>
        <w:jc w:val="both"/>
        <w:rPr>
          <w:rFonts w:ascii="Times New Roman" w:hAnsi="Times New Roman" w:cs="Times New Roman"/>
          <w:sz w:val="26"/>
          <w:szCs w:val="26"/>
        </w:rPr>
      </w:pPr>
      <w:r w:rsidRPr="002967B4">
        <w:rPr>
          <w:rFonts w:ascii="Times New Roman" w:hAnsi="Times New Roman" w:cs="Times New Roman"/>
          <w:sz w:val="26"/>
          <w:szCs w:val="26"/>
        </w:rPr>
        <w:t>Полноценное проживание ребенком всех этапов детства, обогащение (амплификация) детского развития.</w:t>
      </w:r>
    </w:p>
    <w:p w:rsidR="00CA673B" w:rsidRPr="002967B4" w:rsidRDefault="00CA673B" w:rsidP="00CA673B">
      <w:pPr>
        <w:pStyle w:val="a8"/>
        <w:numPr>
          <w:ilvl w:val="0"/>
          <w:numId w:val="2"/>
        </w:numPr>
        <w:spacing w:after="0" w:line="240" w:lineRule="auto"/>
        <w:ind w:right="-143"/>
        <w:jc w:val="both"/>
        <w:rPr>
          <w:rFonts w:ascii="Times New Roman" w:hAnsi="Times New Roman" w:cs="Times New Roman"/>
          <w:sz w:val="26"/>
          <w:szCs w:val="26"/>
        </w:rPr>
      </w:pPr>
      <w:r w:rsidRPr="002967B4">
        <w:rPr>
          <w:rFonts w:ascii="Times New Roman" w:hAnsi="Times New Roman" w:cs="Times New Roman"/>
          <w:sz w:val="26"/>
          <w:szCs w:val="26"/>
        </w:rPr>
        <w:t>Личностно-ориентированный и гуманистический характер взаимодействия взрослых и детей. Уважение личности ребенка.</w:t>
      </w:r>
    </w:p>
    <w:p w:rsidR="00CA673B" w:rsidRPr="002967B4" w:rsidRDefault="00CA673B" w:rsidP="00CA673B">
      <w:pPr>
        <w:pStyle w:val="a8"/>
        <w:numPr>
          <w:ilvl w:val="0"/>
          <w:numId w:val="2"/>
        </w:numPr>
        <w:spacing w:after="0" w:line="240" w:lineRule="auto"/>
        <w:ind w:right="-143"/>
        <w:jc w:val="both"/>
        <w:rPr>
          <w:rFonts w:ascii="Times New Roman" w:hAnsi="Times New Roman" w:cs="Times New Roman"/>
          <w:sz w:val="26"/>
          <w:szCs w:val="26"/>
        </w:rPr>
      </w:pPr>
      <w:r w:rsidRPr="002967B4">
        <w:rPr>
          <w:rFonts w:ascii="Times New Roman" w:hAnsi="Times New Roman" w:cs="Times New Roman"/>
          <w:sz w:val="26"/>
          <w:szCs w:val="26"/>
        </w:rPr>
        <w:t>Развивающее обучение. Главная цель  дошкольного образования – развитие ребенка. Обучение, как целенаправленный, специально организованный процесс взаимодействия взрослого и ребенка, в котором происходит  передача взрослым и присвоение ребенком социального опыта, ведет за собой развитие. Таким образом, образование должно строиться в зоне ближайшего развития ребенка.</w:t>
      </w:r>
    </w:p>
    <w:p w:rsidR="00CA673B" w:rsidRPr="002967B4" w:rsidRDefault="00CA673B" w:rsidP="00CA673B">
      <w:pPr>
        <w:pStyle w:val="a8"/>
        <w:numPr>
          <w:ilvl w:val="0"/>
          <w:numId w:val="2"/>
        </w:numPr>
        <w:spacing w:after="0" w:line="240" w:lineRule="auto"/>
        <w:ind w:right="-143"/>
        <w:jc w:val="both"/>
        <w:rPr>
          <w:rFonts w:ascii="Times New Roman" w:hAnsi="Times New Roman" w:cs="Times New Roman"/>
          <w:sz w:val="26"/>
          <w:szCs w:val="26"/>
        </w:rPr>
      </w:pPr>
      <w:r w:rsidRPr="002967B4">
        <w:rPr>
          <w:rFonts w:ascii="Times New Roman" w:hAnsi="Times New Roman" w:cs="Times New Roman"/>
          <w:sz w:val="26"/>
          <w:szCs w:val="26"/>
        </w:rPr>
        <w:t>Индивидуализация образования.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CA673B" w:rsidRPr="002967B4" w:rsidRDefault="00CA673B" w:rsidP="00CA673B">
      <w:pPr>
        <w:pStyle w:val="a8"/>
        <w:numPr>
          <w:ilvl w:val="0"/>
          <w:numId w:val="2"/>
        </w:numPr>
        <w:spacing w:after="0" w:line="240" w:lineRule="auto"/>
        <w:ind w:right="-143"/>
        <w:jc w:val="both"/>
        <w:rPr>
          <w:rFonts w:ascii="Times New Roman" w:hAnsi="Times New Roman" w:cs="Times New Roman"/>
          <w:sz w:val="26"/>
          <w:szCs w:val="26"/>
        </w:rPr>
      </w:pPr>
      <w:r w:rsidRPr="002967B4">
        <w:rPr>
          <w:rFonts w:ascii="Times New Roman" w:hAnsi="Times New Roman" w:cs="Times New Roman"/>
          <w:sz w:val="26"/>
          <w:szCs w:val="26"/>
        </w:rPr>
        <w:t>Содействие и сотрудничество детей и взрослых, признание ребенка полноценным участником (субъектом) образовательных отношений.</w:t>
      </w:r>
    </w:p>
    <w:p w:rsidR="00CA673B" w:rsidRPr="002967B4" w:rsidRDefault="00CA673B" w:rsidP="00CA673B">
      <w:pPr>
        <w:pStyle w:val="a8"/>
        <w:numPr>
          <w:ilvl w:val="0"/>
          <w:numId w:val="2"/>
        </w:numPr>
        <w:spacing w:after="0" w:line="240" w:lineRule="auto"/>
        <w:ind w:right="-143"/>
        <w:jc w:val="both"/>
        <w:rPr>
          <w:rFonts w:ascii="Times New Roman" w:hAnsi="Times New Roman" w:cs="Times New Roman"/>
          <w:sz w:val="26"/>
          <w:szCs w:val="26"/>
        </w:rPr>
      </w:pPr>
      <w:r w:rsidRPr="002967B4">
        <w:rPr>
          <w:rFonts w:ascii="Times New Roman" w:hAnsi="Times New Roman" w:cs="Times New Roman"/>
          <w:sz w:val="26"/>
          <w:szCs w:val="26"/>
        </w:rP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CA673B" w:rsidRPr="002967B4" w:rsidRDefault="00CA673B" w:rsidP="00CA673B">
      <w:pPr>
        <w:pStyle w:val="a8"/>
        <w:numPr>
          <w:ilvl w:val="0"/>
          <w:numId w:val="2"/>
        </w:numPr>
        <w:spacing w:after="0" w:line="240" w:lineRule="auto"/>
        <w:ind w:right="-143"/>
        <w:jc w:val="both"/>
        <w:rPr>
          <w:rFonts w:ascii="Times New Roman" w:hAnsi="Times New Roman" w:cs="Times New Roman"/>
          <w:sz w:val="26"/>
          <w:szCs w:val="26"/>
        </w:rPr>
      </w:pPr>
      <w:r w:rsidRPr="002967B4">
        <w:rPr>
          <w:rFonts w:ascii="Times New Roman" w:hAnsi="Times New Roman" w:cs="Times New Roman"/>
          <w:sz w:val="26"/>
          <w:szCs w:val="26"/>
        </w:rPr>
        <w:t>Поддержка инициативы детей в различных видах деятельности.</w:t>
      </w:r>
    </w:p>
    <w:p w:rsidR="00CA673B" w:rsidRPr="002967B4" w:rsidRDefault="00CA673B" w:rsidP="00CA673B">
      <w:pPr>
        <w:pStyle w:val="a8"/>
        <w:numPr>
          <w:ilvl w:val="0"/>
          <w:numId w:val="2"/>
        </w:numPr>
        <w:spacing w:after="0" w:line="240" w:lineRule="auto"/>
        <w:ind w:right="-143"/>
        <w:jc w:val="both"/>
        <w:rPr>
          <w:rFonts w:ascii="Times New Roman" w:hAnsi="Times New Roman" w:cs="Times New Roman"/>
          <w:sz w:val="26"/>
          <w:szCs w:val="26"/>
        </w:rPr>
      </w:pPr>
      <w:r w:rsidRPr="002967B4">
        <w:rPr>
          <w:rFonts w:ascii="Times New Roman" w:hAnsi="Times New Roman" w:cs="Times New Roman"/>
          <w:sz w:val="26"/>
          <w:szCs w:val="26"/>
        </w:rPr>
        <w:t>Сотрудничество ГБДОУ с семьей.</w:t>
      </w:r>
    </w:p>
    <w:p w:rsidR="00CA673B" w:rsidRPr="002967B4" w:rsidRDefault="00CA673B" w:rsidP="00CA673B">
      <w:pPr>
        <w:pStyle w:val="a8"/>
        <w:numPr>
          <w:ilvl w:val="0"/>
          <w:numId w:val="2"/>
        </w:numPr>
        <w:spacing w:after="0" w:line="240" w:lineRule="auto"/>
        <w:ind w:right="-143"/>
        <w:jc w:val="both"/>
        <w:rPr>
          <w:rFonts w:ascii="Times New Roman" w:hAnsi="Times New Roman" w:cs="Times New Roman"/>
          <w:sz w:val="26"/>
          <w:szCs w:val="26"/>
        </w:rPr>
      </w:pPr>
      <w:r w:rsidRPr="002967B4">
        <w:rPr>
          <w:rFonts w:ascii="Times New Roman" w:hAnsi="Times New Roman" w:cs="Times New Roman"/>
          <w:sz w:val="26"/>
          <w:szCs w:val="26"/>
        </w:rPr>
        <w:t>Учет этнокультурной ситуации развития детей.</w:t>
      </w:r>
    </w:p>
    <w:p w:rsidR="00CA673B" w:rsidRPr="002967B4" w:rsidRDefault="00CA673B" w:rsidP="00CA673B">
      <w:pPr>
        <w:pStyle w:val="a8"/>
        <w:numPr>
          <w:ilvl w:val="0"/>
          <w:numId w:val="2"/>
        </w:numPr>
        <w:spacing w:after="0" w:line="240" w:lineRule="auto"/>
        <w:ind w:right="-143"/>
        <w:jc w:val="both"/>
        <w:rPr>
          <w:rFonts w:ascii="Times New Roman" w:hAnsi="Times New Roman" w:cs="Times New Roman"/>
          <w:sz w:val="26"/>
          <w:szCs w:val="26"/>
        </w:rPr>
      </w:pPr>
      <w:r w:rsidRPr="002967B4">
        <w:rPr>
          <w:rFonts w:ascii="Times New Roman" w:hAnsi="Times New Roman" w:cs="Times New Roman"/>
          <w:sz w:val="26"/>
          <w:szCs w:val="26"/>
        </w:rPr>
        <w:t xml:space="preserve">Интеграция содержания дошкольного образования в соответствии с возрастными возможностями и особенностями детей, спецификой и возможностями </w:t>
      </w:r>
      <w:r w:rsidRPr="002967B4">
        <w:rPr>
          <w:rFonts w:ascii="Times New Roman" w:hAnsi="Times New Roman" w:cs="Times New Roman"/>
          <w:sz w:val="26"/>
          <w:szCs w:val="26"/>
        </w:rPr>
        <w:lastRenderedPageBreak/>
        <w:t>образовательных областей. Принцип интеграции связан с возрастными особенностями детей дошкольного возраста, когда</w:t>
      </w:r>
    </w:p>
    <w:p w:rsidR="00CA673B" w:rsidRPr="002967B4" w:rsidRDefault="00CA673B" w:rsidP="00CA673B">
      <w:pPr>
        <w:pStyle w:val="a8"/>
        <w:numPr>
          <w:ilvl w:val="0"/>
          <w:numId w:val="3"/>
        </w:numPr>
        <w:spacing w:after="0" w:line="240" w:lineRule="auto"/>
        <w:ind w:right="-143"/>
        <w:jc w:val="both"/>
        <w:rPr>
          <w:rFonts w:ascii="Times New Roman" w:hAnsi="Times New Roman" w:cs="Times New Roman"/>
          <w:sz w:val="26"/>
          <w:szCs w:val="26"/>
        </w:rPr>
      </w:pPr>
      <w:r w:rsidRPr="002967B4">
        <w:rPr>
          <w:rFonts w:ascii="Times New Roman" w:hAnsi="Times New Roman" w:cs="Times New Roman"/>
          <w:sz w:val="26"/>
          <w:szCs w:val="26"/>
        </w:rPr>
        <w:t>поведение и деятельность дошкольника представляет собой «еще недостаточно дифференцированное целое» (Л.С. Выготский);</w:t>
      </w:r>
    </w:p>
    <w:p w:rsidR="00CA673B" w:rsidRPr="002967B4" w:rsidRDefault="00CA673B" w:rsidP="00CA673B">
      <w:pPr>
        <w:pStyle w:val="a8"/>
        <w:numPr>
          <w:ilvl w:val="0"/>
          <w:numId w:val="3"/>
        </w:numPr>
        <w:spacing w:after="0" w:line="240" w:lineRule="auto"/>
        <w:ind w:right="-143"/>
        <w:jc w:val="both"/>
        <w:rPr>
          <w:rFonts w:ascii="Times New Roman" w:hAnsi="Times New Roman" w:cs="Times New Roman"/>
          <w:sz w:val="26"/>
          <w:szCs w:val="26"/>
        </w:rPr>
      </w:pPr>
      <w:r w:rsidRPr="002967B4">
        <w:rPr>
          <w:rFonts w:ascii="Times New Roman" w:hAnsi="Times New Roman" w:cs="Times New Roman"/>
          <w:sz w:val="26"/>
          <w:szCs w:val="26"/>
        </w:rPr>
        <w:t>«схватывание целого раньше частей позволяет ребенку «сразу» интегрально видеть предметы глазами всех людей» (В.В. Давыдов);</w:t>
      </w:r>
    </w:p>
    <w:p w:rsidR="00CA673B" w:rsidRPr="002967B4" w:rsidRDefault="00CA673B" w:rsidP="00CA673B">
      <w:pPr>
        <w:pStyle w:val="a8"/>
        <w:numPr>
          <w:ilvl w:val="0"/>
          <w:numId w:val="3"/>
        </w:numPr>
        <w:spacing w:after="0" w:line="240" w:lineRule="auto"/>
        <w:ind w:right="-143"/>
        <w:jc w:val="both"/>
        <w:rPr>
          <w:rFonts w:ascii="Times New Roman" w:hAnsi="Times New Roman" w:cs="Times New Roman"/>
          <w:sz w:val="26"/>
          <w:szCs w:val="26"/>
        </w:rPr>
      </w:pPr>
      <w:r w:rsidRPr="002967B4">
        <w:rPr>
          <w:rFonts w:ascii="Times New Roman" w:hAnsi="Times New Roman" w:cs="Times New Roman"/>
          <w:sz w:val="26"/>
          <w:szCs w:val="26"/>
        </w:rPr>
        <w:t>«прежде чем знание о целостности мира будет оформлено в системе теоретических понятий ребенка, он должен воссоздать подвижный интегральный образ действительности на уровне воображения» (В.В. Давыдов, В.Т. Кудрявцев)</w:t>
      </w:r>
    </w:p>
    <w:p w:rsidR="00CA673B" w:rsidRPr="002967B4" w:rsidRDefault="00CA673B" w:rsidP="00CA673B">
      <w:pPr>
        <w:spacing w:after="0" w:line="240" w:lineRule="auto"/>
        <w:ind w:left="568" w:right="-143"/>
        <w:jc w:val="both"/>
        <w:rPr>
          <w:rFonts w:ascii="Times New Roman" w:hAnsi="Times New Roman" w:cs="Times New Roman"/>
          <w:sz w:val="26"/>
          <w:szCs w:val="26"/>
        </w:rPr>
      </w:pPr>
      <w:r w:rsidRPr="002967B4">
        <w:rPr>
          <w:rFonts w:ascii="Times New Roman" w:hAnsi="Times New Roman" w:cs="Times New Roman"/>
          <w:sz w:val="26"/>
          <w:szCs w:val="26"/>
        </w:rPr>
        <w:t>Принцип интеграции реализуется через:</w:t>
      </w:r>
    </w:p>
    <w:p w:rsidR="00CA673B" w:rsidRPr="002967B4" w:rsidRDefault="00CA673B" w:rsidP="00CA673B">
      <w:pPr>
        <w:pStyle w:val="a8"/>
        <w:numPr>
          <w:ilvl w:val="0"/>
          <w:numId w:val="14"/>
        </w:numPr>
        <w:spacing w:after="0" w:line="240" w:lineRule="auto"/>
        <w:ind w:right="-143"/>
        <w:jc w:val="both"/>
        <w:rPr>
          <w:rFonts w:ascii="Times New Roman" w:hAnsi="Times New Roman" w:cs="Times New Roman"/>
          <w:sz w:val="26"/>
          <w:szCs w:val="26"/>
        </w:rPr>
      </w:pPr>
      <w:r w:rsidRPr="002967B4">
        <w:rPr>
          <w:rFonts w:ascii="Times New Roman" w:hAnsi="Times New Roman" w:cs="Times New Roman"/>
          <w:sz w:val="26"/>
          <w:szCs w:val="26"/>
        </w:rPr>
        <w:t>интеграцию содержания дошкольного образования (интеграцию содержания различных образовательных областей и специфических видов детской деятельности по освоению образовательных областей);</w:t>
      </w:r>
    </w:p>
    <w:p w:rsidR="00CA673B" w:rsidRPr="002967B4" w:rsidRDefault="00CA673B" w:rsidP="00CA673B">
      <w:pPr>
        <w:pStyle w:val="a8"/>
        <w:numPr>
          <w:ilvl w:val="0"/>
          <w:numId w:val="4"/>
        </w:numPr>
        <w:spacing w:after="0" w:line="240" w:lineRule="auto"/>
        <w:ind w:right="-143"/>
        <w:jc w:val="both"/>
        <w:rPr>
          <w:rFonts w:ascii="Times New Roman" w:hAnsi="Times New Roman" w:cs="Times New Roman"/>
          <w:sz w:val="26"/>
          <w:szCs w:val="26"/>
        </w:rPr>
      </w:pPr>
      <w:r w:rsidRPr="002967B4">
        <w:rPr>
          <w:rFonts w:ascii="Times New Roman" w:hAnsi="Times New Roman" w:cs="Times New Roman"/>
          <w:sz w:val="26"/>
          <w:szCs w:val="26"/>
        </w:rPr>
        <w:t>интегративные качества личности ребенка как результат дошкольного образования, а так же основа и единые целевые ориентиры базовой культуры ребенка дошкольного возраста;</w:t>
      </w:r>
    </w:p>
    <w:p w:rsidR="00CA673B" w:rsidRPr="002967B4" w:rsidRDefault="00CA673B" w:rsidP="00CA673B">
      <w:pPr>
        <w:pStyle w:val="a8"/>
        <w:numPr>
          <w:ilvl w:val="0"/>
          <w:numId w:val="4"/>
        </w:numPr>
        <w:spacing w:after="0" w:line="240" w:lineRule="auto"/>
        <w:ind w:right="-143"/>
        <w:jc w:val="both"/>
        <w:rPr>
          <w:rFonts w:ascii="Times New Roman" w:hAnsi="Times New Roman" w:cs="Times New Roman"/>
          <w:sz w:val="26"/>
          <w:szCs w:val="26"/>
        </w:rPr>
      </w:pPr>
      <w:r w:rsidRPr="002967B4">
        <w:rPr>
          <w:rFonts w:ascii="Times New Roman" w:hAnsi="Times New Roman" w:cs="Times New Roman"/>
          <w:sz w:val="26"/>
          <w:szCs w:val="26"/>
        </w:rPr>
        <w:t>интеграцию разных типов учреждений (дошкольного, общего, дополнительного образования, социокультурных центров, библиотек, клубов) и групп детей дошкольного возраста, представляющих различные возможности для развития дошкольников и обеспечивающих их позитивную социализацию.</w:t>
      </w:r>
    </w:p>
    <w:p w:rsidR="00CA673B" w:rsidRPr="002967B4" w:rsidRDefault="00CA673B" w:rsidP="00CA673B">
      <w:pPr>
        <w:pStyle w:val="a8"/>
        <w:numPr>
          <w:ilvl w:val="0"/>
          <w:numId w:val="5"/>
        </w:numPr>
        <w:spacing w:after="0" w:line="240" w:lineRule="auto"/>
        <w:ind w:right="-143"/>
        <w:jc w:val="both"/>
        <w:rPr>
          <w:rFonts w:ascii="Times New Roman" w:hAnsi="Times New Roman" w:cs="Times New Roman"/>
          <w:sz w:val="26"/>
          <w:szCs w:val="26"/>
        </w:rPr>
      </w:pPr>
      <w:r w:rsidRPr="002967B4">
        <w:rPr>
          <w:rFonts w:ascii="Times New Roman" w:hAnsi="Times New Roman" w:cs="Times New Roman"/>
          <w:sz w:val="26"/>
          <w:szCs w:val="26"/>
        </w:rPr>
        <w:t>Комплексно-тематический принцип построения образовательного процесса предполагает объединение комплекса различных видов специфических детских видов деятельности вокруг единой темы при организации образовательного процесса. При этом в качестве тем могут выступать организующие моменты, тематические недели, события, реализация проектов, сезонные явления в природе, праздники, традиции.</w:t>
      </w:r>
    </w:p>
    <w:p w:rsidR="00CA673B" w:rsidRPr="002967B4" w:rsidRDefault="00CA673B" w:rsidP="00CA673B">
      <w:pPr>
        <w:pStyle w:val="a8"/>
        <w:numPr>
          <w:ilvl w:val="0"/>
          <w:numId w:val="5"/>
        </w:numPr>
        <w:spacing w:after="0" w:line="240" w:lineRule="auto"/>
        <w:ind w:right="-143"/>
        <w:jc w:val="both"/>
        <w:rPr>
          <w:rFonts w:ascii="Times New Roman" w:hAnsi="Times New Roman" w:cs="Times New Roman"/>
          <w:sz w:val="26"/>
          <w:szCs w:val="26"/>
        </w:rPr>
      </w:pPr>
      <w:r w:rsidRPr="002967B4">
        <w:rPr>
          <w:rFonts w:ascii="Times New Roman" w:hAnsi="Times New Roman" w:cs="Times New Roman"/>
          <w:sz w:val="26"/>
          <w:szCs w:val="26"/>
        </w:rPr>
        <w:t>Принцип адаптивности реализуется через:</w:t>
      </w:r>
    </w:p>
    <w:p w:rsidR="00CA673B" w:rsidRPr="002967B4" w:rsidRDefault="00CA673B" w:rsidP="00CA673B">
      <w:pPr>
        <w:pStyle w:val="a8"/>
        <w:numPr>
          <w:ilvl w:val="0"/>
          <w:numId w:val="6"/>
        </w:numPr>
        <w:spacing w:after="0" w:line="240" w:lineRule="auto"/>
        <w:ind w:right="-143"/>
        <w:jc w:val="both"/>
        <w:rPr>
          <w:rFonts w:ascii="Times New Roman" w:hAnsi="Times New Roman" w:cs="Times New Roman"/>
          <w:sz w:val="26"/>
          <w:szCs w:val="26"/>
        </w:rPr>
      </w:pPr>
      <w:r w:rsidRPr="002967B4">
        <w:rPr>
          <w:rFonts w:ascii="Times New Roman" w:hAnsi="Times New Roman" w:cs="Times New Roman"/>
          <w:sz w:val="26"/>
          <w:szCs w:val="26"/>
        </w:rPr>
        <w:t>адаптивность предметно-развивающей среды ГБДОУ к потребностям ребенка дошкольного возраста, обеспечивающей комфорт ребенка, сохранение и укрепление его здоровья, полноценное развитие;</w:t>
      </w:r>
    </w:p>
    <w:p w:rsidR="00CA673B" w:rsidRPr="002967B4" w:rsidRDefault="00CA673B" w:rsidP="00CA673B">
      <w:pPr>
        <w:pStyle w:val="a8"/>
        <w:numPr>
          <w:ilvl w:val="0"/>
          <w:numId w:val="6"/>
        </w:numPr>
        <w:spacing w:after="0" w:line="240" w:lineRule="auto"/>
        <w:ind w:right="-143"/>
        <w:jc w:val="both"/>
        <w:rPr>
          <w:rFonts w:ascii="Times New Roman" w:hAnsi="Times New Roman" w:cs="Times New Roman"/>
          <w:sz w:val="26"/>
          <w:szCs w:val="26"/>
        </w:rPr>
      </w:pPr>
      <w:r w:rsidRPr="002967B4">
        <w:rPr>
          <w:rFonts w:ascii="Times New Roman" w:hAnsi="Times New Roman" w:cs="Times New Roman"/>
          <w:sz w:val="26"/>
          <w:szCs w:val="26"/>
        </w:rPr>
        <w:t>адаптивность ребенка к пространству ГБДОУ и окружающему социальному миру.</w:t>
      </w:r>
    </w:p>
    <w:p w:rsidR="00CA673B" w:rsidRPr="002967B4" w:rsidRDefault="00CA673B" w:rsidP="00CA673B">
      <w:pPr>
        <w:pStyle w:val="a8"/>
        <w:numPr>
          <w:ilvl w:val="0"/>
          <w:numId w:val="7"/>
        </w:numPr>
        <w:spacing w:after="0" w:line="240" w:lineRule="auto"/>
        <w:ind w:right="-143"/>
        <w:jc w:val="both"/>
        <w:rPr>
          <w:rFonts w:ascii="Times New Roman" w:hAnsi="Times New Roman" w:cs="Times New Roman"/>
          <w:sz w:val="26"/>
          <w:szCs w:val="26"/>
        </w:rPr>
      </w:pPr>
      <w:r w:rsidRPr="002967B4">
        <w:rPr>
          <w:rFonts w:ascii="Times New Roman" w:hAnsi="Times New Roman" w:cs="Times New Roman"/>
          <w:sz w:val="26"/>
          <w:szCs w:val="26"/>
        </w:rPr>
        <w:t>Учет гендерной специфики  развития детей дошкольного возраста.</w:t>
      </w:r>
    </w:p>
    <w:p w:rsidR="00CA673B" w:rsidRPr="002967B4" w:rsidRDefault="00CA673B" w:rsidP="00CA673B">
      <w:pPr>
        <w:pStyle w:val="a8"/>
        <w:spacing w:after="0" w:line="240" w:lineRule="auto"/>
        <w:ind w:left="644" w:right="-143"/>
        <w:jc w:val="both"/>
        <w:rPr>
          <w:rFonts w:ascii="Times New Roman" w:hAnsi="Times New Roman" w:cs="Times New Roman"/>
          <w:sz w:val="26"/>
          <w:szCs w:val="26"/>
        </w:rPr>
      </w:pPr>
    </w:p>
    <w:p w:rsidR="00CA673B" w:rsidRPr="002967B4" w:rsidRDefault="00CA673B" w:rsidP="00CA673B">
      <w:pPr>
        <w:spacing w:after="0" w:line="240" w:lineRule="auto"/>
        <w:ind w:right="-143"/>
        <w:jc w:val="both"/>
        <w:rPr>
          <w:rFonts w:ascii="Times New Roman" w:hAnsi="Times New Roman" w:cs="Times New Roman"/>
          <w:b/>
          <w:sz w:val="26"/>
          <w:szCs w:val="26"/>
        </w:rPr>
      </w:pPr>
      <w:r w:rsidRPr="002967B4">
        <w:rPr>
          <w:rFonts w:ascii="Times New Roman" w:hAnsi="Times New Roman" w:cs="Times New Roman"/>
          <w:b/>
          <w:sz w:val="26"/>
          <w:szCs w:val="26"/>
        </w:rPr>
        <w:t>Программа строится на основе следующих подходов:</w:t>
      </w:r>
    </w:p>
    <w:p w:rsidR="00CA673B" w:rsidRPr="002967B4" w:rsidRDefault="00CA673B" w:rsidP="00CA673B">
      <w:pPr>
        <w:spacing w:after="0" w:line="240" w:lineRule="auto"/>
        <w:ind w:right="-143"/>
        <w:jc w:val="both"/>
        <w:rPr>
          <w:rFonts w:ascii="Times New Roman" w:hAnsi="Times New Roman" w:cs="Times New Roman"/>
          <w:sz w:val="26"/>
          <w:szCs w:val="26"/>
        </w:rPr>
      </w:pPr>
      <w:r w:rsidRPr="002967B4">
        <w:rPr>
          <w:rFonts w:ascii="Times New Roman" w:hAnsi="Times New Roman" w:cs="Times New Roman"/>
          <w:b/>
          <w:sz w:val="26"/>
          <w:szCs w:val="26"/>
        </w:rPr>
        <w:t>Качественный подход</w:t>
      </w:r>
      <w:r w:rsidRPr="002967B4">
        <w:rPr>
          <w:rFonts w:ascii="Times New Roman" w:hAnsi="Times New Roman" w:cs="Times New Roman"/>
          <w:sz w:val="26"/>
          <w:szCs w:val="26"/>
        </w:rPr>
        <w:t xml:space="preserve"> (Л.С. Выготский, Ж. Пиаже) к проблеме развития психики ребенка:</w:t>
      </w:r>
    </w:p>
    <w:p w:rsidR="00CA673B" w:rsidRPr="002967B4" w:rsidRDefault="00CA673B" w:rsidP="00CA673B">
      <w:pPr>
        <w:spacing w:after="0" w:line="240" w:lineRule="auto"/>
        <w:ind w:right="-143"/>
        <w:jc w:val="both"/>
        <w:rPr>
          <w:rFonts w:ascii="Times New Roman" w:hAnsi="Times New Roman" w:cs="Times New Roman"/>
          <w:sz w:val="26"/>
          <w:szCs w:val="26"/>
        </w:rPr>
      </w:pPr>
      <w:r w:rsidRPr="002967B4">
        <w:rPr>
          <w:rFonts w:ascii="Times New Roman" w:hAnsi="Times New Roman" w:cs="Times New Roman"/>
          <w:sz w:val="26"/>
          <w:szCs w:val="26"/>
        </w:rPr>
        <w:t xml:space="preserve">    Психика ребенка обладает качественно другими характеристиками, чем психика взрослого человека, и лишь в процессе онтогенетического развития она начинает обладать характеристиками взрослого человека.</w:t>
      </w:r>
    </w:p>
    <w:p w:rsidR="00CA673B" w:rsidRPr="002967B4" w:rsidRDefault="00CA673B" w:rsidP="00CA673B">
      <w:pPr>
        <w:spacing w:after="0" w:line="240" w:lineRule="auto"/>
        <w:ind w:right="-143"/>
        <w:jc w:val="both"/>
        <w:rPr>
          <w:rFonts w:ascii="Times New Roman" w:hAnsi="Times New Roman" w:cs="Times New Roman"/>
          <w:sz w:val="26"/>
          <w:szCs w:val="26"/>
        </w:rPr>
      </w:pPr>
      <w:r w:rsidRPr="002967B4">
        <w:rPr>
          <w:rFonts w:ascii="Times New Roman" w:hAnsi="Times New Roman" w:cs="Times New Roman"/>
          <w:sz w:val="26"/>
          <w:szCs w:val="26"/>
        </w:rPr>
        <w:t xml:space="preserve">    Дошкольник учится в меру того, в  меру чего программа воспитателя становится его собственной программой: насколько ему интересно и понятно.</w:t>
      </w:r>
    </w:p>
    <w:p w:rsidR="00CA673B" w:rsidRPr="002967B4" w:rsidRDefault="00CA673B" w:rsidP="00CA673B">
      <w:pPr>
        <w:spacing w:after="0" w:line="240" w:lineRule="auto"/>
        <w:ind w:right="-143"/>
        <w:jc w:val="both"/>
        <w:rPr>
          <w:rFonts w:ascii="Times New Roman" w:hAnsi="Times New Roman" w:cs="Times New Roman"/>
          <w:sz w:val="26"/>
          <w:szCs w:val="26"/>
        </w:rPr>
      </w:pPr>
      <w:r w:rsidRPr="002967B4">
        <w:rPr>
          <w:rFonts w:ascii="Times New Roman" w:hAnsi="Times New Roman" w:cs="Times New Roman"/>
          <w:sz w:val="26"/>
          <w:szCs w:val="26"/>
        </w:rPr>
        <w:t xml:space="preserve">    У дошкольников еще нет мотивов учения, позволяющих ему осмысленно отнестись к учению как к самостоятельному занятию. Дошкольник наилучшим способом запоминает все то, что запоминается непосредственно, непреднамеренно: в игре, во время чтения книг, по ходу различных видов деятельности.</w:t>
      </w:r>
    </w:p>
    <w:p w:rsidR="00CA673B" w:rsidRPr="002967B4" w:rsidRDefault="00CA673B" w:rsidP="00CA673B">
      <w:pPr>
        <w:spacing w:after="0" w:line="240" w:lineRule="auto"/>
        <w:ind w:right="-143"/>
        <w:jc w:val="both"/>
        <w:rPr>
          <w:rFonts w:ascii="Times New Roman" w:hAnsi="Times New Roman" w:cs="Times New Roman"/>
          <w:sz w:val="26"/>
          <w:szCs w:val="26"/>
        </w:rPr>
      </w:pPr>
      <w:r w:rsidRPr="002967B4">
        <w:rPr>
          <w:rFonts w:ascii="Times New Roman" w:hAnsi="Times New Roman" w:cs="Times New Roman"/>
          <w:b/>
          <w:sz w:val="26"/>
          <w:szCs w:val="26"/>
        </w:rPr>
        <w:lastRenderedPageBreak/>
        <w:t>Возрастной подход</w:t>
      </w:r>
      <w:r w:rsidRPr="002967B4">
        <w:rPr>
          <w:rFonts w:ascii="Times New Roman" w:hAnsi="Times New Roman" w:cs="Times New Roman"/>
          <w:sz w:val="26"/>
          <w:szCs w:val="26"/>
        </w:rPr>
        <w:t xml:space="preserve">  (Л.С. Выготский, А.Н. Леонтьев, Д.Б. Эльконин, Л.И. Божович, А.В. Запорожец, Ж. Пиаже) к проблеме развития психики ребенка:</w:t>
      </w:r>
    </w:p>
    <w:p w:rsidR="00CA673B" w:rsidRPr="002967B4" w:rsidRDefault="00CA673B" w:rsidP="00CA673B">
      <w:pPr>
        <w:spacing w:after="0" w:line="240" w:lineRule="auto"/>
        <w:ind w:right="-143"/>
        <w:jc w:val="both"/>
        <w:rPr>
          <w:rFonts w:ascii="Times New Roman" w:hAnsi="Times New Roman" w:cs="Times New Roman"/>
          <w:sz w:val="26"/>
          <w:szCs w:val="26"/>
        </w:rPr>
      </w:pPr>
      <w:r w:rsidRPr="002967B4">
        <w:rPr>
          <w:rFonts w:ascii="Times New Roman" w:hAnsi="Times New Roman" w:cs="Times New Roman"/>
          <w:sz w:val="26"/>
          <w:szCs w:val="26"/>
        </w:rPr>
        <w:t xml:space="preserve">     Психическое развитие на каждом возрастном этапе подчиняется определенным возрастным закономерностям, а также имеет свою специфику, отличную от другого возраста.</w:t>
      </w:r>
    </w:p>
    <w:p w:rsidR="00CA673B" w:rsidRPr="002967B4" w:rsidRDefault="00CA673B" w:rsidP="00CA673B">
      <w:pPr>
        <w:spacing w:after="0" w:line="240" w:lineRule="auto"/>
        <w:ind w:right="-143"/>
        <w:jc w:val="both"/>
        <w:rPr>
          <w:rFonts w:ascii="Times New Roman" w:hAnsi="Times New Roman" w:cs="Times New Roman"/>
          <w:sz w:val="26"/>
          <w:szCs w:val="26"/>
        </w:rPr>
      </w:pPr>
      <w:r w:rsidRPr="002967B4">
        <w:rPr>
          <w:rFonts w:ascii="Times New Roman" w:hAnsi="Times New Roman" w:cs="Times New Roman"/>
          <w:sz w:val="26"/>
          <w:szCs w:val="26"/>
        </w:rPr>
        <w:t xml:space="preserve">     Для каждой психической функции есть свой сенситивный период (период оптимального развития). В дошкольном возрасте доминирует развитие памяти. Запоминает то, что лежит в сфере его потребностей и интересов. Если взрослый предлагает занятие, которое не отвечает интересам и потребностям ребенка – не возникает мотивация.</w:t>
      </w:r>
    </w:p>
    <w:p w:rsidR="00CA673B" w:rsidRPr="002967B4" w:rsidRDefault="00CA673B" w:rsidP="00CA673B">
      <w:pPr>
        <w:spacing w:after="0" w:line="240" w:lineRule="auto"/>
        <w:ind w:right="-143"/>
        <w:jc w:val="both"/>
        <w:rPr>
          <w:rFonts w:ascii="Times New Roman" w:hAnsi="Times New Roman" w:cs="Times New Roman"/>
          <w:sz w:val="26"/>
          <w:szCs w:val="26"/>
        </w:rPr>
      </w:pPr>
      <w:r w:rsidRPr="002967B4">
        <w:rPr>
          <w:rFonts w:ascii="Times New Roman" w:hAnsi="Times New Roman" w:cs="Times New Roman"/>
          <w:sz w:val="26"/>
          <w:szCs w:val="26"/>
        </w:rPr>
        <w:t xml:space="preserve">   «Дошкольник думает, вспоминая. Школьник думая, вспоминает» </w:t>
      </w:r>
    </w:p>
    <w:p w:rsidR="00CA673B" w:rsidRPr="002967B4" w:rsidRDefault="00CA673B" w:rsidP="00CA673B">
      <w:pPr>
        <w:spacing w:after="0" w:line="240" w:lineRule="auto"/>
        <w:ind w:right="-143"/>
        <w:jc w:val="both"/>
        <w:rPr>
          <w:rFonts w:ascii="Times New Roman" w:hAnsi="Times New Roman" w:cs="Times New Roman"/>
          <w:sz w:val="26"/>
          <w:szCs w:val="26"/>
        </w:rPr>
      </w:pPr>
      <w:r w:rsidRPr="002967B4">
        <w:rPr>
          <w:rFonts w:ascii="Times New Roman" w:hAnsi="Times New Roman" w:cs="Times New Roman"/>
          <w:sz w:val="26"/>
          <w:szCs w:val="26"/>
        </w:rPr>
        <w:t xml:space="preserve">   Л.С. Выготский.</w:t>
      </w:r>
    </w:p>
    <w:p w:rsidR="00CA673B" w:rsidRPr="002967B4" w:rsidRDefault="00CA673B" w:rsidP="00CA673B">
      <w:pPr>
        <w:spacing w:after="0" w:line="240" w:lineRule="auto"/>
        <w:ind w:right="-143"/>
        <w:jc w:val="both"/>
        <w:rPr>
          <w:rFonts w:ascii="Times New Roman" w:hAnsi="Times New Roman" w:cs="Times New Roman"/>
          <w:sz w:val="26"/>
          <w:szCs w:val="26"/>
        </w:rPr>
      </w:pPr>
      <w:r w:rsidRPr="002967B4">
        <w:rPr>
          <w:rFonts w:ascii="Times New Roman" w:hAnsi="Times New Roman" w:cs="Times New Roman"/>
          <w:b/>
          <w:sz w:val="26"/>
          <w:szCs w:val="26"/>
        </w:rPr>
        <w:t>Культурно-исторический подход</w:t>
      </w:r>
      <w:r w:rsidRPr="002967B4">
        <w:rPr>
          <w:rFonts w:ascii="Times New Roman" w:hAnsi="Times New Roman" w:cs="Times New Roman"/>
          <w:sz w:val="26"/>
          <w:szCs w:val="26"/>
        </w:rPr>
        <w:t xml:space="preserve"> (Л.С. Выготский) к развитию психики ребенка:</w:t>
      </w:r>
    </w:p>
    <w:p w:rsidR="00CA673B" w:rsidRPr="002967B4" w:rsidRDefault="00CA673B" w:rsidP="00CA673B">
      <w:pPr>
        <w:spacing w:after="0" w:line="240" w:lineRule="auto"/>
        <w:ind w:right="-143"/>
        <w:jc w:val="both"/>
        <w:rPr>
          <w:rFonts w:ascii="Times New Roman" w:hAnsi="Times New Roman" w:cs="Times New Roman"/>
          <w:sz w:val="26"/>
          <w:szCs w:val="26"/>
        </w:rPr>
      </w:pPr>
      <w:r w:rsidRPr="002967B4">
        <w:rPr>
          <w:rFonts w:ascii="Times New Roman" w:hAnsi="Times New Roman" w:cs="Times New Roman"/>
          <w:sz w:val="26"/>
          <w:szCs w:val="26"/>
        </w:rPr>
        <w:t xml:space="preserve">    Развитие определяется как «… процесс формирования человека или личности, совершающийся путем возникновения на каждой ступени новых качеств, специфических для человека, подготовленных всем предшествующим ходом развития».</w:t>
      </w:r>
    </w:p>
    <w:p w:rsidR="00CA673B" w:rsidRPr="002967B4" w:rsidRDefault="00CA673B" w:rsidP="00CA673B">
      <w:pPr>
        <w:spacing w:after="0" w:line="240" w:lineRule="auto"/>
        <w:ind w:right="-143"/>
        <w:jc w:val="both"/>
        <w:rPr>
          <w:rFonts w:ascii="Times New Roman" w:hAnsi="Times New Roman" w:cs="Times New Roman"/>
          <w:sz w:val="26"/>
          <w:szCs w:val="26"/>
        </w:rPr>
      </w:pPr>
      <w:r w:rsidRPr="002967B4">
        <w:rPr>
          <w:rFonts w:ascii="Times New Roman" w:hAnsi="Times New Roman" w:cs="Times New Roman"/>
          <w:sz w:val="26"/>
          <w:szCs w:val="26"/>
        </w:rPr>
        <w:t>Принципы:</w:t>
      </w:r>
    </w:p>
    <w:p w:rsidR="00CA673B" w:rsidRPr="002967B4" w:rsidRDefault="00CA673B" w:rsidP="00CA673B">
      <w:pPr>
        <w:spacing w:after="0" w:line="240" w:lineRule="auto"/>
        <w:ind w:right="-143"/>
        <w:jc w:val="both"/>
        <w:rPr>
          <w:rFonts w:ascii="Times New Roman" w:hAnsi="Times New Roman" w:cs="Times New Roman"/>
          <w:sz w:val="26"/>
          <w:szCs w:val="26"/>
        </w:rPr>
      </w:pPr>
      <w:r w:rsidRPr="002967B4">
        <w:rPr>
          <w:rFonts w:ascii="Times New Roman" w:hAnsi="Times New Roman" w:cs="Times New Roman"/>
          <w:sz w:val="26"/>
          <w:szCs w:val="26"/>
        </w:rPr>
        <w:t>-</w:t>
      </w:r>
      <w:r w:rsidRPr="002967B4">
        <w:rPr>
          <w:rFonts w:ascii="Times New Roman" w:hAnsi="Times New Roman" w:cs="Times New Roman"/>
          <w:sz w:val="26"/>
          <w:szCs w:val="26"/>
        </w:rPr>
        <w:tab/>
        <w:t>Принцип  активности, инициативности и субъектности в развитии ребенка.</w:t>
      </w:r>
    </w:p>
    <w:p w:rsidR="00CA673B" w:rsidRPr="002967B4" w:rsidRDefault="00CA673B" w:rsidP="00CA673B">
      <w:pPr>
        <w:spacing w:after="0" w:line="240" w:lineRule="auto"/>
        <w:ind w:right="-143"/>
        <w:jc w:val="both"/>
        <w:rPr>
          <w:rFonts w:ascii="Times New Roman" w:hAnsi="Times New Roman" w:cs="Times New Roman"/>
          <w:sz w:val="26"/>
          <w:szCs w:val="26"/>
        </w:rPr>
      </w:pPr>
      <w:r w:rsidRPr="002967B4">
        <w:rPr>
          <w:rFonts w:ascii="Times New Roman" w:hAnsi="Times New Roman" w:cs="Times New Roman"/>
          <w:sz w:val="26"/>
          <w:szCs w:val="26"/>
        </w:rPr>
        <w:t>-</w:t>
      </w:r>
      <w:r w:rsidRPr="002967B4">
        <w:rPr>
          <w:rFonts w:ascii="Times New Roman" w:hAnsi="Times New Roman" w:cs="Times New Roman"/>
          <w:sz w:val="26"/>
          <w:szCs w:val="26"/>
        </w:rPr>
        <w:tab/>
        <w:t>Учет зоны ближайшего развития (сегодняшняя зона ближайшего развития станет для ребенка уровнем его актуального развития).</w:t>
      </w:r>
    </w:p>
    <w:p w:rsidR="00CA673B" w:rsidRPr="002967B4" w:rsidRDefault="00CA673B" w:rsidP="00CA673B">
      <w:pPr>
        <w:spacing w:after="0" w:line="240" w:lineRule="auto"/>
        <w:ind w:right="-143"/>
        <w:jc w:val="both"/>
        <w:rPr>
          <w:rFonts w:ascii="Times New Roman" w:hAnsi="Times New Roman" w:cs="Times New Roman"/>
          <w:sz w:val="26"/>
          <w:szCs w:val="26"/>
        </w:rPr>
      </w:pPr>
      <w:r w:rsidRPr="002967B4">
        <w:rPr>
          <w:rFonts w:ascii="Times New Roman" w:hAnsi="Times New Roman" w:cs="Times New Roman"/>
          <w:sz w:val="26"/>
          <w:szCs w:val="26"/>
        </w:rPr>
        <w:t>-</w:t>
      </w:r>
      <w:r w:rsidRPr="002967B4">
        <w:rPr>
          <w:rFonts w:ascii="Times New Roman" w:hAnsi="Times New Roman" w:cs="Times New Roman"/>
          <w:sz w:val="26"/>
          <w:szCs w:val="26"/>
        </w:rPr>
        <w:tab/>
        <w:t>Среда является источником развития ребенка (одно и то же средовое воздействие по-разному сказывается на детях разного возраста в силу их различных возрастных особенностей).</w:t>
      </w:r>
    </w:p>
    <w:p w:rsidR="00CA673B" w:rsidRPr="002967B4" w:rsidRDefault="00CA673B" w:rsidP="00CA673B">
      <w:pPr>
        <w:spacing w:after="0" w:line="240" w:lineRule="auto"/>
        <w:ind w:right="-143"/>
        <w:jc w:val="both"/>
        <w:rPr>
          <w:rFonts w:ascii="Times New Roman" w:hAnsi="Times New Roman" w:cs="Times New Roman"/>
          <w:sz w:val="26"/>
          <w:szCs w:val="26"/>
        </w:rPr>
      </w:pPr>
      <w:r w:rsidRPr="002967B4">
        <w:rPr>
          <w:rFonts w:ascii="Times New Roman" w:hAnsi="Times New Roman" w:cs="Times New Roman"/>
          <w:sz w:val="26"/>
          <w:szCs w:val="26"/>
        </w:rPr>
        <w:t>-</w:t>
      </w:r>
      <w:r w:rsidRPr="002967B4">
        <w:rPr>
          <w:rFonts w:ascii="Times New Roman" w:hAnsi="Times New Roman" w:cs="Times New Roman"/>
          <w:sz w:val="26"/>
          <w:szCs w:val="26"/>
        </w:rPr>
        <w:tab/>
        <w:t>В качестве основных условий полноценного развития ребенка выступают: общение между ребенком и взрослым и нормальное развитие (созревание и функционирование) нервной системы ребенка.</w:t>
      </w:r>
    </w:p>
    <w:p w:rsidR="00CA673B" w:rsidRPr="002967B4" w:rsidRDefault="00CA673B" w:rsidP="00CA673B">
      <w:pPr>
        <w:spacing w:after="0" w:line="240" w:lineRule="auto"/>
        <w:ind w:right="-143"/>
        <w:jc w:val="both"/>
        <w:rPr>
          <w:rFonts w:ascii="Times New Roman" w:hAnsi="Times New Roman" w:cs="Times New Roman"/>
          <w:sz w:val="26"/>
          <w:szCs w:val="26"/>
        </w:rPr>
      </w:pPr>
    </w:p>
    <w:p w:rsidR="00CA673B" w:rsidRPr="002967B4" w:rsidRDefault="00CA673B" w:rsidP="00CA673B">
      <w:pPr>
        <w:spacing w:after="0" w:line="240" w:lineRule="auto"/>
        <w:ind w:right="-143"/>
        <w:jc w:val="both"/>
        <w:rPr>
          <w:rFonts w:ascii="Times New Roman" w:hAnsi="Times New Roman" w:cs="Times New Roman"/>
          <w:sz w:val="26"/>
          <w:szCs w:val="26"/>
        </w:rPr>
      </w:pPr>
      <w:r w:rsidRPr="002967B4">
        <w:rPr>
          <w:rFonts w:ascii="Times New Roman" w:hAnsi="Times New Roman" w:cs="Times New Roman"/>
          <w:b/>
          <w:sz w:val="26"/>
          <w:szCs w:val="26"/>
        </w:rPr>
        <w:t>Личностный подход</w:t>
      </w:r>
      <w:r w:rsidRPr="002967B4">
        <w:rPr>
          <w:rFonts w:ascii="Times New Roman" w:hAnsi="Times New Roman" w:cs="Times New Roman"/>
          <w:sz w:val="26"/>
          <w:szCs w:val="26"/>
        </w:rPr>
        <w:t xml:space="preserve"> (Л.С. Выготский, А.Н. Леонтьев, Л.И. Божович, Д.Б. Эльконин, А.В. Запорожец) к проблеме развития психики ребенка:</w:t>
      </w:r>
    </w:p>
    <w:p w:rsidR="00CA673B" w:rsidRPr="002967B4" w:rsidRDefault="00CA673B" w:rsidP="00CA673B">
      <w:pPr>
        <w:spacing w:after="0" w:line="240" w:lineRule="auto"/>
        <w:ind w:right="-143"/>
        <w:jc w:val="both"/>
        <w:rPr>
          <w:rFonts w:ascii="Times New Roman" w:hAnsi="Times New Roman" w:cs="Times New Roman"/>
          <w:sz w:val="26"/>
          <w:szCs w:val="26"/>
        </w:rPr>
      </w:pPr>
      <w:r w:rsidRPr="002967B4">
        <w:rPr>
          <w:rFonts w:ascii="Times New Roman" w:hAnsi="Times New Roman" w:cs="Times New Roman"/>
          <w:sz w:val="26"/>
          <w:szCs w:val="26"/>
        </w:rPr>
        <w:t>В дошкольном возрасте деятельность мотивируется в основном непосредственными мотивами. Предлагаемая ребенку деятельность должна быть для него осмысленной, только в этом случае она будет оказывать на него развивающее воздействие.</w:t>
      </w:r>
    </w:p>
    <w:p w:rsidR="00CA673B" w:rsidRPr="002967B4" w:rsidRDefault="00CA673B" w:rsidP="00CA673B">
      <w:pPr>
        <w:spacing w:after="0" w:line="240" w:lineRule="auto"/>
        <w:ind w:right="-143"/>
        <w:jc w:val="both"/>
        <w:rPr>
          <w:rFonts w:ascii="Times New Roman" w:hAnsi="Times New Roman" w:cs="Times New Roman"/>
          <w:sz w:val="26"/>
          <w:szCs w:val="26"/>
        </w:rPr>
      </w:pPr>
      <w:r w:rsidRPr="002967B4">
        <w:rPr>
          <w:rFonts w:ascii="Times New Roman" w:hAnsi="Times New Roman" w:cs="Times New Roman"/>
          <w:sz w:val="26"/>
          <w:szCs w:val="26"/>
        </w:rPr>
        <w:t>Расширение возможностей развития психики ребенка-дошкольника за счет максимального развития всех специфических детских видов деятельности, в результате чего происходит не только интеллектуальное, но и личностное развитие ребенка.</w:t>
      </w:r>
    </w:p>
    <w:p w:rsidR="00CA673B" w:rsidRPr="002967B4" w:rsidRDefault="00CA673B" w:rsidP="00CA673B">
      <w:pPr>
        <w:spacing w:after="0" w:line="240" w:lineRule="auto"/>
        <w:ind w:right="-143"/>
        <w:jc w:val="both"/>
        <w:rPr>
          <w:rFonts w:ascii="Times New Roman" w:hAnsi="Times New Roman" w:cs="Times New Roman"/>
          <w:sz w:val="26"/>
          <w:szCs w:val="26"/>
        </w:rPr>
      </w:pPr>
    </w:p>
    <w:p w:rsidR="00CA673B" w:rsidRPr="002967B4" w:rsidRDefault="00CA673B" w:rsidP="00CA673B">
      <w:pPr>
        <w:spacing w:after="0" w:line="240" w:lineRule="auto"/>
        <w:ind w:right="-143"/>
        <w:jc w:val="both"/>
        <w:rPr>
          <w:rFonts w:ascii="Times New Roman" w:hAnsi="Times New Roman" w:cs="Times New Roman"/>
          <w:sz w:val="26"/>
          <w:szCs w:val="26"/>
        </w:rPr>
      </w:pPr>
      <w:r w:rsidRPr="002967B4">
        <w:rPr>
          <w:rFonts w:ascii="Times New Roman" w:hAnsi="Times New Roman" w:cs="Times New Roman"/>
          <w:b/>
          <w:sz w:val="26"/>
          <w:szCs w:val="26"/>
        </w:rPr>
        <w:t>Деятельный поход</w:t>
      </w:r>
      <w:r w:rsidRPr="002967B4">
        <w:rPr>
          <w:rFonts w:ascii="Times New Roman" w:hAnsi="Times New Roman" w:cs="Times New Roman"/>
          <w:sz w:val="26"/>
          <w:szCs w:val="26"/>
        </w:rPr>
        <w:t xml:space="preserve"> (А.Н. Леонтьев, Д.Б. Эльконин, А.В. Запорожец, В.В. Давыдов) к проблеме развития психики ребенка:</w:t>
      </w:r>
    </w:p>
    <w:p w:rsidR="00CA673B" w:rsidRPr="002967B4" w:rsidRDefault="00CA673B" w:rsidP="00CA673B">
      <w:pPr>
        <w:spacing w:after="0" w:line="240" w:lineRule="auto"/>
        <w:ind w:right="-143"/>
        <w:jc w:val="both"/>
        <w:rPr>
          <w:rFonts w:ascii="Times New Roman" w:hAnsi="Times New Roman" w:cs="Times New Roman"/>
          <w:sz w:val="26"/>
          <w:szCs w:val="26"/>
        </w:rPr>
      </w:pPr>
      <w:r w:rsidRPr="002967B4">
        <w:rPr>
          <w:rFonts w:ascii="Times New Roman" w:hAnsi="Times New Roman" w:cs="Times New Roman"/>
          <w:sz w:val="26"/>
          <w:szCs w:val="26"/>
        </w:rPr>
        <w:t>Деятельность рассматривается как движущая сила психического развития. В каждом возрасте существует своя ведущая деятельность, внутри которой возникают новые виды деятельности, развиваются (перестраиваются) психические процессы и возникают личностные новообразования.</w:t>
      </w:r>
    </w:p>
    <w:p w:rsidR="00CA673B" w:rsidRPr="002967B4" w:rsidRDefault="00CA673B" w:rsidP="00CA673B">
      <w:pPr>
        <w:spacing w:after="0" w:line="240" w:lineRule="auto"/>
        <w:ind w:right="-143"/>
        <w:jc w:val="both"/>
        <w:rPr>
          <w:rFonts w:ascii="Times New Roman" w:hAnsi="Times New Roman" w:cs="Times New Roman"/>
          <w:sz w:val="26"/>
          <w:szCs w:val="26"/>
        </w:rPr>
      </w:pPr>
      <w:r w:rsidRPr="002967B4">
        <w:rPr>
          <w:rFonts w:ascii="Times New Roman" w:hAnsi="Times New Roman" w:cs="Times New Roman"/>
          <w:sz w:val="26"/>
          <w:szCs w:val="26"/>
        </w:rPr>
        <w:t>Игра – ведущий вид деятельности ребенка-дошкольника!</w:t>
      </w:r>
    </w:p>
    <w:p w:rsidR="00CA673B" w:rsidRPr="002967B4" w:rsidRDefault="00CA673B" w:rsidP="00CA673B">
      <w:pPr>
        <w:spacing w:after="0" w:line="240" w:lineRule="auto"/>
        <w:ind w:right="-143"/>
        <w:jc w:val="both"/>
        <w:rPr>
          <w:rFonts w:ascii="Times New Roman" w:hAnsi="Times New Roman" w:cs="Times New Roman"/>
          <w:sz w:val="26"/>
          <w:szCs w:val="26"/>
        </w:rPr>
      </w:pPr>
      <w:r w:rsidRPr="002967B4">
        <w:rPr>
          <w:rFonts w:ascii="Times New Roman" w:hAnsi="Times New Roman" w:cs="Times New Roman"/>
          <w:sz w:val="26"/>
          <w:szCs w:val="26"/>
        </w:rPr>
        <w:t>В игре формируются универсальные генетические предпосылки учебной деятельности: символическая функция, воображение и фантазия, целеполагание, умственный план действия, произвольность поведения и др.</w:t>
      </w:r>
    </w:p>
    <w:p w:rsidR="00CA673B" w:rsidRPr="002967B4" w:rsidRDefault="00CA673B" w:rsidP="00CA673B">
      <w:pPr>
        <w:spacing w:after="0" w:line="240" w:lineRule="auto"/>
        <w:ind w:right="-143"/>
        <w:jc w:val="both"/>
        <w:rPr>
          <w:rFonts w:ascii="Times New Roman" w:hAnsi="Times New Roman" w:cs="Times New Roman"/>
          <w:sz w:val="26"/>
          <w:szCs w:val="26"/>
        </w:rPr>
      </w:pPr>
    </w:p>
    <w:p w:rsidR="00CA673B" w:rsidRPr="002967B4" w:rsidRDefault="00CA673B" w:rsidP="00CA673B">
      <w:pPr>
        <w:spacing w:after="0" w:line="240" w:lineRule="auto"/>
        <w:ind w:right="-143"/>
        <w:jc w:val="both"/>
        <w:rPr>
          <w:rFonts w:ascii="Times New Roman" w:hAnsi="Times New Roman" w:cs="Times New Roman"/>
          <w:b/>
          <w:sz w:val="26"/>
          <w:szCs w:val="26"/>
        </w:rPr>
      </w:pPr>
      <w:r w:rsidRPr="002967B4">
        <w:rPr>
          <w:rFonts w:ascii="Times New Roman" w:hAnsi="Times New Roman" w:cs="Times New Roman"/>
          <w:b/>
          <w:sz w:val="26"/>
          <w:szCs w:val="26"/>
        </w:rPr>
        <w:lastRenderedPageBreak/>
        <w:t>1.1.3. Значимые для разработки и реализации Программы характеристики</w:t>
      </w:r>
    </w:p>
    <w:p w:rsidR="00CA673B" w:rsidRPr="002967B4" w:rsidRDefault="00CA673B" w:rsidP="00CA673B">
      <w:pPr>
        <w:spacing w:after="0" w:line="240" w:lineRule="auto"/>
        <w:ind w:right="-143"/>
        <w:jc w:val="both"/>
        <w:rPr>
          <w:rFonts w:ascii="Times New Roman" w:hAnsi="Times New Roman" w:cs="Times New Roman"/>
          <w:b/>
          <w:sz w:val="26"/>
          <w:szCs w:val="26"/>
        </w:rPr>
      </w:pPr>
    </w:p>
    <w:tbl>
      <w:tblPr>
        <w:tblStyle w:val="21"/>
        <w:tblW w:w="1076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0"/>
        <w:gridCol w:w="4343"/>
        <w:gridCol w:w="4106"/>
      </w:tblGrid>
      <w:tr w:rsidR="00CA673B" w:rsidRPr="002967B4" w:rsidTr="00804FE9">
        <w:trPr>
          <w:cnfStyle w:val="100000000000"/>
        </w:trPr>
        <w:tc>
          <w:tcPr>
            <w:cnfStyle w:val="001000000100"/>
            <w:tcW w:w="2320" w:type="dxa"/>
            <w:tcBorders>
              <w:top w:val="none" w:sz="0" w:space="0" w:color="auto"/>
              <w:left w:val="none" w:sz="0" w:space="0" w:color="auto"/>
              <w:bottom w:val="single" w:sz="4" w:space="0" w:color="auto"/>
              <w:right w:val="none" w:sz="0" w:space="0" w:color="auto"/>
            </w:tcBorders>
            <w:shd w:val="clear" w:color="auto" w:fill="D9D9D9" w:themeFill="background1" w:themeFillShade="D9"/>
            <w:hideMark/>
          </w:tcPr>
          <w:p w:rsidR="00CA673B" w:rsidRPr="002967B4" w:rsidRDefault="00CA673B" w:rsidP="00804FE9">
            <w:pPr>
              <w:rPr>
                <w:rFonts w:ascii="Times New Roman" w:hAnsi="Times New Roman" w:cs="Times New Roman"/>
                <w:color w:val="auto"/>
                <w:sz w:val="26"/>
                <w:szCs w:val="26"/>
              </w:rPr>
            </w:pPr>
            <w:r w:rsidRPr="002967B4">
              <w:rPr>
                <w:rFonts w:ascii="Times New Roman" w:hAnsi="Times New Roman" w:cs="Times New Roman"/>
                <w:color w:val="auto"/>
                <w:sz w:val="26"/>
                <w:szCs w:val="26"/>
              </w:rPr>
              <w:t xml:space="preserve">Особенности </w:t>
            </w:r>
          </w:p>
        </w:tc>
        <w:tc>
          <w:tcPr>
            <w:tcW w:w="4343" w:type="dxa"/>
            <w:tcBorders>
              <w:top w:val="none" w:sz="0" w:space="0" w:color="auto"/>
              <w:left w:val="none" w:sz="0" w:space="0" w:color="auto"/>
              <w:bottom w:val="none" w:sz="0" w:space="0" w:color="auto"/>
              <w:right w:val="none" w:sz="0" w:space="0" w:color="auto"/>
            </w:tcBorders>
            <w:shd w:val="clear" w:color="auto" w:fill="D9D9D9" w:themeFill="background1" w:themeFillShade="D9"/>
            <w:hideMark/>
          </w:tcPr>
          <w:p w:rsidR="00CA673B" w:rsidRPr="002967B4" w:rsidRDefault="00CA673B" w:rsidP="00804FE9">
            <w:pPr>
              <w:cnfStyle w:val="100000000000"/>
              <w:rPr>
                <w:rFonts w:ascii="Times New Roman" w:hAnsi="Times New Roman" w:cs="Times New Roman"/>
                <w:color w:val="auto"/>
                <w:sz w:val="26"/>
                <w:szCs w:val="26"/>
              </w:rPr>
            </w:pPr>
            <w:r w:rsidRPr="002967B4">
              <w:rPr>
                <w:rFonts w:ascii="Times New Roman" w:hAnsi="Times New Roman" w:cs="Times New Roman"/>
                <w:color w:val="auto"/>
                <w:sz w:val="26"/>
                <w:szCs w:val="26"/>
              </w:rPr>
              <w:t xml:space="preserve">Характеристика региона </w:t>
            </w:r>
          </w:p>
        </w:tc>
        <w:tc>
          <w:tcPr>
            <w:tcW w:w="4106" w:type="dxa"/>
            <w:tcBorders>
              <w:top w:val="none" w:sz="0" w:space="0" w:color="auto"/>
              <w:left w:val="none" w:sz="0" w:space="0" w:color="auto"/>
              <w:bottom w:val="none" w:sz="0" w:space="0" w:color="auto"/>
              <w:right w:val="none" w:sz="0" w:space="0" w:color="auto"/>
            </w:tcBorders>
            <w:shd w:val="clear" w:color="auto" w:fill="D9D9D9" w:themeFill="background1" w:themeFillShade="D9"/>
            <w:hideMark/>
          </w:tcPr>
          <w:p w:rsidR="00CA673B" w:rsidRPr="002967B4" w:rsidRDefault="00CA673B" w:rsidP="00804FE9">
            <w:pPr>
              <w:cnfStyle w:val="100000000000"/>
              <w:rPr>
                <w:rFonts w:ascii="Times New Roman" w:hAnsi="Times New Roman" w:cs="Times New Roman"/>
                <w:color w:val="auto"/>
                <w:sz w:val="26"/>
                <w:szCs w:val="26"/>
              </w:rPr>
            </w:pPr>
            <w:r w:rsidRPr="002967B4">
              <w:rPr>
                <w:rFonts w:ascii="Times New Roman" w:hAnsi="Times New Roman" w:cs="Times New Roman"/>
                <w:color w:val="auto"/>
                <w:sz w:val="26"/>
                <w:szCs w:val="26"/>
              </w:rPr>
              <w:t>Выводы и рекомендации</w:t>
            </w:r>
          </w:p>
        </w:tc>
      </w:tr>
      <w:tr w:rsidR="00CA673B" w:rsidRPr="002967B4" w:rsidTr="00804FE9">
        <w:trPr>
          <w:cnfStyle w:val="000000100000"/>
        </w:trPr>
        <w:tc>
          <w:tcPr>
            <w:cnfStyle w:val="001000000000"/>
            <w:tcW w:w="2320" w:type="dxa"/>
            <w:tcBorders>
              <w:left w:val="single" w:sz="4" w:space="0" w:color="auto"/>
              <w:bottom w:val="single" w:sz="4" w:space="0" w:color="auto"/>
            </w:tcBorders>
            <w:shd w:val="clear" w:color="auto" w:fill="D9D9D9" w:themeFill="background1" w:themeFillShade="D9"/>
            <w:hideMark/>
          </w:tcPr>
          <w:p w:rsidR="00CA673B" w:rsidRPr="002967B4" w:rsidRDefault="00CA673B" w:rsidP="00804FE9">
            <w:pPr>
              <w:suppressAutoHyphens/>
              <w:rPr>
                <w:rFonts w:ascii="Times New Roman" w:hAnsi="Times New Roman" w:cs="Times New Roman"/>
                <w:color w:val="auto"/>
                <w:sz w:val="26"/>
                <w:szCs w:val="26"/>
                <w:lang w:eastAsia="ar-SA"/>
              </w:rPr>
            </w:pPr>
            <w:r w:rsidRPr="002967B4">
              <w:rPr>
                <w:rFonts w:ascii="Times New Roman" w:hAnsi="Times New Roman" w:cs="Times New Roman"/>
                <w:color w:val="auto"/>
                <w:sz w:val="26"/>
                <w:szCs w:val="26"/>
              </w:rPr>
              <w:t xml:space="preserve">Природно-климатические </w:t>
            </w:r>
          </w:p>
        </w:tc>
        <w:tc>
          <w:tcPr>
            <w:tcW w:w="4343" w:type="dxa"/>
            <w:shd w:val="clear" w:color="auto" w:fill="FFFFFF" w:themeFill="background1"/>
            <w:hideMark/>
          </w:tcPr>
          <w:p w:rsidR="00CA673B" w:rsidRPr="002967B4" w:rsidRDefault="00CA673B" w:rsidP="00804FE9">
            <w:pPr>
              <w:suppressAutoHyphens/>
              <w:cnfStyle w:val="000000100000"/>
              <w:rPr>
                <w:rFonts w:ascii="Times New Roman" w:hAnsi="Times New Roman" w:cs="Times New Roman"/>
                <w:sz w:val="26"/>
                <w:szCs w:val="26"/>
              </w:rPr>
            </w:pPr>
            <w:r w:rsidRPr="002967B4">
              <w:rPr>
                <w:rFonts w:ascii="Times New Roman" w:hAnsi="Times New Roman" w:cs="Times New Roman"/>
                <w:sz w:val="26"/>
                <w:szCs w:val="26"/>
              </w:rPr>
              <w:t xml:space="preserve">  Санкт-Петербург находится в умеренном климате.  Основными чертами климата являются: частые ветра, шторма, повышенная влажность.</w:t>
            </w:r>
          </w:p>
          <w:p w:rsidR="00CA673B" w:rsidRPr="002967B4" w:rsidRDefault="00CA673B" w:rsidP="00804FE9">
            <w:pPr>
              <w:suppressAutoHyphens/>
              <w:cnfStyle w:val="000000100000"/>
              <w:rPr>
                <w:rFonts w:ascii="Times New Roman" w:hAnsi="Times New Roman" w:cs="Times New Roman"/>
                <w:sz w:val="26"/>
                <w:szCs w:val="26"/>
              </w:rPr>
            </w:pPr>
            <w:r w:rsidRPr="002967B4">
              <w:rPr>
                <w:rFonts w:ascii="Times New Roman" w:hAnsi="Times New Roman" w:cs="Times New Roman"/>
                <w:sz w:val="26"/>
                <w:szCs w:val="26"/>
              </w:rPr>
              <w:t xml:space="preserve">зима  (средняя </w:t>
            </w:r>
            <w:r w:rsidRPr="002967B4">
              <w:rPr>
                <w:rFonts w:ascii="Times New Roman" w:hAnsi="Times New Roman" w:cs="Times New Roman"/>
                <w:sz w:val="26"/>
                <w:szCs w:val="26"/>
                <w:lang w:val="en-US"/>
              </w:rPr>
              <w:t>t</w:t>
            </w:r>
            <w:r w:rsidRPr="002967B4">
              <w:rPr>
                <w:rFonts w:ascii="Times New Roman" w:hAnsi="Times New Roman" w:cs="Times New Roman"/>
                <w:sz w:val="26"/>
                <w:szCs w:val="26"/>
              </w:rPr>
              <w:t xml:space="preserve"> = - 10˚- 15˚) короткий солнечный день (северный); </w:t>
            </w:r>
          </w:p>
          <w:p w:rsidR="00CA673B" w:rsidRPr="002967B4" w:rsidRDefault="00CA673B" w:rsidP="00804FE9">
            <w:pPr>
              <w:suppressAutoHyphens/>
              <w:cnfStyle w:val="000000100000"/>
              <w:rPr>
                <w:rFonts w:ascii="Times New Roman" w:hAnsi="Times New Roman" w:cs="Times New Roman"/>
                <w:sz w:val="26"/>
                <w:szCs w:val="26"/>
              </w:rPr>
            </w:pPr>
            <w:r w:rsidRPr="002967B4">
              <w:rPr>
                <w:rFonts w:ascii="Times New Roman" w:hAnsi="Times New Roman" w:cs="Times New Roman"/>
                <w:sz w:val="26"/>
                <w:szCs w:val="26"/>
              </w:rPr>
              <w:t xml:space="preserve">лето (средняя </w:t>
            </w:r>
            <w:r w:rsidRPr="002967B4">
              <w:rPr>
                <w:rFonts w:ascii="Times New Roman" w:hAnsi="Times New Roman" w:cs="Times New Roman"/>
                <w:sz w:val="26"/>
                <w:szCs w:val="26"/>
                <w:lang w:val="en-US"/>
              </w:rPr>
              <w:t>t</w:t>
            </w:r>
            <w:r w:rsidRPr="002967B4">
              <w:rPr>
                <w:rFonts w:ascii="Times New Roman" w:hAnsi="Times New Roman" w:cs="Times New Roman"/>
                <w:sz w:val="26"/>
                <w:szCs w:val="26"/>
              </w:rPr>
              <w:t xml:space="preserve">= +20◦); </w:t>
            </w:r>
          </w:p>
        </w:tc>
        <w:tc>
          <w:tcPr>
            <w:tcW w:w="4106" w:type="dxa"/>
            <w:shd w:val="clear" w:color="auto" w:fill="FFFFFF" w:themeFill="background1"/>
            <w:hideMark/>
          </w:tcPr>
          <w:p w:rsidR="00CA673B" w:rsidRPr="002967B4" w:rsidRDefault="00CA673B" w:rsidP="00804FE9">
            <w:pPr>
              <w:suppressAutoHyphens/>
              <w:cnfStyle w:val="000000100000"/>
              <w:rPr>
                <w:rFonts w:ascii="Times New Roman" w:hAnsi="Times New Roman" w:cs="Times New Roman"/>
                <w:sz w:val="26"/>
                <w:szCs w:val="26"/>
                <w:lang w:eastAsia="ar-SA"/>
              </w:rPr>
            </w:pPr>
            <w:r w:rsidRPr="002967B4">
              <w:rPr>
                <w:rFonts w:ascii="Times New Roman" w:hAnsi="Times New Roman" w:cs="Times New Roman"/>
                <w:sz w:val="26"/>
                <w:szCs w:val="26"/>
              </w:rPr>
              <w:t xml:space="preserve">  При планировании образовательного процесса необходимо внести коррективы в физкультурно-оздоровительную работу. </w:t>
            </w:r>
          </w:p>
        </w:tc>
      </w:tr>
      <w:tr w:rsidR="00CA673B" w:rsidRPr="002967B4" w:rsidTr="00804FE9">
        <w:tc>
          <w:tcPr>
            <w:cnfStyle w:val="001000000000"/>
            <w:tcW w:w="2320" w:type="dxa"/>
            <w:tcBorders>
              <w:top w:val="single" w:sz="4" w:space="0" w:color="auto"/>
              <w:left w:val="none" w:sz="0" w:space="0" w:color="auto"/>
              <w:bottom w:val="none" w:sz="0" w:space="0" w:color="auto"/>
              <w:right w:val="none" w:sz="0" w:space="0" w:color="auto"/>
            </w:tcBorders>
            <w:shd w:val="clear" w:color="auto" w:fill="D9D9D9" w:themeFill="background1" w:themeFillShade="D9"/>
            <w:hideMark/>
          </w:tcPr>
          <w:p w:rsidR="00CA673B" w:rsidRPr="002967B4" w:rsidRDefault="00CA673B" w:rsidP="00804FE9">
            <w:pPr>
              <w:rPr>
                <w:rFonts w:ascii="Times New Roman" w:hAnsi="Times New Roman" w:cs="Times New Roman"/>
                <w:color w:val="auto"/>
                <w:sz w:val="26"/>
                <w:szCs w:val="26"/>
              </w:rPr>
            </w:pPr>
            <w:r w:rsidRPr="002967B4">
              <w:rPr>
                <w:rFonts w:ascii="Times New Roman" w:hAnsi="Times New Roman" w:cs="Times New Roman"/>
                <w:color w:val="auto"/>
                <w:sz w:val="26"/>
                <w:szCs w:val="26"/>
              </w:rPr>
              <w:t>Национально-культурные и этнокультурные</w:t>
            </w:r>
          </w:p>
        </w:tc>
        <w:tc>
          <w:tcPr>
            <w:tcW w:w="4343" w:type="dxa"/>
            <w:hideMark/>
          </w:tcPr>
          <w:p w:rsidR="00CA673B" w:rsidRPr="002967B4" w:rsidRDefault="00CA673B" w:rsidP="00804FE9">
            <w:pPr>
              <w:ind w:firstLine="199"/>
              <w:cnfStyle w:val="000000000000"/>
              <w:rPr>
                <w:rFonts w:ascii="Times New Roman" w:hAnsi="Times New Roman" w:cs="Times New Roman"/>
                <w:sz w:val="26"/>
                <w:szCs w:val="26"/>
              </w:rPr>
            </w:pPr>
            <w:r w:rsidRPr="002967B4">
              <w:rPr>
                <w:rFonts w:ascii="Times New Roman" w:hAnsi="Times New Roman" w:cs="Times New Roman"/>
                <w:sz w:val="26"/>
                <w:szCs w:val="26"/>
              </w:rPr>
              <w:t>Население города многонациональное: самые многочисленная группа - русские.</w:t>
            </w:r>
          </w:p>
          <w:p w:rsidR="00CA673B" w:rsidRPr="002967B4" w:rsidRDefault="00CA673B" w:rsidP="00804FE9">
            <w:pPr>
              <w:cnfStyle w:val="000000000000"/>
              <w:rPr>
                <w:rFonts w:ascii="Times New Roman" w:hAnsi="Times New Roman" w:cs="Times New Roman"/>
                <w:sz w:val="26"/>
                <w:szCs w:val="26"/>
              </w:rPr>
            </w:pPr>
            <w:r w:rsidRPr="002967B4">
              <w:rPr>
                <w:rFonts w:ascii="Times New Roman" w:hAnsi="Times New Roman" w:cs="Times New Roman"/>
                <w:sz w:val="26"/>
                <w:szCs w:val="26"/>
              </w:rPr>
              <w:t xml:space="preserve"> За последние десятилетие увеличилась группа мигрантов из средней Азии и других стран бывшего советского союза.</w:t>
            </w:r>
          </w:p>
        </w:tc>
        <w:tc>
          <w:tcPr>
            <w:tcW w:w="4106" w:type="dxa"/>
            <w:hideMark/>
          </w:tcPr>
          <w:p w:rsidR="00CA673B" w:rsidRPr="002967B4" w:rsidRDefault="00CA673B" w:rsidP="00804FE9">
            <w:pPr>
              <w:cnfStyle w:val="000000000000"/>
              <w:rPr>
                <w:rFonts w:ascii="Times New Roman" w:hAnsi="Times New Roman" w:cs="Times New Roman"/>
                <w:sz w:val="26"/>
                <w:szCs w:val="26"/>
              </w:rPr>
            </w:pPr>
            <w:r w:rsidRPr="002967B4">
              <w:rPr>
                <w:rFonts w:ascii="Times New Roman" w:hAnsi="Times New Roman" w:cs="Times New Roman"/>
                <w:sz w:val="26"/>
                <w:szCs w:val="26"/>
              </w:rPr>
              <w:t xml:space="preserve">  Программа Правительства Санкт-Петербурга "Толерантность".</w:t>
            </w:r>
          </w:p>
          <w:p w:rsidR="00CA673B" w:rsidRPr="002967B4" w:rsidRDefault="00CA673B" w:rsidP="00804FE9">
            <w:pPr>
              <w:cnfStyle w:val="000000000000"/>
              <w:rPr>
                <w:rFonts w:ascii="Times New Roman" w:hAnsi="Times New Roman" w:cs="Times New Roman"/>
                <w:sz w:val="26"/>
                <w:szCs w:val="26"/>
              </w:rPr>
            </w:pPr>
            <w:r w:rsidRPr="002967B4">
              <w:rPr>
                <w:rFonts w:ascii="Times New Roman" w:hAnsi="Times New Roman" w:cs="Times New Roman"/>
                <w:sz w:val="26"/>
                <w:szCs w:val="26"/>
              </w:rPr>
              <w:t xml:space="preserve"> Программа гармонизации межкультурных, межэтнических и межконфессиональных отношений, воспитания культуры толерантности.</w:t>
            </w:r>
          </w:p>
        </w:tc>
      </w:tr>
      <w:tr w:rsidR="00CA673B" w:rsidRPr="002967B4" w:rsidTr="00804FE9">
        <w:trPr>
          <w:cnfStyle w:val="000000100000"/>
        </w:trPr>
        <w:tc>
          <w:tcPr>
            <w:cnfStyle w:val="001000000000"/>
            <w:tcW w:w="2320" w:type="dxa"/>
            <w:tcBorders>
              <w:left w:val="none" w:sz="0" w:space="0" w:color="auto"/>
              <w:bottom w:val="none" w:sz="0" w:space="0" w:color="auto"/>
              <w:right w:val="none" w:sz="0" w:space="0" w:color="auto"/>
            </w:tcBorders>
            <w:shd w:val="clear" w:color="auto" w:fill="D9D9D9" w:themeFill="background1" w:themeFillShade="D9"/>
            <w:hideMark/>
          </w:tcPr>
          <w:p w:rsidR="00CA673B" w:rsidRPr="002967B4" w:rsidRDefault="00CA673B" w:rsidP="00804FE9">
            <w:pPr>
              <w:suppressAutoHyphens/>
              <w:rPr>
                <w:rFonts w:ascii="Times New Roman" w:hAnsi="Times New Roman" w:cs="Times New Roman"/>
                <w:color w:val="auto"/>
                <w:sz w:val="26"/>
                <w:szCs w:val="26"/>
                <w:lang w:eastAsia="ar-SA"/>
              </w:rPr>
            </w:pPr>
            <w:r w:rsidRPr="002967B4">
              <w:rPr>
                <w:rFonts w:ascii="Times New Roman" w:hAnsi="Times New Roman" w:cs="Times New Roman"/>
                <w:color w:val="auto"/>
                <w:sz w:val="26"/>
                <w:szCs w:val="26"/>
              </w:rPr>
              <w:t xml:space="preserve">Культурно -исторические, социальное окружение </w:t>
            </w:r>
          </w:p>
        </w:tc>
        <w:tc>
          <w:tcPr>
            <w:tcW w:w="4343" w:type="dxa"/>
            <w:shd w:val="clear" w:color="auto" w:fill="FFFFFF" w:themeFill="background1"/>
            <w:hideMark/>
          </w:tcPr>
          <w:p w:rsidR="00CA673B" w:rsidRPr="002967B4" w:rsidRDefault="00CA673B" w:rsidP="00804FE9">
            <w:pPr>
              <w:pStyle w:val="a8"/>
              <w:shd w:val="clear" w:color="auto" w:fill="FFFFFF"/>
              <w:ind w:left="0" w:firstLine="199"/>
              <w:cnfStyle w:val="000000100000"/>
              <w:rPr>
                <w:rFonts w:ascii="Times New Roman" w:hAnsi="Times New Roman" w:cs="Times New Roman"/>
                <w:sz w:val="26"/>
                <w:szCs w:val="26"/>
                <w:lang w:eastAsia="ru-RU"/>
              </w:rPr>
            </w:pPr>
            <w:r w:rsidRPr="002967B4">
              <w:rPr>
                <w:rFonts w:ascii="Times New Roman" w:hAnsi="Times New Roman" w:cs="Times New Roman"/>
                <w:sz w:val="26"/>
                <w:szCs w:val="26"/>
                <w:lang w:eastAsia="ru-RU"/>
              </w:rPr>
              <w:t>ГБДОУ находится в строенном помещении исторического здания (</w:t>
            </w:r>
            <w:r w:rsidRPr="002967B4">
              <w:rPr>
                <w:rFonts w:ascii="Times New Roman" w:hAnsi="Times New Roman" w:cs="Times New Roman"/>
                <w:sz w:val="26"/>
                <w:szCs w:val="26"/>
              </w:rPr>
              <w:t>объект культурного наследия</w:t>
            </w:r>
            <w:r w:rsidRPr="002967B4">
              <w:rPr>
                <w:rFonts w:ascii="Times New Roman" w:hAnsi="Times New Roman" w:cs="Times New Roman"/>
                <w:b/>
                <w:bCs/>
                <w:color w:val="2D2D2D"/>
                <w:sz w:val="26"/>
                <w:szCs w:val="26"/>
                <w:lang w:eastAsia="ru-RU"/>
              </w:rPr>
              <w:t xml:space="preserve"> </w:t>
            </w:r>
            <w:r w:rsidRPr="002967B4">
              <w:rPr>
                <w:rFonts w:ascii="Times New Roman" w:hAnsi="Times New Roman" w:cs="Times New Roman"/>
                <w:sz w:val="26"/>
                <w:szCs w:val="26"/>
                <w:lang w:eastAsia="ru-RU"/>
              </w:rPr>
              <w:t xml:space="preserve">«Дом, где жил Н.С. Гумилев») в самом центре Санкт-Петербурга. </w:t>
            </w:r>
          </w:p>
          <w:p w:rsidR="00CA673B" w:rsidRPr="002967B4" w:rsidRDefault="00CA673B" w:rsidP="00804FE9">
            <w:pPr>
              <w:pStyle w:val="a8"/>
              <w:shd w:val="clear" w:color="auto" w:fill="FFFFFF"/>
              <w:ind w:left="0" w:firstLine="199"/>
              <w:cnfStyle w:val="000000100000"/>
              <w:rPr>
                <w:rFonts w:ascii="Times New Roman" w:hAnsi="Times New Roman" w:cs="Times New Roman"/>
                <w:sz w:val="26"/>
                <w:szCs w:val="26"/>
                <w:lang w:eastAsia="ru-RU"/>
              </w:rPr>
            </w:pPr>
            <w:r w:rsidRPr="002967B4">
              <w:rPr>
                <w:rFonts w:ascii="Times New Roman" w:hAnsi="Times New Roman" w:cs="Times New Roman"/>
                <w:sz w:val="26"/>
                <w:szCs w:val="26"/>
                <w:lang w:eastAsia="ru-RU"/>
              </w:rPr>
              <w:t xml:space="preserve">Социокультурное пространство образовательного учреждения очень разнообразно, это и набережная Невы, исторические памятники архитектуры, музеи города. В шаговой доступности городская детская библиотека </w:t>
            </w:r>
          </w:p>
          <w:p w:rsidR="00CA673B" w:rsidRPr="002967B4" w:rsidRDefault="00CA673B" w:rsidP="00804FE9">
            <w:pPr>
              <w:pStyle w:val="a8"/>
              <w:shd w:val="clear" w:color="auto" w:fill="FFFFFF"/>
              <w:ind w:left="0" w:firstLine="199"/>
              <w:cnfStyle w:val="000000100000"/>
              <w:rPr>
                <w:rFonts w:ascii="Times New Roman" w:hAnsi="Times New Roman" w:cs="Times New Roman"/>
                <w:sz w:val="26"/>
                <w:szCs w:val="26"/>
                <w:lang w:eastAsia="ru-RU"/>
              </w:rPr>
            </w:pPr>
            <w:r w:rsidRPr="002967B4">
              <w:rPr>
                <w:rFonts w:ascii="Times New Roman" w:hAnsi="Times New Roman" w:cs="Times New Roman"/>
                <w:sz w:val="26"/>
                <w:szCs w:val="26"/>
                <w:lang w:eastAsia="ru-RU"/>
              </w:rPr>
              <w:t>№ 7.</w:t>
            </w:r>
          </w:p>
          <w:p w:rsidR="00CA673B" w:rsidRPr="002967B4" w:rsidRDefault="00CA673B" w:rsidP="00804FE9">
            <w:pPr>
              <w:suppressAutoHyphens/>
              <w:cnfStyle w:val="000000100000"/>
              <w:rPr>
                <w:rFonts w:ascii="Times New Roman" w:hAnsi="Times New Roman" w:cs="Times New Roman"/>
                <w:sz w:val="26"/>
                <w:szCs w:val="26"/>
                <w:lang w:eastAsia="ar-SA"/>
              </w:rPr>
            </w:pPr>
          </w:p>
        </w:tc>
        <w:tc>
          <w:tcPr>
            <w:tcW w:w="4106" w:type="dxa"/>
            <w:shd w:val="clear" w:color="auto" w:fill="FFFFFF" w:themeFill="background1"/>
            <w:hideMark/>
          </w:tcPr>
          <w:p w:rsidR="00CA673B" w:rsidRPr="002967B4" w:rsidRDefault="00CA673B" w:rsidP="00804FE9">
            <w:pPr>
              <w:suppressAutoHyphens/>
              <w:cnfStyle w:val="000000100000"/>
              <w:rPr>
                <w:rFonts w:ascii="Times New Roman" w:hAnsi="Times New Roman" w:cs="Times New Roman"/>
                <w:b/>
                <w:sz w:val="26"/>
                <w:szCs w:val="26"/>
                <w:lang w:eastAsia="ar-SA"/>
              </w:rPr>
            </w:pPr>
            <w:r w:rsidRPr="002967B4">
              <w:rPr>
                <w:rFonts w:ascii="Times New Roman" w:hAnsi="Times New Roman" w:cs="Times New Roman"/>
                <w:sz w:val="26"/>
                <w:szCs w:val="26"/>
              </w:rPr>
              <w:t xml:space="preserve">  При реализации ООП необходимо введение тем, направленных на ознакомление и обогащение воспитанников с культурным наследием.</w:t>
            </w:r>
          </w:p>
        </w:tc>
      </w:tr>
    </w:tbl>
    <w:p w:rsidR="00CA673B" w:rsidRPr="002967B4" w:rsidRDefault="00CA673B" w:rsidP="00CA673B">
      <w:pPr>
        <w:pStyle w:val="a8"/>
        <w:shd w:val="clear" w:color="auto" w:fill="FFFFFF"/>
        <w:spacing w:after="0" w:line="240" w:lineRule="auto"/>
        <w:ind w:left="0" w:firstLine="708"/>
        <w:jc w:val="both"/>
        <w:rPr>
          <w:rFonts w:ascii="Times New Roman" w:hAnsi="Times New Roman"/>
          <w:sz w:val="26"/>
          <w:szCs w:val="26"/>
          <w:lang w:eastAsia="ru-RU"/>
        </w:rPr>
      </w:pPr>
    </w:p>
    <w:p w:rsidR="00CA673B" w:rsidRPr="002967B4" w:rsidRDefault="00CA673B" w:rsidP="00CA673B">
      <w:pPr>
        <w:spacing w:after="0" w:line="240" w:lineRule="auto"/>
        <w:ind w:firstLine="567"/>
        <w:jc w:val="both"/>
        <w:rPr>
          <w:rFonts w:ascii="Times New Roman" w:eastAsia="Times New Roman" w:hAnsi="Times New Roman" w:cs="Times New Roman"/>
          <w:sz w:val="26"/>
          <w:szCs w:val="26"/>
        </w:rPr>
      </w:pPr>
      <w:r w:rsidRPr="002967B4">
        <w:rPr>
          <w:rFonts w:ascii="Times New Roman" w:eastAsia="Times New Roman" w:hAnsi="Times New Roman" w:cs="Times New Roman"/>
          <w:sz w:val="26"/>
          <w:szCs w:val="26"/>
        </w:rPr>
        <w:t xml:space="preserve">ГБДОУ работает в режиме 5-ти дневной недели с выходными днями: суббота, воскресенье и праздничные дни. </w:t>
      </w:r>
    </w:p>
    <w:p w:rsidR="00CA673B" w:rsidRPr="002967B4" w:rsidRDefault="00CA673B" w:rsidP="00CA673B">
      <w:pPr>
        <w:spacing w:after="0" w:line="240" w:lineRule="auto"/>
        <w:ind w:firstLine="567"/>
        <w:jc w:val="both"/>
        <w:rPr>
          <w:rFonts w:ascii="Times New Roman" w:hAnsi="Times New Roman" w:cs="Times New Roman"/>
          <w:b/>
          <w:sz w:val="26"/>
          <w:szCs w:val="26"/>
        </w:rPr>
      </w:pPr>
      <w:r w:rsidRPr="002967B4">
        <w:rPr>
          <w:rFonts w:ascii="Times New Roman" w:eastAsia="Times New Roman" w:hAnsi="Times New Roman" w:cs="Times New Roman"/>
          <w:sz w:val="26"/>
          <w:szCs w:val="26"/>
        </w:rPr>
        <w:t>Время пребывания детей: с 7.00 до 19.00 (12 часов).</w:t>
      </w:r>
    </w:p>
    <w:p w:rsidR="00CA673B" w:rsidRPr="002967B4" w:rsidRDefault="00CA673B" w:rsidP="00CA673B">
      <w:pPr>
        <w:pStyle w:val="a8"/>
        <w:shd w:val="clear" w:color="auto" w:fill="FFFFFF"/>
        <w:spacing w:after="0" w:line="240" w:lineRule="auto"/>
        <w:ind w:left="0" w:firstLine="708"/>
        <w:rPr>
          <w:sz w:val="26"/>
          <w:szCs w:val="26"/>
        </w:rPr>
      </w:pPr>
      <w:r w:rsidRPr="002967B4">
        <w:rPr>
          <w:rFonts w:ascii="Times New Roman" w:hAnsi="Times New Roman" w:cs="Times New Roman"/>
          <w:sz w:val="26"/>
          <w:szCs w:val="26"/>
        </w:rPr>
        <w:t>ГБДОУ осуществляет обучение, воспитание в интересах личности, общества, государства, обеспечивает охрану жизни и укрепление здоровья, создает благоприятные условия для разностороннего развития личности, в том числе возможность удовлетворения потребности ребенка в самообразовании и получении дополнительного образования (Устав).</w:t>
      </w:r>
      <w:r w:rsidRPr="002967B4">
        <w:rPr>
          <w:sz w:val="26"/>
          <w:szCs w:val="26"/>
        </w:rPr>
        <w:t xml:space="preserve"> </w:t>
      </w:r>
    </w:p>
    <w:p w:rsidR="00CA673B" w:rsidRPr="002967B4" w:rsidRDefault="00CA673B" w:rsidP="00CA673B">
      <w:pPr>
        <w:spacing w:after="0" w:line="240" w:lineRule="auto"/>
        <w:ind w:right="-143" w:firstLine="567"/>
        <w:jc w:val="both"/>
        <w:rPr>
          <w:rFonts w:ascii="Times New Roman" w:hAnsi="Times New Roman" w:cs="Times New Roman"/>
          <w:sz w:val="26"/>
          <w:szCs w:val="26"/>
        </w:rPr>
      </w:pPr>
      <w:r w:rsidRPr="002967B4">
        <w:rPr>
          <w:rFonts w:ascii="Times New Roman" w:hAnsi="Times New Roman" w:cs="Times New Roman"/>
          <w:sz w:val="26"/>
          <w:szCs w:val="26"/>
        </w:rPr>
        <w:t xml:space="preserve">ГБДОУ обеспечивает обучение, воспитание и развитие детей в возрасте от 2 до 7 лет. Разделение детей на возрастные группы осуществляется в соответствии с возрастом детей </w:t>
      </w:r>
    </w:p>
    <w:p w:rsidR="00CA673B" w:rsidRPr="002967B4" w:rsidRDefault="00CA673B" w:rsidP="00CA673B">
      <w:pPr>
        <w:spacing w:after="0" w:line="240" w:lineRule="auto"/>
        <w:ind w:right="-143" w:firstLine="567"/>
        <w:jc w:val="both"/>
        <w:rPr>
          <w:rFonts w:ascii="Times New Roman" w:hAnsi="Times New Roman" w:cs="Times New Roman"/>
          <w:sz w:val="26"/>
          <w:szCs w:val="26"/>
        </w:rPr>
      </w:pPr>
      <w:r w:rsidRPr="002967B4">
        <w:rPr>
          <w:rFonts w:ascii="Times New Roman" w:hAnsi="Times New Roman" w:cs="Times New Roman"/>
          <w:sz w:val="26"/>
          <w:szCs w:val="26"/>
        </w:rPr>
        <w:t>В ГБДОУ функционируют следующие  возрастные группы:</w:t>
      </w:r>
    </w:p>
    <w:p w:rsidR="00CA673B" w:rsidRPr="002967B4" w:rsidRDefault="00CA673B" w:rsidP="00CA673B">
      <w:pPr>
        <w:pStyle w:val="a8"/>
        <w:numPr>
          <w:ilvl w:val="0"/>
          <w:numId w:val="8"/>
        </w:numPr>
        <w:spacing w:after="0" w:line="240" w:lineRule="auto"/>
        <w:ind w:right="-143"/>
        <w:jc w:val="both"/>
        <w:rPr>
          <w:rFonts w:ascii="Times New Roman" w:hAnsi="Times New Roman" w:cs="Times New Roman"/>
          <w:sz w:val="26"/>
          <w:szCs w:val="26"/>
        </w:rPr>
      </w:pPr>
      <w:r w:rsidRPr="002967B4">
        <w:rPr>
          <w:rFonts w:ascii="Times New Roman" w:hAnsi="Times New Roman" w:cs="Times New Roman"/>
          <w:sz w:val="26"/>
          <w:szCs w:val="26"/>
        </w:rPr>
        <w:t>для детей от 2 до 3 лет (вторая группа раннего возраста);</w:t>
      </w:r>
    </w:p>
    <w:p w:rsidR="00CA673B" w:rsidRPr="002967B4" w:rsidRDefault="00CA673B" w:rsidP="00CA673B">
      <w:pPr>
        <w:pStyle w:val="a8"/>
        <w:numPr>
          <w:ilvl w:val="0"/>
          <w:numId w:val="8"/>
        </w:numPr>
        <w:spacing w:after="0" w:line="240" w:lineRule="auto"/>
        <w:ind w:right="-143"/>
        <w:jc w:val="both"/>
        <w:rPr>
          <w:rFonts w:ascii="Times New Roman" w:hAnsi="Times New Roman" w:cs="Times New Roman"/>
          <w:sz w:val="26"/>
          <w:szCs w:val="26"/>
        </w:rPr>
      </w:pPr>
      <w:r w:rsidRPr="002967B4">
        <w:rPr>
          <w:rFonts w:ascii="Times New Roman" w:hAnsi="Times New Roman" w:cs="Times New Roman"/>
          <w:sz w:val="26"/>
          <w:szCs w:val="26"/>
        </w:rPr>
        <w:lastRenderedPageBreak/>
        <w:t>для детей от 3 до 4 лет (младшая группа);</w:t>
      </w:r>
    </w:p>
    <w:p w:rsidR="00CA673B" w:rsidRPr="002967B4" w:rsidRDefault="00CA673B" w:rsidP="00CA673B">
      <w:pPr>
        <w:pStyle w:val="a8"/>
        <w:numPr>
          <w:ilvl w:val="0"/>
          <w:numId w:val="8"/>
        </w:numPr>
        <w:spacing w:after="0" w:line="240" w:lineRule="auto"/>
        <w:ind w:right="-143"/>
        <w:jc w:val="both"/>
        <w:rPr>
          <w:rFonts w:ascii="Times New Roman" w:hAnsi="Times New Roman" w:cs="Times New Roman"/>
          <w:sz w:val="26"/>
          <w:szCs w:val="26"/>
        </w:rPr>
      </w:pPr>
      <w:r w:rsidRPr="002967B4">
        <w:rPr>
          <w:rFonts w:ascii="Times New Roman" w:hAnsi="Times New Roman" w:cs="Times New Roman"/>
          <w:sz w:val="26"/>
          <w:szCs w:val="26"/>
        </w:rPr>
        <w:t>для детей от 4 до 5 лет (средняя группа);</w:t>
      </w:r>
    </w:p>
    <w:p w:rsidR="00CA673B" w:rsidRPr="002967B4" w:rsidRDefault="00CA673B" w:rsidP="00CA673B">
      <w:pPr>
        <w:pStyle w:val="a8"/>
        <w:numPr>
          <w:ilvl w:val="0"/>
          <w:numId w:val="8"/>
        </w:numPr>
        <w:spacing w:after="0" w:line="240" w:lineRule="auto"/>
        <w:ind w:right="-143"/>
        <w:jc w:val="both"/>
        <w:rPr>
          <w:rFonts w:ascii="Times New Roman" w:hAnsi="Times New Roman" w:cs="Times New Roman"/>
          <w:sz w:val="26"/>
          <w:szCs w:val="26"/>
        </w:rPr>
      </w:pPr>
      <w:r w:rsidRPr="002967B4">
        <w:rPr>
          <w:rFonts w:ascii="Times New Roman" w:hAnsi="Times New Roman" w:cs="Times New Roman"/>
          <w:sz w:val="26"/>
          <w:szCs w:val="26"/>
        </w:rPr>
        <w:t>для детей от 5 до 6 лет (старшая группа);</w:t>
      </w:r>
    </w:p>
    <w:p w:rsidR="00CA673B" w:rsidRPr="002967B4" w:rsidRDefault="00CA673B" w:rsidP="00CA673B">
      <w:pPr>
        <w:pStyle w:val="a8"/>
        <w:numPr>
          <w:ilvl w:val="0"/>
          <w:numId w:val="8"/>
        </w:numPr>
        <w:spacing w:after="0" w:line="240" w:lineRule="auto"/>
        <w:ind w:right="-143"/>
        <w:jc w:val="both"/>
        <w:rPr>
          <w:rFonts w:ascii="Times New Roman" w:hAnsi="Times New Roman" w:cs="Times New Roman"/>
          <w:sz w:val="26"/>
          <w:szCs w:val="26"/>
        </w:rPr>
      </w:pPr>
      <w:r w:rsidRPr="002967B4">
        <w:rPr>
          <w:rFonts w:ascii="Times New Roman" w:hAnsi="Times New Roman" w:cs="Times New Roman"/>
          <w:sz w:val="26"/>
          <w:szCs w:val="26"/>
        </w:rPr>
        <w:t>для детей от 6 до 7 лет (подготовительная группа).</w:t>
      </w:r>
    </w:p>
    <w:p w:rsidR="00CA673B" w:rsidRPr="002967B4" w:rsidRDefault="00CA673B" w:rsidP="00CA673B">
      <w:pPr>
        <w:tabs>
          <w:tab w:val="num" w:pos="0"/>
        </w:tabs>
        <w:spacing w:after="0" w:line="240" w:lineRule="auto"/>
        <w:ind w:firstLine="567"/>
        <w:rPr>
          <w:rFonts w:ascii="Times New Roman" w:hAnsi="Times New Roman" w:cs="Times New Roman"/>
          <w:sz w:val="26"/>
          <w:szCs w:val="26"/>
        </w:rPr>
      </w:pPr>
    </w:p>
    <w:p w:rsidR="00CA673B" w:rsidRPr="002967B4" w:rsidRDefault="00CA673B" w:rsidP="00CA673B">
      <w:pPr>
        <w:tabs>
          <w:tab w:val="num" w:pos="0"/>
        </w:tabs>
        <w:spacing w:after="0" w:line="240" w:lineRule="auto"/>
        <w:ind w:firstLine="567"/>
        <w:rPr>
          <w:rFonts w:ascii="Times New Roman" w:hAnsi="Times New Roman" w:cs="Times New Roman"/>
          <w:sz w:val="26"/>
          <w:szCs w:val="26"/>
        </w:rPr>
      </w:pPr>
      <w:r w:rsidRPr="002967B4">
        <w:rPr>
          <w:rFonts w:ascii="Times New Roman" w:hAnsi="Times New Roman" w:cs="Times New Roman"/>
          <w:sz w:val="26"/>
          <w:szCs w:val="26"/>
        </w:rPr>
        <w:t>Анализ групп здоровья детей за 2013 – 2014 г.г.</w:t>
      </w:r>
    </w:p>
    <w:p w:rsidR="00CA673B" w:rsidRPr="002967B4" w:rsidRDefault="00CA673B" w:rsidP="00CA673B">
      <w:pPr>
        <w:tabs>
          <w:tab w:val="num" w:pos="0"/>
        </w:tabs>
        <w:spacing w:after="0" w:line="240" w:lineRule="auto"/>
        <w:rPr>
          <w:rFonts w:ascii="Times New Roman" w:hAnsi="Times New Roman" w:cs="Times New Roman"/>
          <w:sz w:val="26"/>
          <w:szCs w:val="26"/>
        </w:rPr>
      </w:pPr>
    </w:p>
    <w:tbl>
      <w:tblPr>
        <w:tblStyle w:val="a3"/>
        <w:tblW w:w="0" w:type="auto"/>
        <w:tblLook w:val="00A0"/>
      </w:tblPr>
      <w:tblGrid>
        <w:gridCol w:w="1909"/>
        <w:gridCol w:w="491"/>
        <w:gridCol w:w="636"/>
        <w:gridCol w:w="496"/>
        <w:gridCol w:w="519"/>
        <w:gridCol w:w="555"/>
        <w:gridCol w:w="555"/>
        <w:gridCol w:w="675"/>
        <w:gridCol w:w="696"/>
        <w:gridCol w:w="585"/>
        <w:gridCol w:w="645"/>
        <w:gridCol w:w="705"/>
        <w:gridCol w:w="1042"/>
      </w:tblGrid>
      <w:tr w:rsidR="00CA673B" w:rsidRPr="002967B4" w:rsidTr="00804FE9">
        <w:trPr>
          <w:trHeight w:val="1124"/>
        </w:trPr>
        <w:tc>
          <w:tcPr>
            <w:tcW w:w="1909" w:type="dxa"/>
            <w:vMerge w:val="restart"/>
            <w:shd w:val="clear" w:color="auto" w:fill="D9D9D9" w:themeFill="background1" w:themeFillShade="D9"/>
          </w:tcPr>
          <w:p w:rsidR="00CA673B" w:rsidRPr="002967B4" w:rsidRDefault="00CA673B" w:rsidP="00804FE9">
            <w:pPr>
              <w:jc w:val="center"/>
              <w:rPr>
                <w:rFonts w:ascii="Times New Roman" w:hAnsi="Times New Roman" w:cs="Times New Roman"/>
                <w:b/>
                <w:sz w:val="26"/>
                <w:szCs w:val="26"/>
              </w:rPr>
            </w:pPr>
            <w:r w:rsidRPr="002967B4">
              <w:rPr>
                <w:rFonts w:ascii="Times New Roman" w:hAnsi="Times New Roman" w:cs="Times New Roman"/>
                <w:b/>
                <w:sz w:val="26"/>
                <w:szCs w:val="26"/>
              </w:rPr>
              <w:t>Количество детей</w:t>
            </w:r>
          </w:p>
        </w:tc>
        <w:tc>
          <w:tcPr>
            <w:tcW w:w="2142" w:type="dxa"/>
            <w:gridSpan w:val="4"/>
            <w:shd w:val="clear" w:color="auto" w:fill="D9D9D9" w:themeFill="background1" w:themeFillShade="D9"/>
          </w:tcPr>
          <w:p w:rsidR="00CA673B" w:rsidRPr="002967B4" w:rsidRDefault="00CA673B" w:rsidP="00804FE9">
            <w:pPr>
              <w:jc w:val="center"/>
              <w:rPr>
                <w:rFonts w:ascii="Times New Roman" w:hAnsi="Times New Roman" w:cs="Times New Roman"/>
                <w:b/>
                <w:sz w:val="26"/>
                <w:szCs w:val="26"/>
              </w:rPr>
            </w:pPr>
            <w:r w:rsidRPr="002967B4">
              <w:rPr>
                <w:rFonts w:ascii="Times New Roman" w:hAnsi="Times New Roman" w:cs="Times New Roman"/>
                <w:b/>
                <w:sz w:val="26"/>
                <w:szCs w:val="26"/>
              </w:rPr>
              <w:t>Группа</w:t>
            </w:r>
          </w:p>
          <w:p w:rsidR="00CA673B" w:rsidRPr="002967B4" w:rsidRDefault="00CA673B" w:rsidP="00804FE9">
            <w:pPr>
              <w:jc w:val="center"/>
              <w:rPr>
                <w:rFonts w:ascii="Times New Roman" w:hAnsi="Times New Roman" w:cs="Times New Roman"/>
                <w:b/>
                <w:sz w:val="26"/>
                <w:szCs w:val="26"/>
              </w:rPr>
            </w:pPr>
            <w:r w:rsidRPr="002967B4">
              <w:rPr>
                <w:rFonts w:ascii="Times New Roman" w:hAnsi="Times New Roman" w:cs="Times New Roman"/>
                <w:b/>
                <w:sz w:val="26"/>
                <w:szCs w:val="26"/>
              </w:rPr>
              <w:t>здоровья</w:t>
            </w:r>
          </w:p>
        </w:tc>
        <w:tc>
          <w:tcPr>
            <w:tcW w:w="2481" w:type="dxa"/>
            <w:gridSpan w:val="4"/>
            <w:shd w:val="clear" w:color="auto" w:fill="D9D9D9" w:themeFill="background1" w:themeFillShade="D9"/>
          </w:tcPr>
          <w:p w:rsidR="00CA673B" w:rsidRPr="002967B4" w:rsidRDefault="00CA673B" w:rsidP="00804FE9">
            <w:pPr>
              <w:jc w:val="center"/>
              <w:rPr>
                <w:rFonts w:ascii="Times New Roman" w:hAnsi="Times New Roman" w:cs="Times New Roman"/>
                <w:b/>
                <w:sz w:val="26"/>
                <w:szCs w:val="26"/>
              </w:rPr>
            </w:pPr>
            <w:r w:rsidRPr="002967B4">
              <w:rPr>
                <w:rFonts w:ascii="Times New Roman" w:hAnsi="Times New Roman" w:cs="Times New Roman"/>
                <w:b/>
                <w:sz w:val="26"/>
                <w:szCs w:val="26"/>
              </w:rPr>
              <w:t>Данные по вновь поступившим</w:t>
            </w:r>
          </w:p>
          <w:p w:rsidR="00CA673B" w:rsidRPr="002967B4" w:rsidRDefault="00CA673B" w:rsidP="00804FE9">
            <w:pPr>
              <w:jc w:val="center"/>
              <w:rPr>
                <w:rFonts w:ascii="Times New Roman" w:hAnsi="Times New Roman" w:cs="Times New Roman"/>
                <w:b/>
                <w:sz w:val="26"/>
                <w:szCs w:val="26"/>
              </w:rPr>
            </w:pPr>
            <w:r w:rsidRPr="002967B4">
              <w:rPr>
                <w:rFonts w:ascii="Times New Roman" w:hAnsi="Times New Roman" w:cs="Times New Roman"/>
                <w:b/>
                <w:sz w:val="26"/>
                <w:szCs w:val="26"/>
              </w:rPr>
              <w:t>детей</w:t>
            </w:r>
          </w:p>
          <w:p w:rsidR="00CA673B" w:rsidRPr="002967B4" w:rsidRDefault="00CA673B" w:rsidP="00804FE9">
            <w:pPr>
              <w:jc w:val="center"/>
              <w:rPr>
                <w:rFonts w:ascii="Times New Roman" w:hAnsi="Times New Roman" w:cs="Times New Roman"/>
                <w:b/>
                <w:sz w:val="26"/>
                <w:szCs w:val="26"/>
              </w:rPr>
            </w:pPr>
          </w:p>
        </w:tc>
        <w:tc>
          <w:tcPr>
            <w:tcW w:w="2977" w:type="dxa"/>
            <w:gridSpan w:val="4"/>
            <w:shd w:val="clear" w:color="auto" w:fill="D9D9D9" w:themeFill="background1" w:themeFillShade="D9"/>
          </w:tcPr>
          <w:p w:rsidR="00CA673B" w:rsidRPr="002967B4" w:rsidRDefault="00CA673B" w:rsidP="00804FE9">
            <w:pPr>
              <w:jc w:val="center"/>
              <w:rPr>
                <w:rFonts w:ascii="Times New Roman" w:hAnsi="Times New Roman" w:cs="Times New Roman"/>
                <w:b/>
                <w:sz w:val="26"/>
                <w:szCs w:val="26"/>
              </w:rPr>
            </w:pPr>
            <w:r w:rsidRPr="002967B4">
              <w:rPr>
                <w:rFonts w:ascii="Times New Roman" w:hAnsi="Times New Roman" w:cs="Times New Roman"/>
                <w:b/>
                <w:sz w:val="26"/>
                <w:szCs w:val="26"/>
              </w:rPr>
              <w:t>Данные по выпускникам</w:t>
            </w:r>
          </w:p>
        </w:tc>
      </w:tr>
      <w:tr w:rsidR="00CA673B" w:rsidRPr="002967B4" w:rsidTr="00804FE9">
        <w:trPr>
          <w:trHeight w:val="531"/>
        </w:trPr>
        <w:tc>
          <w:tcPr>
            <w:tcW w:w="1909" w:type="dxa"/>
            <w:vMerge/>
          </w:tcPr>
          <w:p w:rsidR="00CA673B" w:rsidRPr="002967B4" w:rsidRDefault="00CA673B" w:rsidP="00804FE9">
            <w:pPr>
              <w:rPr>
                <w:rFonts w:ascii="Times New Roman" w:hAnsi="Times New Roman" w:cs="Times New Roman"/>
                <w:sz w:val="26"/>
                <w:szCs w:val="26"/>
              </w:rPr>
            </w:pPr>
          </w:p>
        </w:tc>
        <w:tc>
          <w:tcPr>
            <w:tcW w:w="491" w:type="dxa"/>
          </w:tcPr>
          <w:p w:rsidR="00CA673B" w:rsidRPr="002967B4" w:rsidRDefault="00CA673B" w:rsidP="00804FE9">
            <w:pPr>
              <w:jc w:val="center"/>
              <w:rPr>
                <w:rFonts w:ascii="Times New Roman" w:hAnsi="Times New Roman" w:cs="Times New Roman"/>
                <w:sz w:val="26"/>
                <w:szCs w:val="26"/>
              </w:rPr>
            </w:pPr>
            <w:r w:rsidRPr="002967B4">
              <w:rPr>
                <w:rFonts w:ascii="Times New Roman" w:hAnsi="Times New Roman" w:cs="Times New Roman"/>
                <w:sz w:val="26"/>
                <w:szCs w:val="26"/>
              </w:rPr>
              <w:t>I</w:t>
            </w:r>
          </w:p>
        </w:tc>
        <w:tc>
          <w:tcPr>
            <w:tcW w:w="636" w:type="dxa"/>
          </w:tcPr>
          <w:p w:rsidR="00CA673B" w:rsidRPr="002967B4" w:rsidRDefault="00CA673B" w:rsidP="00804FE9">
            <w:pPr>
              <w:jc w:val="center"/>
              <w:rPr>
                <w:rFonts w:ascii="Times New Roman" w:hAnsi="Times New Roman" w:cs="Times New Roman"/>
                <w:sz w:val="26"/>
                <w:szCs w:val="26"/>
              </w:rPr>
            </w:pPr>
            <w:r w:rsidRPr="002967B4">
              <w:rPr>
                <w:rFonts w:ascii="Times New Roman" w:hAnsi="Times New Roman" w:cs="Times New Roman"/>
                <w:sz w:val="26"/>
                <w:szCs w:val="26"/>
              </w:rPr>
              <w:t>II</w:t>
            </w:r>
          </w:p>
        </w:tc>
        <w:tc>
          <w:tcPr>
            <w:tcW w:w="496" w:type="dxa"/>
          </w:tcPr>
          <w:p w:rsidR="00CA673B" w:rsidRPr="002967B4" w:rsidRDefault="00CA673B" w:rsidP="00804FE9">
            <w:pPr>
              <w:jc w:val="center"/>
              <w:rPr>
                <w:rFonts w:ascii="Times New Roman" w:hAnsi="Times New Roman" w:cs="Times New Roman"/>
                <w:sz w:val="26"/>
                <w:szCs w:val="26"/>
              </w:rPr>
            </w:pPr>
            <w:r w:rsidRPr="002967B4">
              <w:rPr>
                <w:rFonts w:ascii="Times New Roman" w:hAnsi="Times New Roman" w:cs="Times New Roman"/>
                <w:sz w:val="26"/>
                <w:szCs w:val="26"/>
              </w:rPr>
              <w:t>III</w:t>
            </w:r>
          </w:p>
        </w:tc>
        <w:tc>
          <w:tcPr>
            <w:tcW w:w="519" w:type="dxa"/>
          </w:tcPr>
          <w:p w:rsidR="00CA673B" w:rsidRPr="002967B4" w:rsidRDefault="00CA673B" w:rsidP="00804FE9">
            <w:pPr>
              <w:jc w:val="center"/>
              <w:rPr>
                <w:rFonts w:ascii="Times New Roman" w:hAnsi="Times New Roman" w:cs="Times New Roman"/>
                <w:sz w:val="26"/>
                <w:szCs w:val="26"/>
              </w:rPr>
            </w:pPr>
            <w:r w:rsidRPr="002967B4">
              <w:rPr>
                <w:rFonts w:ascii="Times New Roman" w:hAnsi="Times New Roman" w:cs="Times New Roman"/>
                <w:sz w:val="26"/>
                <w:szCs w:val="26"/>
              </w:rPr>
              <w:t>IV</w:t>
            </w:r>
          </w:p>
        </w:tc>
        <w:tc>
          <w:tcPr>
            <w:tcW w:w="555" w:type="dxa"/>
          </w:tcPr>
          <w:p w:rsidR="00CA673B" w:rsidRPr="002967B4" w:rsidRDefault="00CA673B" w:rsidP="00804FE9">
            <w:pPr>
              <w:jc w:val="center"/>
              <w:rPr>
                <w:rFonts w:ascii="Times New Roman" w:hAnsi="Times New Roman" w:cs="Times New Roman"/>
                <w:sz w:val="26"/>
                <w:szCs w:val="26"/>
              </w:rPr>
            </w:pPr>
            <w:r w:rsidRPr="002967B4">
              <w:rPr>
                <w:rFonts w:ascii="Times New Roman" w:hAnsi="Times New Roman" w:cs="Times New Roman"/>
                <w:sz w:val="26"/>
                <w:szCs w:val="26"/>
              </w:rPr>
              <w:t>I</w:t>
            </w:r>
          </w:p>
        </w:tc>
        <w:tc>
          <w:tcPr>
            <w:tcW w:w="555" w:type="dxa"/>
          </w:tcPr>
          <w:p w:rsidR="00CA673B" w:rsidRPr="002967B4" w:rsidRDefault="00CA673B" w:rsidP="00804FE9">
            <w:pPr>
              <w:jc w:val="center"/>
              <w:rPr>
                <w:rFonts w:ascii="Times New Roman" w:hAnsi="Times New Roman" w:cs="Times New Roman"/>
                <w:sz w:val="26"/>
                <w:szCs w:val="26"/>
              </w:rPr>
            </w:pPr>
            <w:r w:rsidRPr="002967B4">
              <w:rPr>
                <w:rFonts w:ascii="Times New Roman" w:hAnsi="Times New Roman" w:cs="Times New Roman"/>
                <w:sz w:val="26"/>
                <w:szCs w:val="26"/>
              </w:rPr>
              <w:t>II</w:t>
            </w:r>
          </w:p>
        </w:tc>
        <w:tc>
          <w:tcPr>
            <w:tcW w:w="675" w:type="dxa"/>
          </w:tcPr>
          <w:p w:rsidR="00CA673B" w:rsidRPr="002967B4" w:rsidRDefault="00CA673B" w:rsidP="00804FE9">
            <w:pPr>
              <w:jc w:val="center"/>
              <w:rPr>
                <w:rFonts w:ascii="Times New Roman" w:hAnsi="Times New Roman" w:cs="Times New Roman"/>
                <w:sz w:val="26"/>
                <w:szCs w:val="26"/>
              </w:rPr>
            </w:pPr>
            <w:r w:rsidRPr="002967B4">
              <w:rPr>
                <w:rFonts w:ascii="Times New Roman" w:hAnsi="Times New Roman" w:cs="Times New Roman"/>
                <w:sz w:val="26"/>
                <w:szCs w:val="26"/>
              </w:rPr>
              <w:t>III</w:t>
            </w:r>
          </w:p>
        </w:tc>
        <w:tc>
          <w:tcPr>
            <w:tcW w:w="696" w:type="dxa"/>
          </w:tcPr>
          <w:p w:rsidR="00CA673B" w:rsidRPr="002967B4" w:rsidRDefault="00CA673B" w:rsidP="00804FE9">
            <w:pPr>
              <w:jc w:val="center"/>
              <w:rPr>
                <w:rFonts w:ascii="Times New Roman" w:hAnsi="Times New Roman" w:cs="Times New Roman"/>
                <w:sz w:val="26"/>
                <w:szCs w:val="26"/>
              </w:rPr>
            </w:pPr>
            <w:r w:rsidRPr="002967B4">
              <w:rPr>
                <w:rFonts w:ascii="Times New Roman" w:hAnsi="Times New Roman" w:cs="Times New Roman"/>
                <w:sz w:val="26"/>
                <w:szCs w:val="26"/>
              </w:rPr>
              <w:t>IV</w:t>
            </w:r>
          </w:p>
        </w:tc>
        <w:tc>
          <w:tcPr>
            <w:tcW w:w="585" w:type="dxa"/>
          </w:tcPr>
          <w:p w:rsidR="00CA673B" w:rsidRPr="002967B4" w:rsidRDefault="00CA673B" w:rsidP="00804FE9">
            <w:pPr>
              <w:jc w:val="center"/>
              <w:rPr>
                <w:rFonts w:ascii="Times New Roman" w:hAnsi="Times New Roman" w:cs="Times New Roman"/>
                <w:sz w:val="26"/>
                <w:szCs w:val="26"/>
              </w:rPr>
            </w:pPr>
            <w:r w:rsidRPr="002967B4">
              <w:rPr>
                <w:rFonts w:ascii="Times New Roman" w:hAnsi="Times New Roman" w:cs="Times New Roman"/>
                <w:sz w:val="26"/>
                <w:szCs w:val="26"/>
              </w:rPr>
              <w:t>I</w:t>
            </w:r>
          </w:p>
        </w:tc>
        <w:tc>
          <w:tcPr>
            <w:tcW w:w="645" w:type="dxa"/>
          </w:tcPr>
          <w:p w:rsidR="00CA673B" w:rsidRPr="002967B4" w:rsidRDefault="00CA673B" w:rsidP="00804FE9">
            <w:pPr>
              <w:jc w:val="center"/>
              <w:rPr>
                <w:rFonts w:ascii="Times New Roman" w:hAnsi="Times New Roman" w:cs="Times New Roman"/>
                <w:sz w:val="26"/>
                <w:szCs w:val="26"/>
              </w:rPr>
            </w:pPr>
            <w:r w:rsidRPr="002967B4">
              <w:rPr>
                <w:rFonts w:ascii="Times New Roman" w:hAnsi="Times New Roman" w:cs="Times New Roman"/>
                <w:sz w:val="26"/>
                <w:szCs w:val="26"/>
              </w:rPr>
              <w:t>II</w:t>
            </w:r>
          </w:p>
        </w:tc>
        <w:tc>
          <w:tcPr>
            <w:tcW w:w="705" w:type="dxa"/>
          </w:tcPr>
          <w:p w:rsidR="00CA673B" w:rsidRPr="002967B4" w:rsidRDefault="00CA673B" w:rsidP="00804FE9">
            <w:pPr>
              <w:jc w:val="center"/>
              <w:rPr>
                <w:rFonts w:ascii="Times New Roman" w:hAnsi="Times New Roman" w:cs="Times New Roman"/>
                <w:sz w:val="26"/>
                <w:szCs w:val="26"/>
              </w:rPr>
            </w:pPr>
            <w:r w:rsidRPr="002967B4">
              <w:rPr>
                <w:rFonts w:ascii="Times New Roman" w:hAnsi="Times New Roman" w:cs="Times New Roman"/>
                <w:sz w:val="26"/>
                <w:szCs w:val="26"/>
              </w:rPr>
              <w:t>III</w:t>
            </w:r>
          </w:p>
        </w:tc>
        <w:tc>
          <w:tcPr>
            <w:tcW w:w="1042" w:type="dxa"/>
          </w:tcPr>
          <w:p w:rsidR="00CA673B" w:rsidRPr="002967B4" w:rsidRDefault="00CA673B" w:rsidP="00804FE9">
            <w:pPr>
              <w:jc w:val="center"/>
              <w:rPr>
                <w:rFonts w:ascii="Times New Roman" w:hAnsi="Times New Roman" w:cs="Times New Roman"/>
                <w:sz w:val="26"/>
                <w:szCs w:val="26"/>
              </w:rPr>
            </w:pPr>
            <w:r w:rsidRPr="002967B4">
              <w:rPr>
                <w:rFonts w:ascii="Times New Roman" w:hAnsi="Times New Roman" w:cs="Times New Roman"/>
                <w:sz w:val="26"/>
                <w:szCs w:val="26"/>
              </w:rPr>
              <w:t>IV</w:t>
            </w:r>
          </w:p>
        </w:tc>
      </w:tr>
      <w:tr w:rsidR="00CA673B" w:rsidRPr="002967B4" w:rsidTr="00804FE9">
        <w:trPr>
          <w:trHeight w:val="567"/>
        </w:trPr>
        <w:tc>
          <w:tcPr>
            <w:tcW w:w="1909" w:type="dxa"/>
          </w:tcPr>
          <w:p w:rsidR="00CA673B" w:rsidRPr="002967B4" w:rsidRDefault="00CA673B" w:rsidP="00804FE9">
            <w:pPr>
              <w:jc w:val="center"/>
              <w:rPr>
                <w:rFonts w:ascii="Times New Roman" w:hAnsi="Times New Roman" w:cs="Times New Roman"/>
                <w:sz w:val="26"/>
                <w:szCs w:val="26"/>
              </w:rPr>
            </w:pPr>
            <w:r w:rsidRPr="002967B4">
              <w:rPr>
                <w:rFonts w:ascii="Times New Roman" w:hAnsi="Times New Roman" w:cs="Times New Roman"/>
                <w:sz w:val="26"/>
                <w:szCs w:val="26"/>
              </w:rPr>
              <w:t>110</w:t>
            </w:r>
          </w:p>
        </w:tc>
        <w:tc>
          <w:tcPr>
            <w:tcW w:w="491" w:type="dxa"/>
          </w:tcPr>
          <w:p w:rsidR="00CA673B" w:rsidRPr="002967B4" w:rsidRDefault="00CA673B" w:rsidP="00804FE9">
            <w:pPr>
              <w:jc w:val="center"/>
              <w:rPr>
                <w:rFonts w:ascii="Times New Roman" w:hAnsi="Times New Roman" w:cs="Times New Roman"/>
                <w:sz w:val="26"/>
                <w:szCs w:val="26"/>
              </w:rPr>
            </w:pPr>
            <w:r w:rsidRPr="002967B4">
              <w:rPr>
                <w:rFonts w:ascii="Times New Roman" w:hAnsi="Times New Roman" w:cs="Times New Roman"/>
                <w:sz w:val="26"/>
                <w:szCs w:val="26"/>
              </w:rPr>
              <w:t>2</w:t>
            </w:r>
          </w:p>
        </w:tc>
        <w:tc>
          <w:tcPr>
            <w:tcW w:w="636" w:type="dxa"/>
          </w:tcPr>
          <w:p w:rsidR="00CA673B" w:rsidRPr="002967B4" w:rsidRDefault="00CA673B" w:rsidP="00804FE9">
            <w:pPr>
              <w:jc w:val="center"/>
              <w:rPr>
                <w:rFonts w:ascii="Times New Roman" w:hAnsi="Times New Roman" w:cs="Times New Roman"/>
                <w:sz w:val="26"/>
                <w:szCs w:val="26"/>
              </w:rPr>
            </w:pPr>
            <w:r w:rsidRPr="002967B4">
              <w:rPr>
                <w:rFonts w:ascii="Times New Roman" w:hAnsi="Times New Roman" w:cs="Times New Roman"/>
                <w:sz w:val="26"/>
                <w:szCs w:val="26"/>
              </w:rPr>
              <w:t>105</w:t>
            </w:r>
          </w:p>
        </w:tc>
        <w:tc>
          <w:tcPr>
            <w:tcW w:w="496" w:type="dxa"/>
          </w:tcPr>
          <w:p w:rsidR="00CA673B" w:rsidRPr="002967B4" w:rsidRDefault="00CA673B" w:rsidP="00804FE9">
            <w:pPr>
              <w:jc w:val="center"/>
              <w:rPr>
                <w:rFonts w:ascii="Times New Roman" w:hAnsi="Times New Roman" w:cs="Times New Roman"/>
                <w:sz w:val="26"/>
                <w:szCs w:val="26"/>
              </w:rPr>
            </w:pPr>
            <w:r w:rsidRPr="002967B4">
              <w:rPr>
                <w:rFonts w:ascii="Times New Roman" w:hAnsi="Times New Roman" w:cs="Times New Roman"/>
                <w:sz w:val="26"/>
                <w:szCs w:val="26"/>
              </w:rPr>
              <w:t>3</w:t>
            </w:r>
          </w:p>
        </w:tc>
        <w:tc>
          <w:tcPr>
            <w:tcW w:w="519" w:type="dxa"/>
          </w:tcPr>
          <w:p w:rsidR="00CA673B" w:rsidRPr="002967B4" w:rsidRDefault="00CA673B" w:rsidP="00804FE9">
            <w:pPr>
              <w:jc w:val="center"/>
              <w:rPr>
                <w:rFonts w:ascii="Times New Roman" w:hAnsi="Times New Roman" w:cs="Times New Roman"/>
                <w:sz w:val="26"/>
                <w:szCs w:val="26"/>
              </w:rPr>
            </w:pPr>
            <w:r w:rsidRPr="002967B4">
              <w:rPr>
                <w:rFonts w:ascii="Times New Roman" w:hAnsi="Times New Roman" w:cs="Times New Roman"/>
                <w:sz w:val="26"/>
                <w:szCs w:val="26"/>
              </w:rPr>
              <w:t>-</w:t>
            </w:r>
          </w:p>
        </w:tc>
        <w:tc>
          <w:tcPr>
            <w:tcW w:w="555" w:type="dxa"/>
          </w:tcPr>
          <w:p w:rsidR="00CA673B" w:rsidRPr="002967B4" w:rsidRDefault="00CA673B" w:rsidP="00804FE9">
            <w:pPr>
              <w:jc w:val="center"/>
              <w:rPr>
                <w:rFonts w:ascii="Times New Roman" w:hAnsi="Times New Roman" w:cs="Times New Roman"/>
                <w:sz w:val="26"/>
                <w:szCs w:val="26"/>
              </w:rPr>
            </w:pPr>
            <w:r w:rsidRPr="002967B4">
              <w:rPr>
                <w:rFonts w:ascii="Times New Roman" w:hAnsi="Times New Roman" w:cs="Times New Roman"/>
                <w:sz w:val="26"/>
                <w:szCs w:val="26"/>
              </w:rPr>
              <w:t>-</w:t>
            </w:r>
          </w:p>
        </w:tc>
        <w:tc>
          <w:tcPr>
            <w:tcW w:w="555" w:type="dxa"/>
          </w:tcPr>
          <w:p w:rsidR="00CA673B" w:rsidRPr="002967B4" w:rsidRDefault="00CA673B" w:rsidP="00804FE9">
            <w:pPr>
              <w:jc w:val="center"/>
              <w:rPr>
                <w:rFonts w:ascii="Times New Roman" w:hAnsi="Times New Roman" w:cs="Times New Roman"/>
                <w:sz w:val="26"/>
                <w:szCs w:val="26"/>
              </w:rPr>
            </w:pPr>
            <w:r w:rsidRPr="002967B4">
              <w:rPr>
                <w:rFonts w:ascii="Times New Roman" w:hAnsi="Times New Roman" w:cs="Times New Roman"/>
                <w:sz w:val="26"/>
                <w:szCs w:val="26"/>
              </w:rPr>
              <w:t>-</w:t>
            </w:r>
          </w:p>
        </w:tc>
        <w:tc>
          <w:tcPr>
            <w:tcW w:w="675" w:type="dxa"/>
          </w:tcPr>
          <w:p w:rsidR="00CA673B" w:rsidRPr="002967B4" w:rsidRDefault="00CA673B" w:rsidP="00804FE9">
            <w:pPr>
              <w:jc w:val="center"/>
              <w:rPr>
                <w:rFonts w:ascii="Times New Roman" w:hAnsi="Times New Roman" w:cs="Times New Roman"/>
                <w:sz w:val="26"/>
                <w:szCs w:val="26"/>
              </w:rPr>
            </w:pPr>
            <w:r w:rsidRPr="002967B4">
              <w:rPr>
                <w:rFonts w:ascii="Times New Roman" w:hAnsi="Times New Roman" w:cs="Times New Roman"/>
                <w:sz w:val="26"/>
                <w:szCs w:val="26"/>
              </w:rPr>
              <w:t>-</w:t>
            </w:r>
          </w:p>
        </w:tc>
        <w:tc>
          <w:tcPr>
            <w:tcW w:w="696" w:type="dxa"/>
          </w:tcPr>
          <w:p w:rsidR="00CA673B" w:rsidRPr="002967B4" w:rsidRDefault="00CA673B" w:rsidP="00804FE9">
            <w:pPr>
              <w:jc w:val="center"/>
              <w:rPr>
                <w:rFonts w:ascii="Times New Roman" w:hAnsi="Times New Roman" w:cs="Times New Roman"/>
                <w:sz w:val="26"/>
                <w:szCs w:val="26"/>
              </w:rPr>
            </w:pPr>
            <w:r w:rsidRPr="002967B4">
              <w:rPr>
                <w:rFonts w:ascii="Times New Roman" w:hAnsi="Times New Roman" w:cs="Times New Roman"/>
                <w:sz w:val="26"/>
                <w:szCs w:val="26"/>
              </w:rPr>
              <w:t>-</w:t>
            </w:r>
          </w:p>
        </w:tc>
        <w:tc>
          <w:tcPr>
            <w:tcW w:w="585" w:type="dxa"/>
          </w:tcPr>
          <w:p w:rsidR="00CA673B" w:rsidRPr="002967B4" w:rsidRDefault="00CA673B" w:rsidP="00804FE9">
            <w:pPr>
              <w:jc w:val="center"/>
              <w:rPr>
                <w:rFonts w:ascii="Times New Roman" w:hAnsi="Times New Roman" w:cs="Times New Roman"/>
                <w:sz w:val="26"/>
                <w:szCs w:val="26"/>
              </w:rPr>
            </w:pPr>
          </w:p>
        </w:tc>
        <w:tc>
          <w:tcPr>
            <w:tcW w:w="645" w:type="dxa"/>
          </w:tcPr>
          <w:p w:rsidR="00CA673B" w:rsidRPr="002967B4" w:rsidRDefault="00CA673B" w:rsidP="00804FE9">
            <w:pPr>
              <w:jc w:val="center"/>
              <w:rPr>
                <w:rFonts w:ascii="Times New Roman" w:hAnsi="Times New Roman" w:cs="Times New Roman"/>
                <w:sz w:val="26"/>
                <w:szCs w:val="26"/>
              </w:rPr>
            </w:pPr>
            <w:r w:rsidRPr="002967B4">
              <w:rPr>
                <w:rFonts w:ascii="Times New Roman" w:hAnsi="Times New Roman" w:cs="Times New Roman"/>
                <w:sz w:val="26"/>
                <w:szCs w:val="26"/>
              </w:rPr>
              <w:t>18</w:t>
            </w:r>
          </w:p>
        </w:tc>
        <w:tc>
          <w:tcPr>
            <w:tcW w:w="705" w:type="dxa"/>
          </w:tcPr>
          <w:p w:rsidR="00CA673B" w:rsidRPr="002967B4" w:rsidRDefault="00CA673B" w:rsidP="00804FE9">
            <w:pPr>
              <w:jc w:val="center"/>
              <w:rPr>
                <w:rFonts w:ascii="Times New Roman" w:hAnsi="Times New Roman" w:cs="Times New Roman"/>
                <w:sz w:val="26"/>
                <w:szCs w:val="26"/>
              </w:rPr>
            </w:pPr>
            <w:r w:rsidRPr="002967B4">
              <w:rPr>
                <w:rFonts w:ascii="Times New Roman" w:hAnsi="Times New Roman" w:cs="Times New Roman"/>
                <w:sz w:val="26"/>
                <w:szCs w:val="26"/>
              </w:rPr>
              <w:t>3</w:t>
            </w:r>
          </w:p>
        </w:tc>
        <w:tc>
          <w:tcPr>
            <w:tcW w:w="1042" w:type="dxa"/>
          </w:tcPr>
          <w:p w:rsidR="00CA673B" w:rsidRPr="002967B4" w:rsidRDefault="00CA673B" w:rsidP="00804FE9">
            <w:pPr>
              <w:jc w:val="center"/>
              <w:rPr>
                <w:rFonts w:ascii="Times New Roman" w:hAnsi="Times New Roman" w:cs="Times New Roman"/>
                <w:sz w:val="26"/>
                <w:szCs w:val="26"/>
              </w:rPr>
            </w:pPr>
          </w:p>
        </w:tc>
      </w:tr>
    </w:tbl>
    <w:p w:rsidR="00CA673B" w:rsidRPr="002967B4" w:rsidRDefault="00CA673B" w:rsidP="00CA673B">
      <w:pPr>
        <w:spacing w:after="0" w:line="240" w:lineRule="auto"/>
        <w:ind w:right="-143"/>
        <w:rPr>
          <w:rFonts w:ascii="Times New Roman" w:hAnsi="Times New Roman" w:cs="Times New Roman"/>
          <w:b/>
          <w:sz w:val="26"/>
          <w:szCs w:val="26"/>
        </w:rPr>
      </w:pPr>
    </w:p>
    <w:p w:rsidR="00CA673B" w:rsidRPr="002967B4" w:rsidRDefault="00CA673B" w:rsidP="00CA673B">
      <w:pPr>
        <w:spacing w:after="0" w:line="240" w:lineRule="auto"/>
        <w:ind w:right="-143"/>
        <w:rPr>
          <w:rFonts w:ascii="Times New Roman" w:hAnsi="Times New Roman" w:cs="Times New Roman"/>
          <w:sz w:val="26"/>
          <w:szCs w:val="26"/>
        </w:rPr>
      </w:pPr>
      <w:r w:rsidRPr="002967B4">
        <w:rPr>
          <w:rFonts w:ascii="Times New Roman" w:hAnsi="Times New Roman" w:cs="Times New Roman"/>
          <w:sz w:val="26"/>
          <w:szCs w:val="26"/>
        </w:rPr>
        <w:t>Сведения о семьях воспитанников (данные по анализу за 2013 - 2014 учебный г.)</w:t>
      </w:r>
    </w:p>
    <w:p w:rsidR="00CA673B" w:rsidRPr="002967B4" w:rsidRDefault="00CA673B" w:rsidP="00CA673B">
      <w:pPr>
        <w:spacing w:after="0" w:line="240" w:lineRule="auto"/>
        <w:ind w:right="-143"/>
        <w:rPr>
          <w:rFonts w:ascii="Times New Roman" w:hAnsi="Times New Roman" w:cs="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80"/>
        <w:gridCol w:w="5484"/>
      </w:tblGrid>
      <w:tr w:rsidR="00CA673B" w:rsidRPr="002967B4" w:rsidTr="00804FE9">
        <w:tc>
          <w:tcPr>
            <w:tcW w:w="3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A673B" w:rsidRPr="002967B4" w:rsidRDefault="00CA673B" w:rsidP="00804FE9">
            <w:pPr>
              <w:spacing w:after="0" w:line="240" w:lineRule="auto"/>
              <w:ind w:right="-143"/>
              <w:rPr>
                <w:rFonts w:ascii="Times New Roman" w:hAnsi="Times New Roman" w:cs="Times New Roman"/>
                <w:b/>
                <w:sz w:val="26"/>
                <w:szCs w:val="26"/>
              </w:rPr>
            </w:pPr>
            <w:r w:rsidRPr="002967B4">
              <w:rPr>
                <w:rFonts w:ascii="Times New Roman" w:hAnsi="Times New Roman" w:cs="Times New Roman"/>
                <w:b/>
                <w:sz w:val="26"/>
                <w:szCs w:val="26"/>
              </w:rPr>
              <w:t>Критерии</w:t>
            </w:r>
          </w:p>
        </w:tc>
        <w:tc>
          <w:tcPr>
            <w:tcW w:w="54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A673B" w:rsidRPr="002967B4" w:rsidRDefault="00CA673B" w:rsidP="00804FE9">
            <w:pPr>
              <w:spacing w:after="0" w:line="240" w:lineRule="auto"/>
              <w:ind w:right="-143"/>
              <w:jc w:val="center"/>
              <w:rPr>
                <w:rFonts w:ascii="Times New Roman" w:hAnsi="Times New Roman" w:cs="Times New Roman"/>
                <w:b/>
                <w:sz w:val="26"/>
                <w:szCs w:val="26"/>
              </w:rPr>
            </w:pPr>
            <w:r w:rsidRPr="002967B4">
              <w:rPr>
                <w:rFonts w:ascii="Times New Roman" w:hAnsi="Times New Roman" w:cs="Times New Roman"/>
                <w:b/>
                <w:sz w:val="26"/>
                <w:szCs w:val="26"/>
              </w:rPr>
              <w:t xml:space="preserve">Кол-во семей от общего количества детей </w:t>
            </w:r>
          </w:p>
          <w:p w:rsidR="00CA673B" w:rsidRPr="002967B4" w:rsidRDefault="00CA673B" w:rsidP="00804FE9">
            <w:pPr>
              <w:spacing w:after="0" w:line="240" w:lineRule="auto"/>
              <w:ind w:right="-143"/>
              <w:jc w:val="center"/>
              <w:rPr>
                <w:rFonts w:ascii="Times New Roman" w:hAnsi="Times New Roman" w:cs="Times New Roman"/>
                <w:b/>
                <w:sz w:val="26"/>
                <w:szCs w:val="26"/>
              </w:rPr>
            </w:pPr>
            <w:r w:rsidRPr="002967B4">
              <w:rPr>
                <w:rFonts w:ascii="Times New Roman" w:hAnsi="Times New Roman" w:cs="Times New Roman"/>
                <w:b/>
                <w:sz w:val="26"/>
                <w:szCs w:val="26"/>
              </w:rPr>
              <w:t>в ГБДОУ</w:t>
            </w:r>
          </w:p>
        </w:tc>
      </w:tr>
      <w:tr w:rsidR="00CA673B" w:rsidRPr="002967B4" w:rsidTr="00804FE9">
        <w:tc>
          <w:tcPr>
            <w:tcW w:w="946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A673B" w:rsidRPr="002967B4" w:rsidRDefault="00CA673B" w:rsidP="00804FE9">
            <w:pPr>
              <w:spacing w:after="0" w:line="240" w:lineRule="auto"/>
              <w:ind w:right="-143"/>
              <w:rPr>
                <w:rFonts w:ascii="Times New Roman" w:hAnsi="Times New Roman" w:cs="Times New Roman"/>
                <w:b/>
                <w:sz w:val="26"/>
                <w:szCs w:val="26"/>
              </w:rPr>
            </w:pPr>
            <w:r w:rsidRPr="002967B4">
              <w:rPr>
                <w:rFonts w:ascii="Times New Roman" w:hAnsi="Times New Roman" w:cs="Times New Roman"/>
                <w:b/>
                <w:sz w:val="26"/>
                <w:szCs w:val="26"/>
              </w:rPr>
              <w:t xml:space="preserve">Общее количество детей 110 из них, проживающие </w:t>
            </w:r>
          </w:p>
        </w:tc>
      </w:tr>
      <w:tr w:rsidR="00CA673B" w:rsidRPr="002967B4" w:rsidTr="00804FE9">
        <w:tc>
          <w:tcPr>
            <w:tcW w:w="3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A673B" w:rsidRPr="002967B4" w:rsidRDefault="00CA673B" w:rsidP="00804FE9">
            <w:pPr>
              <w:spacing w:after="0" w:line="240" w:lineRule="auto"/>
              <w:ind w:right="-143"/>
              <w:rPr>
                <w:rFonts w:ascii="Times New Roman" w:hAnsi="Times New Roman" w:cs="Times New Roman"/>
                <w:b/>
                <w:sz w:val="26"/>
                <w:szCs w:val="26"/>
              </w:rPr>
            </w:pPr>
            <w:r w:rsidRPr="002967B4">
              <w:rPr>
                <w:rFonts w:ascii="Times New Roman" w:hAnsi="Times New Roman" w:cs="Times New Roman"/>
                <w:b/>
                <w:sz w:val="26"/>
                <w:szCs w:val="26"/>
              </w:rPr>
              <w:t>полной семье</w:t>
            </w:r>
          </w:p>
        </w:tc>
        <w:tc>
          <w:tcPr>
            <w:tcW w:w="5484" w:type="dxa"/>
            <w:tcBorders>
              <w:top w:val="single" w:sz="4" w:space="0" w:color="auto"/>
              <w:left w:val="single" w:sz="4" w:space="0" w:color="auto"/>
              <w:bottom w:val="single" w:sz="4" w:space="0" w:color="auto"/>
              <w:right w:val="single" w:sz="4" w:space="0" w:color="auto"/>
            </w:tcBorders>
          </w:tcPr>
          <w:p w:rsidR="00CA673B" w:rsidRPr="002967B4" w:rsidRDefault="00CA673B" w:rsidP="00804FE9">
            <w:pPr>
              <w:spacing w:after="0" w:line="240" w:lineRule="auto"/>
              <w:ind w:right="-143"/>
              <w:jc w:val="center"/>
              <w:rPr>
                <w:rFonts w:ascii="Times New Roman" w:hAnsi="Times New Roman" w:cs="Times New Roman"/>
                <w:sz w:val="26"/>
                <w:szCs w:val="26"/>
              </w:rPr>
            </w:pPr>
            <w:r w:rsidRPr="002967B4">
              <w:rPr>
                <w:rFonts w:ascii="Times New Roman" w:hAnsi="Times New Roman" w:cs="Times New Roman"/>
                <w:sz w:val="26"/>
                <w:szCs w:val="26"/>
              </w:rPr>
              <w:t>92</w:t>
            </w:r>
          </w:p>
        </w:tc>
      </w:tr>
      <w:tr w:rsidR="00CA673B" w:rsidRPr="002967B4" w:rsidTr="00804FE9">
        <w:tc>
          <w:tcPr>
            <w:tcW w:w="3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A673B" w:rsidRPr="002967B4" w:rsidRDefault="00CA673B" w:rsidP="00804FE9">
            <w:pPr>
              <w:spacing w:after="0" w:line="240" w:lineRule="auto"/>
              <w:ind w:right="-143"/>
              <w:rPr>
                <w:rFonts w:ascii="Times New Roman" w:hAnsi="Times New Roman" w:cs="Times New Roman"/>
                <w:b/>
                <w:sz w:val="26"/>
                <w:szCs w:val="26"/>
              </w:rPr>
            </w:pPr>
            <w:r w:rsidRPr="002967B4">
              <w:rPr>
                <w:rFonts w:ascii="Times New Roman" w:hAnsi="Times New Roman" w:cs="Times New Roman"/>
                <w:b/>
                <w:sz w:val="26"/>
                <w:szCs w:val="26"/>
              </w:rPr>
              <w:t>неполной семье</w:t>
            </w:r>
          </w:p>
        </w:tc>
        <w:tc>
          <w:tcPr>
            <w:tcW w:w="5484" w:type="dxa"/>
            <w:tcBorders>
              <w:top w:val="single" w:sz="4" w:space="0" w:color="auto"/>
              <w:left w:val="single" w:sz="4" w:space="0" w:color="auto"/>
              <w:bottom w:val="single" w:sz="4" w:space="0" w:color="auto"/>
              <w:right w:val="single" w:sz="4" w:space="0" w:color="auto"/>
            </w:tcBorders>
          </w:tcPr>
          <w:p w:rsidR="00CA673B" w:rsidRPr="002967B4" w:rsidRDefault="00CA673B" w:rsidP="00804FE9">
            <w:pPr>
              <w:spacing w:after="0" w:line="240" w:lineRule="auto"/>
              <w:ind w:right="-143"/>
              <w:jc w:val="center"/>
              <w:rPr>
                <w:rFonts w:ascii="Times New Roman" w:hAnsi="Times New Roman" w:cs="Times New Roman"/>
                <w:sz w:val="26"/>
                <w:szCs w:val="26"/>
              </w:rPr>
            </w:pPr>
            <w:r w:rsidRPr="002967B4">
              <w:rPr>
                <w:rFonts w:ascii="Times New Roman" w:hAnsi="Times New Roman" w:cs="Times New Roman"/>
                <w:sz w:val="26"/>
                <w:szCs w:val="26"/>
              </w:rPr>
              <w:t>8</w:t>
            </w:r>
          </w:p>
          <w:p w:rsidR="00CA673B" w:rsidRPr="002967B4" w:rsidRDefault="00CA673B" w:rsidP="00804FE9">
            <w:pPr>
              <w:spacing w:after="0" w:line="240" w:lineRule="auto"/>
              <w:ind w:right="-143"/>
              <w:jc w:val="center"/>
              <w:rPr>
                <w:rFonts w:ascii="Times New Roman" w:hAnsi="Times New Roman" w:cs="Times New Roman"/>
                <w:sz w:val="26"/>
                <w:szCs w:val="26"/>
              </w:rPr>
            </w:pPr>
          </w:p>
        </w:tc>
      </w:tr>
      <w:tr w:rsidR="00CA673B" w:rsidRPr="002967B4" w:rsidTr="00804FE9">
        <w:tc>
          <w:tcPr>
            <w:tcW w:w="3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A673B" w:rsidRPr="002967B4" w:rsidRDefault="00CA673B" w:rsidP="00804FE9">
            <w:pPr>
              <w:spacing w:after="0" w:line="240" w:lineRule="auto"/>
              <w:ind w:right="-143"/>
              <w:rPr>
                <w:rFonts w:ascii="Times New Roman" w:hAnsi="Times New Roman" w:cs="Times New Roman"/>
                <w:b/>
                <w:sz w:val="26"/>
                <w:szCs w:val="26"/>
              </w:rPr>
            </w:pPr>
            <w:r w:rsidRPr="002967B4">
              <w:rPr>
                <w:rFonts w:ascii="Times New Roman" w:hAnsi="Times New Roman" w:cs="Times New Roman"/>
                <w:b/>
                <w:sz w:val="26"/>
                <w:szCs w:val="26"/>
              </w:rPr>
              <w:t>многодетной семье</w:t>
            </w:r>
          </w:p>
        </w:tc>
        <w:tc>
          <w:tcPr>
            <w:tcW w:w="5484" w:type="dxa"/>
            <w:tcBorders>
              <w:top w:val="single" w:sz="4" w:space="0" w:color="auto"/>
              <w:left w:val="single" w:sz="4" w:space="0" w:color="auto"/>
              <w:bottom w:val="single" w:sz="4" w:space="0" w:color="auto"/>
              <w:right w:val="single" w:sz="4" w:space="0" w:color="auto"/>
            </w:tcBorders>
          </w:tcPr>
          <w:p w:rsidR="00CA673B" w:rsidRPr="002967B4" w:rsidRDefault="00CA673B" w:rsidP="00804FE9">
            <w:pPr>
              <w:spacing w:after="0" w:line="240" w:lineRule="auto"/>
              <w:ind w:right="-143"/>
              <w:jc w:val="center"/>
              <w:rPr>
                <w:rFonts w:ascii="Times New Roman" w:hAnsi="Times New Roman" w:cs="Times New Roman"/>
                <w:sz w:val="26"/>
                <w:szCs w:val="26"/>
              </w:rPr>
            </w:pPr>
            <w:r w:rsidRPr="002967B4">
              <w:rPr>
                <w:rFonts w:ascii="Times New Roman" w:hAnsi="Times New Roman" w:cs="Times New Roman"/>
                <w:sz w:val="26"/>
                <w:szCs w:val="26"/>
              </w:rPr>
              <w:t>10</w:t>
            </w:r>
          </w:p>
        </w:tc>
      </w:tr>
      <w:tr w:rsidR="00CA673B" w:rsidRPr="002967B4" w:rsidTr="00804FE9">
        <w:tc>
          <w:tcPr>
            <w:tcW w:w="3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A673B" w:rsidRPr="002967B4" w:rsidRDefault="00CA673B" w:rsidP="00804FE9">
            <w:pPr>
              <w:spacing w:after="0" w:line="240" w:lineRule="auto"/>
              <w:ind w:right="-143"/>
              <w:rPr>
                <w:rFonts w:ascii="Times New Roman" w:hAnsi="Times New Roman" w:cs="Times New Roman"/>
                <w:b/>
                <w:sz w:val="26"/>
                <w:szCs w:val="26"/>
              </w:rPr>
            </w:pPr>
            <w:r w:rsidRPr="002967B4">
              <w:rPr>
                <w:rFonts w:ascii="Times New Roman" w:hAnsi="Times New Roman" w:cs="Times New Roman"/>
                <w:b/>
                <w:sz w:val="26"/>
                <w:szCs w:val="26"/>
              </w:rPr>
              <w:t>проблемной семье</w:t>
            </w:r>
          </w:p>
        </w:tc>
        <w:tc>
          <w:tcPr>
            <w:tcW w:w="5484" w:type="dxa"/>
            <w:tcBorders>
              <w:top w:val="single" w:sz="4" w:space="0" w:color="auto"/>
              <w:left w:val="single" w:sz="4" w:space="0" w:color="auto"/>
              <w:bottom w:val="single" w:sz="4" w:space="0" w:color="auto"/>
              <w:right w:val="single" w:sz="4" w:space="0" w:color="auto"/>
            </w:tcBorders>
          </w:tcPr>
          <w:p w:rsidR="00CA673B" w:rsidRPr="002967B4" w:rsidRDefault="00CA673B" w:rsidP="00804FE9">
            <w:pPr>
              <w:spacing w:after="0" w:line="240" w:lineRule="auto"/>
              <w:ind w:right="-143"/>
              <w:jc w:val="center"/>
              <w:rPr>
                <w:rFonts w:ascii="Times New Roman" w:hAnsi="Times New Roman" w:cs="Times New Roman"/>
                <w:sz w:val="26"/>
                <w:szCs w:val="26"/>
              </w:rPr>
            </w:pPr>
            <w:r w:rsidRPr="002967B4">
              <w:rPr>
                <w:rFonts w:ascii="Times New Roman" w:hAnsi="Times New Roman" w:cs="Times New Roman"/>
                <w:sz w:val="26"/>
                <w:szCs w:val="26"/>
              </w:rPr>
              <w:t>-</w:t>
            </w:r>
          </w:p>
        </w:tc>
      </w:tr>
      <w:tr w:rsidR="00CA673B" w:rsidRPr="002967B4" w:rsidTr="00804FE9">
        <w:tc>
          <w:tcPr>
            <w:tcW w:w="3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A673B" w:rsidRPr="002967B4" w:rsidRDefault="00CA673B" w:rsidP="00804FE9">
            <w:pPr>
              <w:spacing w:after="0" w:line="240" w:lineRule="auto"/>
              <w:ind w:right="-143"/>
              <w:rPr>
                <w:rFonts w:ascii="Times New Roman" w:hAnsi="Times New Roman" w:cs="Times New Roman"/>
                <w:b/>
                <w:sz w:val="26"/>
                <w:szCs w:val="26"/>
              </w:rPr>
            </w:pPr>
            <w:r w:rsidRPr="002967B4">
              <w:rPr>
                <w:rFonts w:ascii="Times New Roman" w:hAnsi="Times New Roman" w:cs="Times New Roman"/>
                <w:b/>
                <w:sz w:val="26"/>
                <w:szCs w:val="26"/>
              </w:rPr>
              <w:t>семье с опекуном</w:t>
            </w:r>
          </w:p>
        </w:tc>
        <w:tc>
          <w:tcPr>
            <w:tcW w:w="5484" w:type="dxa"/>
            <w:tcBorders>
              <w:top w:val="single" w:sz="4" w:space="0" w:color="auto"/>
              <w:left w:val="single" w:sz="4" w:space="0" w:color="auto"/>
              <w:bottom w:val="single" w:sz="4" w:space="0" w:color="auto"/>
              <w:right w:val="single" w:sz="4" w:space="0" w:color="auto"/>
            </w:tcBorders>
          </w:tcPr>
          <w:p w:rsidR="00CA673B" w:rsidRPr="002967B4" w:rsidRDefault="00CA673B" w:rsidP="00804FE9">
            <w:pPr>
              <w:spacing w:after="0" w:line="240" w:lineRule="auto"/>
              <w:ind w:right="-143"/>
              <w:jc w:val="center"/>
              <w:rPr>
                <w:rFonts w:ascii="Times New Roman" w:hAnsi="Times New Roman" w:cs="Times New Roman"/>
                <w:sz w:val="26"/>
                <w:szCs w:val="26"/>
              </w:rPr>
            </w:pPr>
            <w:r w:rsidRPr="002967B4">
              <w:rPr>
                <w:rFonts w:ascii="Times New Roman" w:hAnsi="Times New Roman" w:cs="Times New Roman"/>
                <w:sz w:val="26"/>
                <w:szCs w:val="26"/>
              </w:rPr>
              <w:t>-</w:t>
            </w:r>
          </w:p>
        </w:tc>
      </w:tr>
    </w:tbl>
    <w:p w:rsidR="00CA673B" w:rsidRPr="002967B4" w:rsidRDefault="00CA673B" w:rsidP="00CA673B">
      <w:pPr>
        <w:pStyle w:val="a6"/>
        <w:rPr>
          <w:b/>
          <w:bCs/>
          <w:iCs/>
          <w:sz w:val="26"/>
          <w:szCs w:val="26"/>
        </w:rPr>
      </w:pPr>
    </w:p>
    <w:p w:rsidR="00CA673B" w:rsidRPr="002967B4" w:rsidRDefault="00CA673B" w:rsidP="00CA673B">
      <w:pPr>
        <w:pStyle w:val="a6"/>
        <w:rPr>
          <w:sz w:val="26"/>
          <w:szCs w:val="26"/>
        </w:rPr>
      </w:pPr>
      <w:r w:rsidRPr="002967B4">
        <w:rPr>
          <w:bCs/>
          <w:iCs/>
          <w:sz w:val="26"/>
          <w:szCs w:val="26"/>
        </w:rPr>
        <w:t xml:space="preserve">Гендерной состав дошкольников </w:t>
      </w:r>
      <w:r w:rsidRPr="002967B4">
        <w:rPr>
          <w:sz w:val="26"/>
          <w:szCs w:val="26"/>
        </w:rPr>
        <w:t>(данные по анализу за 2013 - 2014 у.г.):</w:t>
      </w:r>
    </w:p>
    <w:p w:rsidR="00CA673B" w:rsidRPr="002967B4" w:rsidRDefault="00CA673B" w:rsidP="00CA673B">
      <w:pPr>
        <w:pStyle w:val="a6"/>
        <w:ind w:left="720"/>
        <w:rPr>
          <w:sz w:val="26"/>
          <w:szCs w:val="26"/>
        </w:rPr>
      </w:pPr>
      <w:r w:rsidRPr="002967B4">
        <w:rPr>
          <w:sz w:val="26"/>
          <w:szCs w:val="26"/>
        </w:rPr>
        <w:t xml:space="preserve">мальчиков, посещающих ДОУ – 68 </w:t>
      </w:r>
    </w:p>
    <w:p w:rsidR="00CA673B" w:rsidRPr="002967B4" w:rsidRDefault="00CA673B" w:rsidP="00CA673B">
      <w:pPr>
        <w:pStyle w:val="a6"/>
        <w:ind w:left="720" w:right="-143"/>
        <w:rPr>
          <w:sz w:val="26"/>
          <w:szCs w:val="26"/>
        </w:rPr>
      </w:pPr>
      <w:r w:rsidRPr="002967B4">
        <w:rPr>
          <w:sz w:val="26"/>
          <w:szCs w:val="26"/>
        </w:rPr>
        <w:t>девочек, посещающих ДОУ – 42</w:t>
      </w:r>
    </w:p>
    <w:p w:rsidR="00CA673B" w:rsidRPr="002967B4" w:rsidRDefault="00CA673B" w:rsidP="00CA673B">
      <w:pPr>
        <w:spacing w:after="0" w:line="240" w:lineRule="auto"/>
        <w:ind w:right="-143"/>
        <w:rPr>
          <w:rFonts w:ascii="Times New Roman" w:hAnsi="Times New Roman" w:cs="Times New Roman"/>
          <w:sz w:val="26"/>
          <w:szCs w:val="26"/>
        </w:rPr>
      </w:pPr>
    </w:p>
    <w:p w:rsidR="00CA673B" w:rsidRPr="002967B4" w:rsidRDefault="00CA673B" w:rsidP="00CA673B">
      <w:pPr>
        <w:spacing w:after="0" w:line="240" w:lineRule="auto"/>
        <w:ind w:right="-143"/>
        <w:rPr>
          <w:rFonts w:ascii="Times New Roman" w:hAnsi="Times New Roman" w:cs="Times New Roman"/>
          <w:b/>
          <w:sz w:val="26"/>
          <w:szCs w:val="26"/>
        </w:rPr>
      </w:pPr>
      <w:r w:rsidRPr="002967B4">
        <w:rPr>
          <w:rFonts w:ascii="Times New Roman" w:hAnsi="Times New Roman" w:cs="Times New Roman"/>
          <w:b/>
          <w:sz w:val="26"/>
          <w:szCs w:val="26"/>
        </w:rPr>
        <w:t>Возрастные особенности детей с 2 до 3 лет (первая младшая группа)</w:t>
      </w:r>
    </w:p>
    <w:p w:rsidR="00CA673B" w:rsidRPr="002967B4" w:rsidRDefault="00CA673B" w:rsidP="00CA673B">
      <w:pPr>
        <w:spacing w:after="0" w:line="240" w:lineRule="auto"/>
        <w:ind w:right="-143"/>
        <w:jc w:val="both"/>
        <w:rPr>
          <w:rFonts w:ascii="Times New Roman" w:hAnsi="Times New Roman" w:cs="Times New Roman"/>
          <w:sz w:val="26"/>
          <w:szCs w:val="26"/>
        </w:rPr>
      </w:pPr>
      <w:r w:rsidRPr="002967B4">
        <w:rPr>
          <w:rFonts w:ascii="Times New Roman" w:hAnsi="Times New Roman" w:cs="Times New Roman"/>
          <w:sz w:val="26"/>
          <w:szCs w:val="26"/>
        </w:rPr>
        <w:t xml:space="preserve">    На третьем году жизни продолжает развиваться предметная деятельность, ситуативное – деловое общение ребенка и взрослого; совершенствуется восприятие, речь, начальные формы произвольного поведения, игры, наглядно – действенное мышление.</w:t>
      </w:r>
    </w:p>
    <w:p w:rsidR="00CA673B" w:rsidRPr="002967B4" w:rsidRDefault="00CA673B" w:rsidP="00CA673B">
      <w:pPr>
        <w:spacing w:after="0" w:line="240" w:lineRule="auto"/>
        <w:ind w:right="-143"/>
        <w:jc w:val="both"/>
        <w:rPr>
          <w:rFonts w:ascii="Times New Roman" w:hAnsi="Times New Roman" w:cs="Times New Roman"/>
          <w:sz w:val="26"/>
          <w:szCs w:val="26"/>
        </w:rPr>
      </w:pPr>
      <w:r w:rsidRPr="002967B4">
        <w:rPr>
          <w:rFonts w:ascii="Times New Roman" w:hAnsi="Times New Roman" w:cs="Times New Roman"/>
          <w:sz w:val="26"/>
          <w:szCs w:val="26"/>
        </w:rPr>
        <w:t xml:space="preserve">    Развиваются соотносительные и орудийные действия. Умение выполнять орудийные действия развивает произвольность, преобразуя натуральные формы активности в культурные на основе предлагаемой взрослым модели, которая выступает в качестве не только объекта для подражания, но и образца, регулирующего собственную активность ребенка.</w:t>
      </w:r>
    </w:p>
    <w:p w:rsidR="00CA673B" w:rsidRPr="002967B4" w:rsidRDefault="00CA673B" w:rsidP="00CA673B">
      <w:pPr>
        <w:spacing w:after="0" w:line="240" w:lineRule="auto"/>
        <w:ind w:right="-143"/>
        <w:jc w:val="both"/>
        <w:rPr>
          <w:rFonts w:ascii="Times New Roman" w:hAnsi="Times New Roman" w:cs="Times New Roman"/>
          <w:sz w:val="26"/>
          <w:szCs w:val="26"/>
        </w:rPr>
      </w:pPr>
      <w:r w:rsidRPr="002967B4">
        <w:rPr>
          <w:rFonts w:ascii="Times New Roman" w:hAnsi="Times New Roman" w:cs="Times New Roman"/>
          <w:sz w:val="26"/>
          <w:szCs w:val="26"/>
        </w:rPr>
        <w:t xml:space="preserve">      В ходе совместной со взрослыми предметной деятельности продолжает развиваться понимание речи.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CA673B" w:rsidRPr="002967B4" w:rsidRDefault="00CA673B" w:rsidP="00CA673B">
      <w:pPr>
        <w:spacing w:after="0" w:line="240" w:lineRule="auto"/>
        <w:ind w:right="-143"/>
        <w:jc w:val="both"/>
        <w:rPr>
          <w:rFonts w:ascii="Times New Roman" w:hAnsi="Times New Roman" w:cs="Times New Roman"/>
          <w:sz w:val="26"/>
          <w:szCs w:val="26"/>
        </w:rPr>
      </w:pPr>
      <w:r w:rsidRPr="002967B4">
        <w:rPr>
          <w:rFonts w:ascii="Times New Roman" w:hAnsi="Times New Roman" w:cs="Times New Roman"/>
          <w:sz w:val="26"/>
          <w:szCs w:val="26"/>
        </w:rPr>
        <w:t xml:space="preserve">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CA673B" w:rsidRPr="002967B4" w:rsidRDefault="00CA673B" w:rsidP="00CA673B">
      <w:pPr>
        <w:spacing w:after="0" w:line="240" w:lineRule="auto"/>
        <w:ind w:right="-143"/>
        <w:jc w:val="both"/>
        <w:rPr>
          <w:rFonts w:ascii="Times New Roman" w:hAnsi="Times New Roman" w:cs="Times New Roman"/>
          <w:sz w:val="26"/>
          <w:szCs w:val="26"/>
        </w:rPr>
      </w:pPr>
      <w:r w:rsidRPr="002967B4">
        <w:rPr>
          <w:rFonts w:ascii="Times New Roman" w:hAnsi="Times New Roman" w:cs="Times New Roman"/>
          <w:sz w:val="26"/>
          <w:szCs w:val="26"/>
        </w:rPr>
        <w:lastRenderedPageBreak/>
        <w:t xml:space="preserve">      Интенсивно развивается активная речь детей. К трем годам они осваивают основные грамматические структуры, пытаются строить простые предложения, в разговоре со взрослыми используют практически все части речи. Активный словарь достигает примерно 1000-1500 слов.</w:t>
      </w:r>
    </w:p>
    <w:p w:rsidR="00CA673B" w:rsidRPr="002967B4" w:rsidRDefault="00CA673B" w:rsidP="00CA673B">
      <w:pPr>
        <w:spacing w:after="0" w:line="240" w:lineRule="auto"/>
        <w:ind w:right="-143"/>
        <w:jc w:val="both"/>
        <w:rPr>
          <w:rFonts w:ascii="Times New Roman" w:hAnsi="Times New Roman" w:cs="Times New Roman"/>
          <w:sz w:val="26"/>
          <w:szCs w:val="26"/>
        </w:rPr>
      </w:pPr>
      <w:r w:rsidRPr="002967B4">
        <w:rPr>
          <w:rFonts w:ascii="Times New Roman" w:hAnsi="Times New Roman" w:cs="Times New Roman"/>
          <w:sz w:val="26"/>
          <w:szCs w:val="26"/>
        </w:rPr>
        <w:t xml:space="preserve">      К концу третьего года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CA673B" w:rsidRPr="002967B4" w:rsidRDefault="00CA673B" w:rsidP="00CA673B">
      <w:pPr>
        <w:spacing w:after="0" w:line="240" w:lineRule="auto"/>
        <w:ind w:right="-143"/>
        <w:jc w:val="both"/>
        <w:rPr>
          <w:rFonts w:ascii="Times New Roman" w:hAnsi="Times New Roman" w:cs="Times New Roman"/>
          <w:sz w:val="26"/>
          <w:szCs w:val="26"/>
        </w:rPr>
      </w:pPr>
      <w:r w:rsidRPr="002967B4">
        <w:rPr>
          <w:rFonts w:ascii="Times New Roman" w:hAnsi="Times New Roman" w:cs="Times New Roman"/>
          <w:sz w:val="26"/>
          <w:szCs w:val="26"/>
        </w:rPr>
        <w:t xml:space="preserve">     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появляются действия с предметами – заместителями.</w:t>
      </w:r>
    </w:p>
    <w:p w:rsidR="00CA673B" w:rsidRPr="002967B4" w:rsidRDefault="00CA673B" w:rsidP="00CA673B">
      <w:pPr>
        <w:spacing w:after="0" w:line="240" w:lineRule="auto"/>
        <w:ind w:right="-143"/>
        <w:jc w:val="both"/>
        <w:rPr>
          <w:rFonts w:ascii="Times New Roman" w:hAnsi="Times New Roman" w:cs="Times New Roman"/>
          <w:sz w:val="26"/>
          <w:szCs w:val="26"/>
        </w:rPr>
      </w:pPr>
      <w:r w:rsidRPr="002967B4">
        <w:rPr>
          <w:rFonts w:ascii="Times New Roman" w:hAnsi="Times New Roman" w:cs="Times New Roman"/>
          <w:sz w:val="26"/>
          <w:szCs w:val="26"/>
        </w:rPr>
        <w:t xml:space="preserve">     Появление собственно изобразительной деятельности обусловлено тем, что ребенок уже способен сформулировать намерение изобразить какой – либо предмет. Типичным является изображение человека в виде «головонога» - окружности и отходящих от нее линий.</w:t>
      </w:r>
    </w:p>
    <w:p w:rsidR="00CA673B" w:rsidRPr="002967B4" w:rsidRDefault="00CA673B" w:rsidP="00CA673B">
      <w:pPr>
        <w:spacing w:after="0" w:line="240" w:lineRule="auto"/>
        <w:ind w:right="-143"/>
        <w:jc w:val="both"/>
        <w:rPr>
          <w:rFonts w:ascii="Times New Roman" w:hAnsi="Times New Roman" w:cs="Times New Roman"/>
          <w:sz w:val="26"/>
          <w:szCs w:val="26"/>
        </w:rPr>
      </w:pPr>
      <w:r w:rsidRPr="002967B4">
        <w:rPr>
          <w:rFonts w:ascii="Times New Roman" w:hAnsi="Times New Roman" w:cs="Times New Roman"/>
          <w:sz w:val="26"/>
          <w:szCs w:val="26"/>
        </w:rPr>
        <w:t xml:space="preserve">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CA673B" w:rsidRPr="002967B4" w:rsidRDefault="00CA673B" w:rsidP="00CA673B">
      <w:pPr>
        <w:spacing w:after="0" w:line="240" w:lineRule="auto"/>
        <w:ind w:right="-143"/>
        <w:jc w:val="both"/>
        <w:rPr>
          <w:rFonts w:ascii="Times New Roman" w:hAnsi="Times New Roman" w:cs="Times New Roman"/>
          <w:sz w:val="26"/>
          <w:szCs w:val="26"/>
        </w:rPr>
      </w:pPr>
      <w:r w:rsidRPr="002967B4">
        <w:rPr>
          <w:rFonts w:ascii="Times New Roman" w:hAnsi="Times New Roman" w:cs="Times New Roman"/>
          <w:sz w:val="26"/>
          <w:szCs w:val="26"/>
        </w:rPr>
        <w:t xml:space="preserve">     Совершенствуется слуховое восприятие, прежде всего фонематический слух. К трем годам жизни дети воспринимают все звуки родного языка, но произносят их с большими искажениями.</w:t>
      </w:r>
    </w:p>
    <w:p w:rsidR="00CA673B" w:rsidRPr="002967B4" w:rsidRDefault="00CA673B" w:rsidP="00CA673B">
      <w:pPr>
        <w:spacing w:after="0" w:line="240" w:lineRule="auto"/>
        <w:ind w:right="-143"/>
        <w:jc w:val="both"/>
        <w:rPr>
          <w:rFonts w:ascii="Times New Roman" w:hAnsi="Times New Roman" w:cs="Times New Roman"/>
          <w:sz w:val="26"/>
          <w:szCs w:val="26"/>
        </w:rPr>
      </w:pPr>
      <w:r w:rsidRPr="002967B4">
        <w:rPr>
          <w:rFonts w:ascii="Times New Roman" w:hAnsi="Times New Roman" w:cs="Times New Roman"/>
          <w:sz w:val="26"/>
          <w:szCs w:val="26"/>
        </w:rPr>
        <w:t xml:space="preserve">     Основной формой мышления становится наглядно – действенное. Его особенность заключается в том, что возникающие в жизни ребенка проблемные ситуации разрешаются путем реального действия с предметами.</w:t>
      </w:r>
    </w:p>
    <w:p w:rsidR="00CA673B" w:rsidRPr="002967B4" w:rsidRDefault="00CA673B" w:rsidP="00CA673B">
      <w:pPr>
        <w:spacing w:after="0" w:line="240" w:lineRule="auto"/>
        <w:ind w:right="-143"/>
        <w:jc w:val="both"/>
        <w:rPr>
          <w:rFonts w:ascii="Times New Roman" w:hAnsi="Times New Roman" w:cs="Times New Roman"/>
          <w:sz w:val="26"/>
          <w:szCs w:val="26"/>
        </w:rPr>
      </w:pPr>
      <w:r w:rsidRPr="002967B4">
        <w:rPr>
          <w:rFonts w:ascii="Times New Roman" w:hAnsi="Times New Roman" w:cs="Times New Roman"/>
          <w:sz w:val="26"/>
          <w:szCs w:val="26"/>
        </w:rPr>
        <w:t xml:space="preserve">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w:t>
      </w:r>
    </w:p>
    <w:p w:rsidR="00CA673B" w:rsidRPr="002967B4" w:rsidRDefault="00CA673B" w:rsidP="00CA673B">
      <w:pPr>
        <w:spacing w:after="0" w:line="240" w:lineRule="auto"/>
        <w:ind w:right="-143"/>
        <w:jc w:val="both"/>
        <w:rPr>
          <w:rFonts w:ascii="Times New Roman" w:hAnsi="Times New Roman" w:cs="Times New Roman"/>
          <w:sz w:val="26"/>
          <w:szCs w:val="26"/>
        </w:rPr>
      </w:pPr>
      <w:r w:rsidRPr="002967B4">
        <w:rPr>
          <w:rFonts w:ascii="Times New Roman" w:hAnsi="Times New Roman" w:cs="Times New Roman"/>
          <w:sz w:val="26"/>
          <w:szCs w:val="26"/>
        </w:rPr>
        <w:t xml:space="preserve">     У него формируется образ Я. Кризис часто сопровождается рядом отрицательных проявлений: негативизмом, упрямством, нарушением общения со взрослыми и др. Кризис может продолжаться от нескольких месяцев до двух лет.</w:t>
      </w:r>
    </w:p>
    <w:p w:rsidR="00CA673B" w:rsidRPr="002967B4" w:rsidRDefault="00CA673B" w:rsidP="00CA673B">
      <w:pPr>
        <w:spacing w:after="0" w:line="240" w:lineRule="auto"/>
        <w:ind w:right="-143"/>
        <w:rPr>
          <w:rFonts w:ascii="Times New Roman" w:hAnsi="Times New Roman" w:cs="Times New Roman"/>
          <w:b/>
          <w:sz w:val="26"/>
          <w:szCs w:val="26"/>
        </w:rPr>
      </w:pPr>
      <w:r w:rsidRPr="002967B4">
        <w:rPr>
          <w:rFonts w:ascii="Times New Roman" w:hAnsi="Times New Roman" w:cs="Times New Roman"/>
          <w:b/>
          <w:sz w:val="26"/>
          <w:szCs w:val="26"/>
        </w:rPr>
        <w:t>Возрастные особенности детей от 3 до 4 лет (вторая младшая группа)</w:t>
      </w:r>
    </w:p>
    <w:p w:rsidR="00CA673B" w:rsidRPr="002967B4" w:rsidRDefault="00CA673B" w:rsidP="00CA673B">
      <w:pPr>
        <w:spacing w:after="0" w:line="240" w:lineRule="auto"/>
        <w:ind w:right="-143"/>
        <w:jc w:val="both"/>
        <w:rPr>
          <w:rFonts w:ascii="Times New Roman" w:hAnsi="Times New Roman" w:cs="Times New Roman"/>
          <w:sz w:val="26"/>
          <w:szCs w:val="26"/>
        </w:rPr>
      </w:pPr>
      <w:r w:rsidRPr="002967B4">
        <w:rPr>
          <w:rFonts w:ascii="Times New Roman" w:hAnsi="Times New Roman" w:cs="Times New Roman"/>
          <w:sz w:val="26"/>
          <w:szCs w:val="26"/>
        </w:rPr>
        <w:t xml:space="preserve">    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выступает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CA673B" w:rsidRPr="002967B4" w:rsidRDefault="00CA673B" w:rsidP="00CA673B">
      <w:pPr>
        <w:spacing w:after="0" w:line="240" w:lineRule="auto"/>
        <w:ind w:right="-143"/>
        <w:jc w:val="both"/>
        <w:rPr>
          <w:rFonts w:ascii="Times New Roman" w:hAnsi="Times New Roman" w:cs="Times New Roman"/>
          <w:sz w:val="26"/>
          <w:szCs w:val="26"/>
        </w:rPr>
      </w:pPr>
      <w:r w:rsidRPr="002967B4">
        <w:rPr>
          <w:rFonts w:ascii="Times New Roman" w:hAnsi="Times New Roman" w:cs="Times New Roman"/>
          <w:sz w:val="26"/>
          <w:szCs w:val="26"/>
        </w:rPr>
        <w:t xml:space="preserve">      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являются действия с игрушками и предметами – заместителями. Продолжительность игры небольшая. Младшие дошкольники ограничиваются игрой с 1-2 ролями и простыми, неразвернутыми сюжетами. Игры с правилами только начинают формироваться.</w:t>
      </w:r>
    </w:p>
    <w:p w:rsidR="00CA673B" w:rsidRPr="002967B4" w:rsidRDefault="00CA673B" w:rsidP="00CA673B">
      <w:pPr>
        <w:spacing w:after="0" w:line="240" w:lineRule="auto"/>
        <w:ind w:right="-143"/>
        <w:jc w:val="both"/>
        <w:rPr>
          <w:rFonts w:ascii="Times New Roman" w:hAnsi="Times New Roman" w:cs="Times New Roman"/>
          <w:sz w:val="26"/>
          <w:szCs w:val="26"/>
        </w:rPr>
      </w:pPr>
      <w:r w:rsidRPr="002967B4">
        <w:rPr>
          <w:rFonts w:ascii="Times New Roman" w:hAnsi="Times New Roman" w:cs="Times New Roman"/>
          <w:sz w:val="26"/>
          <w:szCs w:val="26"/>
        </w:rPr>
        <w:lastRenderedPageBreak/>
        <w:t xml:space="preserve">      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CA673B" w:rsidRPr="002967B4" w:rsidRDefault="00CA673B" w:rsidP="00CA673B">
      <w:pPr>
        <w:spacing w:after="0" w:line="240" w:lineRule="auto"/>
        <w:ind w:right="-143"/>
        <w:jc w:val="both"/>
        <w:rPr>
          <w:rFonts w:ascii="Times New Roman" w:hAnsi="Times New Roman" w:cs="Times New Roman"/>
          <w:sz w:val="26"/>
          <w:szCs w:val="26"/>
        </w:rPr>
      </w:pPr>
      <w:r w:rsidRPr="002967B4">
        <w:rPr>
          <w:rFonts w:ascii="Times New Roman" w:hAnsi="Times New Roman" w:cs="Times New Roman"/>
          <w:sz w:val="26"/>
          <w:szCs w:val="26"/>
        </w:rPr>
        <w:t xml:space="preserve">      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CA673B" w:rsidRPr="002967B4" w:rsidRDefault="00CA673B" w:rsidP="00CA673B">
      <w:pPr>
        <w:spacing w:after="0" w:line="240" w:lineRule="auto"/>
        <w:ind w:right="-143"/>
        <w:jc w:val="both"/>
        <w:rPr>
          <w:rFonts w:ascii="Times New Roman" w:hAnsi="Times New Roman" w:cs="Times New Roman"/>
          <w:sz w:val="26"/>
          <w:szCs w:val="26"/>
        </w:rPr>
      </w:pPr>
      <w:r w:rsidRPr="002967B4">
        <w:rPr>
          <w:rFonts w:ascii="Times New Roman" w:hAnsi="Times New Roman" w:cs="Times New Roman"/>
          <w:sz w:val="26"/>
          <w:szCs w:val="26"/>
        </w:rPr>
        <w:t xml:space="preserve">       Известно, что аппликация оказывает положительное влияние на развитие восприятия. В этом возрасте детям доступны простейшие виды аппликации.</w:t>
      </w:r>
    </w:p>
    <w:p w:rsidR="00CA673B" w:rsidRPr="002967B4" w:rsidRDefault="00CA673B" w:rsidP="00CA673B">
      <w:pPr>
        <w:spacing w:after="0" w:line="240" w:lineRule="auto"/>
        <w:ind w:right="-143"/>
        <w:jc w:val="both"/>
        <w:rPr>
          <w:rFonts w:ascii="Times New Roman" w:hAnsi="Times New Roman" w:cs="Times New Roman"/>
          <w:sz w:val="26"/>
          <w:szCs w:val="26"/>
        </w:rPr>
      </w:pPr>
      <w:r w:rsidRPr="002967B4">
        <w:rPr>
          <w:rFonts w:ascii="Times New Roman" w:hAnsi="Times New Roman" w:cs="Times New Roman"/>
          <w:sz w:val="26"/>
          <w:szCs w:val="26"/>
        </w:rPr>
        <w:t xml:space="preserve">      Конструктивная деятельность в младшем дошкольном возрасте ограничена возведением несложных построек по образцу и по замыслу.</w:t>
      </w:r>
    </w:p>
    <w:p w:rsidR="00CA673B" w:rsidRPr="002967B4" w:rsidRDefault="00CA673B" w:rsidP="00CA673B">
      <w:pPr>
        <w:spacing w:after="0" w:line="240" w:lineRule="auto"/>
        <w:ind w:right="-143"/>
        <w:jc w:val="both"/>
        <w:rPr>
          <w:rFonts w:ascii="Times New Roman" w:hAnsi="Times New Roman" w:cs="Times New Roman"/>
          <w:sz w:val="26"/>
          <w:szCs w:val="26"/>
        </w:rPr>
      </w:pPr>
      <w:r w:rsidRPr="002967B4">
        <w:rPr>
          <w:rFonts w:ascii="Times New Roman" w:hAnsi="Times New Roman" w:cs="Times New Roman"/>
          <w:sz w:val="26"/>
          <w:szCs w:val="26"/>
        </w:rPr>
        <w:t xml:space="preserve">      В этом возрасте развивается перцептивная деятельность. Дети от использования предэталонов – индивидуальных единиц восприятия, переходят к сенсорным эталонам – культурно – 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CA673B" w:rsidRPr="002967B4" w:rsidRDefault="00CA673B" w:rsidP="00CA673B">
      <w:pPr>
        <w:spacing w:after="0" w:line="240" w:lineRule="auto"/>
        <w:ind w:right="-143"/>
        <w:jc w:val="both"/>
        <w:rPr>
          <w:rFonts w:ascii="Times New Roman" w:hAnsi="Times New Roman" w:cs="Times New Roman"/>
          <w:sz w:val="26"/>
          <w:szCs w:val="26"/>
        </w:rPr>
      </w:pPr>
      <w:r w:rsidRPr="002967B4">
        <w:rPr>
          <w:rFonts w:ascii="Times New Roman" w:hAnsi="Times New Roman" w:cs="Times New Roman"/>
          <w:sz w:val="26"/>
          <w:szCs w:val="26"/>
        </w:rPr>
        <w:t xml:space="preserve">      Развиваются память и внимание. По просьбе взрослого дети могут запомнить 3-4 слова и 5-6 названий предметов. К концу года они способны запомнить значительные отрывки из любимых произведений.</w:t>
      </w:r>
    </w:p>
    <w:p w:rsidR="00CA673B" w:rsidRPr="002967B4" w:rsidRDefault="00CA673B" w:rsidP="00CA673B">
      <w:pPr>
        <w:spacing w:after="0" w:line="240" w:lineRule="auto"/>
        <w:ind w:right="-143"/>
        <w:jc w:val="both"/>
        <w:rPr>
          <w:rFonts w:ascii="Times New Roman" w:hAnsi="Times New Roman" w:cs="Times New Roman"/>
          <w:sz w:val="26"/>
          <w:szCs w:val="26"/>
        </w:rPr>
      </w:pPr>
      <w:r w:rsidRPr="002967B4">
        <w:rPr>
          <w:rFonts w:ascii="Times New Roman" w:hAnsi="Times New Roman" w:cs="Times New Roman"/>
          <w:sz w:val="26"/>
          <w:szCs w:val="26"/>
        </w:rPr>
        <w:t xml:space="preserve">      Продолжает развиваться наглядно – действенное мышление. При этом преобразования ситуаций в ряде случаев осуществляется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rsidR="00CA673B" w:rsidRPr="002967B4" w:rsidRDefault="00CA673B" w:rsidP="00CA673B">
      <w:pPr>
        <w:spacing w:after="0" w:line="240" w:lineRule="auto"/>
        <w:ind w:right="-143"/>
        <w:jc w:val="both"/>
        <w:rPr>
          <w:rFonts w:ascii="Times New Roman" w:hAnsi="Times New Roman" w:cs="Times New Roman"/>
          <w:sz w:val="26"/>
          <w:szCs w:val="26"/>
        </w:rPr>
      </w:pPr>
      <w:r w:rsidRPr="002967B4">
        <w:rPr>
          <w:rFonts w:ascii="Times New Roman" w:hAnsi="Times New Roman" w:cs="Times New Roman"/>
          <w:sz w:val="26"/>
          <w:szCs w:val="26"/>
        </w:rPr>
        <w:t xml:space="preserve">      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CA673B" w:rsidRPr="002967B4" w:rsidRDefault="00CA673B" w:rsidP="00CA673B">
      <w:pPr>
        <w:spacing w:after="0" w:line="240" w:lineRule="auto"/>
        <w:ind w:right="-143"/>
        <w:jc w:val="both"/>
        <w:rPr>
          <w:rFonts w:ascii="Times New Roman" w:hAnsi="Times New Roman" w:cs="Times New Roman"/>
          <w:sz w:val="26"/>
          <w:szCs w:val="26"/>
        </w:rPr>
      </w:pPr>
      <w:r w:rsidRPr="002967B4">
        <w:rPr>
          <w:rFonts w:ascii="Times New Roman" w:hAnsi="Times New Roman" w:cs="Times New Roman"/>
          <w:sz w:val="26"/>
          <w:szCs w:val="26"/>
        </w:rPr>
        <w:t xml:space="preserve">     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CA673B" w:rsidRPr="002967B4" w:rsidRDefault="00CA673B" w:rsidP="00CA673B">
      <w:pPr>
        <w:spacing w:after="0" w:line="240" w:lineRule="auto"/>
        <w:ind w:right="-143"/>
        <w:jc w:val="both"/>
        <w:rPr>
          <w:rFonts w:ascii="Times New Roman" w:hAnsi="Times New Roman" w:cs="Times New Roman"/>
          <w:sz w:val="26"/>
          <w:szCs w:val="26"/>
        </w:rPr>
      </w:pPr>
      <w:r w:rsidRPr="002967B4">
        <w:rPr>
          <w:rFonts w:ascii="Times New Roman" w:hAnsi="Times New Roman" w:cs="Times New Roman"/>
          <w:sz w:val="26"/>
          <w:szCs w:val="26"/>
        </w:rPr>
        <w:t xml:space="preserve">     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CA673B" w:rsidRPr="002967B4" w:rsidRDefault="00CA673B" w:rsidP="00CA673B">
      <w:pPr>
        <w:spacing w:after="0" w:line="240" w:lineRule="auto"/>
        <w:ind w:right="-143"/>
        <w:jc w:val="both"/>
        <w:rPr>
          <w:rFonts w:ascii="Times New Roman" w:hAnsi="Times New Roman" w:cs="Times New Roman"/>
          <w:sz w:val="26"/>
          <w:szCs w:val="26"/>
        </w:rPr>
      </w:pPr>
      <w:r w:rsidRPr="002967B4">
        <w:rPr>
          <w:rFonts w:ascii="Times New Roman" w:hAnsi="Times New Roman" w:cs="Times New Roman"/>
          <w:sz w:val="26"/>
          <w:szCs w:val="26"/>
        </w:rPr>
        <w:t xml:space="preserve">     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CA673B" w:rsidRPr="002967B4" w:rsidRDefault="00CA673B" w:rsidP="00CA673B">
      <w:pPr>
        <w:spacing w:after="0" w:line="240" w:lineRule="auto"/>
        <w:ind w:right="-143"/>
        <w:rPr>
          <w:rFonts w:ascii="Times New Roman" w:hAnsi="Times New Roman" w:cs="Times New Roman"/>
          <w:b/>
          <w:sz w:val="26"/>
          <w:szCs w:val="26"/>
        </w:rPr>
      </w:pPr>
      <w:r w:rsidRPr="002967B4">
        <w:rPr>
          <w:rFonts w:ascii="Times New Roman" w:hAnsi="Times New Roman" w:cs="Times New Roman"/>
          <w:b/>
          <w:sz w:val="26"/>
          <w:szCs w:val="26"/>
        </w:rPr>
        <w:t>Возрастные особенности детей с 4 до 5 лет (средняя группа)</w:t>
      </w:r>
    </w:p>
    <w:p w:rsidR="00CA673B" w:rsidRPr="002967B4" w:rsidRDefault="00CA673B" w:rsidP="00CA673B">
      <w:pPr>
        <w:spacing w:after="0" w:line="240" w:lineRule="auto"/>
        <w:ind w:right="-143"/>
        <w:jc w:val="both"/>
        <w:rPr>
          <w:rFonts w:ascii="Times New Roman" w:hAnsi="Times New Roman" w:cs="Times New Roman"/>
          <w:sz w:val="26"/>
          <w:szCs w:val="26"/>
        </w:rPr>
      </w:pPr>
      <w:r w:rsidRPr="002967B4">
        <w:rPr>
          <w:rFonts w:ascii="Times New Roman" w:hAnsi="Times New Roman" w:cs="Times New Roman"/>
          <w:sz w:val="26"/>
          <w:szCs w:val="26"/>
        </w:rPr>
        <w:t xml:space="preserve">    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w:t>
      </w:r>
      <w:r w:rsidRPr="002967B4">
        <w:rPr>
          <w:rFonts w:ascii="Times New Roman" w:hAnsi="Times New Roman" w:cs="Times New Roman"/>
          <w:sz w:val="26"/>
          <w:szCs w:val="26"/>
        </w:rPr>
        <w:lastRenderedPageBreak/>
        <w:t>выполняться не ради них самих, а ради смысла игры. Происходит разделение игровых и реальных взаимодействий детей.</w:t>
      </w:r>
    </w:p>
    <w:p w:rsidR="00CA673B" w:rsidRPr="002967B4" w:rsidRDefault="00CA673B" w:rsidP="00CA673B">
      <w:pPr>
        <w:spacing w:after="0" w:line="240" w:lineRule="auto"/>
        <w:ind w:right="-143"/>
        <w:jc w:val="both"/>
        <w:rPr>
          <w:rFonts w:ascii="Times New Roman" w:hAnsi="Times New Roman" w:cs="Times New Roman"/>
          <w:sz w:val="26"/>
          <w:szCs w:val="26"/>
        </w:rPr>
      </w:pPr>
      <w:r w:rsidRPr="002967B4">
        <w:rPr>
          <w:rFonts w:ascii="Times New Roman" w:hAnsi="Times New Roman" w:cs="Times New Roman"/>
          <w:sz w:val="26"/>
          <w:szCs w:val="26"/>
        </w:rPr>
        <w:t xml:space="preserve">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p>
    <w:p w:rsidR="00CA673B" w:rsidRPr="002967B4" w:rsidRDefault="00CA673B" w:rsidP="00CA673B">
      <w:pPr>
        <w:spacing w:after="0" w:line="240" w:lineRule="auto"/>
        <w:ind w:right="-143"/>
        <w:jc w:val="both"/>
        <w:rPr>
          <w:rFonts w:ascii="Times New Roman" w:hAnsi="Times New Roman" w:cs="Times New Roman"/>
          <w:sz w:val="26"/>
          <w:szCs w:val="26"/>
        </w:rPr>
      </w:pPr>
      <w:r w:rsidRPr="002967B4">
        <w:rPr>
          <w:rFonts w:ascii="Times New Roman" w:hAnsi="Times New Roman" w:cs="Times New Roman"/>
          <w:sz w:val="26"/>
          <w:szCs w:val="26"/>
        </w:rPr>
        <w:t xml:space="preserve">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CA673B" w:rsidRPr="002967B4" w:rsidRDefault="00CA673B" w:rsidP="00CA673B">
      <w:pPr>
        <w:spacing w:after="0" w:line="240" w:lineRule="auto"/>
        <w:ind w:right="-143"/>
        <w:jc w:val="both"/>
        <w:rPr>
          <w:rFonts w:ascii="Times New Roman" w:hAnsi="Times New Roman" w:cs="Times New Roman"/>
          <w:sz w:val="26"/>
          <w:szCs w:val="26"/>
        </w:rPr>
      </w:pPr>
      <w:r w:rsidRPr="002967B4">
        <w:rPr>
          <w:rFonts w:ascii="Times New Roman" w:hAnsi="Times New Roman" w:cs="Times New Roman"/>
          <w:sz w:val="26"/>
          <w:szCs w:val="26"/>
        </w:rPr>
        <w:t xml:space="preserve">      Двигательная сфера ребенка характеризуется позитивными изменениями мелкой и крупной моторики. Развиваются ловкость, координация движений. Дети  лучше удерживают равновесие, перешагивают через небольшие преграды. Усложняются игры с мячом.</w:t>
      </w:r>
    </w:p>
    <w:p w:rsidR="00CA673B" w:rsidRPr="002967B4" w:rsidRDefault="00CA673B" w:rsidP="00CA673B">
      <w:pPr>
        <w:spacing w:after="0" w:line="240" w:lineRule="auto"/>
        <w:ind w:right="-143"/>
        <w:jc w:val="both"/>
        <w:rPr>
          <w:rFonts w:ascii="Times New Roman" w:hAnsi="Times New Roman" w:cs="Times New Roman"/>
          <w:sz w:val="26"/>
          <w:szCs w:val="26"/>
        </w:rPr>
      </w:pPr>
      <w:r w:rsidRPr="002967B4">
        <w:rPr>
          <w:rFonts w:ascii="Times New Roman" w:hAnsi="Times New Roman" w:cs="Times New Roman"/>
          <w:sz w:val="26"/>
          <w:szCs w:val="26"/>
        </w:rPr>
        <w:t xml:space="preserve">      К концу среднего дошкольного возраста восприятие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CA673B" w:rsidRPr="002967B4" w:rsidRDefault="00CA673B" w:rsidP="00CA673B">
      <w:pPr>
        <w:spacing w:after="0" w:line="240" w:lineRule="auto"/>
        <w:ind w:right="-143"/>
        <w:jc w:val="both"/>
        <w:rPr>
          <w:rFonts w:ascii="Times New Roman" w:hAnsi="Times New Roman" w:cs="Times New Roman"/>
          <w:sz w:val="26"/>
          <w:szCs w:val="26"/>
        </w:rPr>
      </w:pPr>
      <w:r w:rsidRPr="002967B4">
        <w:rPr>
          <w:rFonts w:ascii="Times New Roman" w:hAnsi="Times New Roman" w:cs="Times New Roman"/>
          <w:sz w:val="26"/>
          <w:szCs w:val="26"/>
        </w:rPr>
        <w:t xml:space="preserve">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w:t>
      </w:r>
    </w:p>
    <w:p w:rsidR="00CA673B" w:rsidRPr="002967B4" w:rsidRDefault="00CA673B" w:rsidP="00CA673B">
      <w:pPr>
        <w:spacing w:after="0" w:line="240" w:lineRule="auto"/>
        <w:ind w:right="-143"/>
        <w:jc w:val="both"/>
        <w:rPr>
          <w:rFonts w:ascii="Times New Roman" w:hAnsi="Times New Roman" w:cs="Times New Roman"/>
          <w:sz w:val="26"/>
          <w:szCs w:val="26"/>
        </w:rPr>
      </w:pPr>
      <w:r w:rsidRPr="002967B4">
        <w:rPr>
          <w:rFonts w:ascii="Times New Roman" w:hAnsi="Times New Roman" w:cs="Times New Roman"/>
          <w:sz w:val="26"/>
          <w:szCs w:val="26"/>
        </w:rPr>
        <w:t xml:space="preserve">      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CA673B" w:rsidRPr="002967B4" w:rsidRDefault="00CA673B" w:rsidP="00CA673B">
      <w:pPr>
        <w:spacing w:after="0" w:line="240" w:lineRule="auto"/>
        <w:ind w:right="-143"/>
        <w:jc w:val="both"/>
        <w:rPr>
          <w:rFonts w:ascii="Times New Roman" w:hAnsi="Times New Roman" w:cs="Times New Roman"/>
          <w:sz w:val="26"/>
          <w:szCs w:val="26"/>
        </w:rPr>
      </w:pPr>
      <w:r w:rsidRPr="002967B4">
        <w:rPr>
          <w:rFonts w:ascii="Times New Roman" w:hAnsi="Times New Roman" w:cs="Times New Roman"/>
          <w:sz w:val="26"/>
          <w:szCs w:val="26"/>
        </w:rPr>
        <w:t xml:space="preserve">      Продолжает развиваться воображение. Формируются такие его способности, как оригинальность и произвольность. Дети могут самостоятельно придумать небольшую сказку на заданную тему.</w:t>
      </w:r>
    </w:p>
    <w:p w:rsidR="00CA673B" w:rsidRPr="002967B4" w:rsidRDefault="00CA673B" w:rsidP="00CA673B">
      <w:pPr>
        <w:spacing w:after="0" w:line="240" w:lineRule="auto"/>
        <w:ind w:right="-143"/>
        <w:jc w:val="both"/>
        <w:rPr>
          <w:rFonts w:ascii="Times New Roman" w:hAnsi="Times New Roman" w:cs="Times New Roman"/>
          <w:sz w:val="26"/>
          <w:szCs w:val="26"/>
        </w:rPr>
      </w:pPr>
      <w:r w:rsidRPr="002967B4">
        <w:rPr>
          <w:rFonts w:ascii="Times New Roman" w:hAnsi="Times New Roman" w:cs="Times New Roman"/>
          <w:sz w:val="26"/>
          <w:szCs w:val="26"/>
        </w:rPr>
        <w:t xml:space="preserve">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 – либо действий несложное условие.</w:t>
      </w:r>
    </w:p>
    <w:p w:rsidR="00CA673B" w:rsidRPr="002967B4" w:rsidRDefault="00CA673B" w:rsidP="00CA673B">
      <w:pPr>
        <w:spacing w:after="0" w:line="240" w:lineRule="auto"/>
        <w:ind w:right="-143"/>
        <w:jc w:val="both"/>
        <w:rPr>
          <w:rFonts w:ascii="Times New Roman" w:hAnsi="Times New Roman" w:cs="Times New Roman"/>
          <w:sz w:val="26"/>
          <w:szCs w:val="26"/>
        </w:rPr>
      </w:pPr>
      <w:r w:rsidRPr="002967B4">
        <w:rPr>
          <w:rFonts w:ascii="Times New Roman" w:hAnsi="Times New Roman" w:cs="Times New Roman"/>
          <w:sz w:val="26"/>
          <w:szCs w:val="26"/>
        </w:rPr>
        <w:t xml:space="preserve">     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CA673B" w:rsidRPr="002967B4" w:rsidRDefault="00CA673B" w:rsidP="00CA673B">
      <w:pPr>
        <w:spacing w:after="0" w:line="240" w:lineRule="auto"/>
        <w:ind w:right="-143"/>
        <w:jc w:val="both"/>
        <w:rPr>
          <w:rFonts w:ascii="Times New Roman" w:hAnsi="Times New Roman" w:cs="Times New Roman"/>
          <w:sz w:val="26"/>
          <w:szCs w:val="26"/>
        </w:rPr>
      </w:pPr>
      <w:r w:rsidRPr="002967B4">
        <w:rPr>
          <w:rFonts w:ascii="Times New Roman" w:hAnsi="Times New Roman" w:cs="Times New Roman"/>
          <w:sz w:val="26"/>
          <w:szCs w:val="26"/>
        </w:rPr>
        <w:t xml:space="preserve">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w:t>
      </w:r>
    </w:p>
    <w:p w:rsidR="00CA673B" w:rsidRPr="002967B4" w:rsidRDefault="00CA673B" w:rsidP="00CA673B">
      <w:pPr>
        <w:spacing w:after="0" w:line="240" w:lineRule="auto"/>
        <w:ind w:right="-143"/>
        <w:jc w:val="both"/>
        <w:rPr>
          <w:rFonts w:ascii="Times New Roman" w:hAnsi="Times New Roman" w:cs="Times New Roman"/>
          <w:sz w:val="26"/>
          <w:szCs w:val="26"/>
        </w:rPr>
      </w:pPr>
      <w:r w:rsidRPr="002967B4">
        <w:rPr>
          <w:rFonts w:ascii="Times New Roman" w:hAnsi="Times New Roman" w:cs="Times New Roman"/>
          <w:sz w:val="26"/>
          <w:szCs w:val="26"/>
        </w:rPr>
        <w:t xml:space="preserve">    Изменяется содержание общения ребенка и взрослого. Оно выходит за пределы конкретной ситуации, в которой оказывается ребенок. Ведущим становится </w:t>
      </w:r>
      <w:r w:rsidRPr="002967B4">
        <w:rPr>
          <w:rFonts w:ascii="Times New Roman" w:hAnsi="Times New Roman" w:cs="Times New Roman"/>
          <w:sz w:val="26"/>
          <w:szCs w:val="26"/>
        </w:rPr>
        <w:lastRenderedPageBreak/>
        <w:t>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CA673B" w:rsidRPr="002967B4" w:rsidRDefault="00CA673B" w:rsidP="00CA673B">
      <w:pPr>
        <w:spacing w:after="0" w:line="240" w:lineRule="auto"/>
        <w:ind w:right="-143"/>
        <w:jc w:val="both"/>
        <w:rPr>
          <w:rFonts w:ascii="Times New Roman" w:hAnsi="Times New Roman" w:cs="Times New Roman"/>
          <w:sz w:val="26"/>
          <w:szCs w:val="26"/>
        </w:rPr>
      </w:pPr>
      <w:r w:rsidRPr="002967B4">
        <w:rPr>
          <w:rFonts w:ascii="Times New Roman" w:hAnsi="Times New Roman" w:cs="Times New Roman"/>
          <w:sz w:val="26"/>
          <w:szCs w:val="26"/>
        </w:rPr>
        <w:t xml:space="preserve">    У детей формируется потребность в уважении со стороны взрослого, для них оказывается чрезвычайно важной его похвала. Повышенная обидчивость представляет собой возрастной феномен.</w:t>
      </w:r>
    </w:p>
    <w:p w:rsidR="00CA673B" w:rsidRPr="002967B4" w:rsidRDefault="00CA673B" w:rsidP="00CA673B">
      <w:pPr>
        <w:spacing w:after="0" w:line="240" w:lineRule="auto"/>
        <w:ind w:right="-143"/>
        <w:jc w:val="both"/>
        <w:rPr>
          <w:rFonts w:ascii="Times New Roman" w:hAnsi="Times New Roman" w:cs="Times New Roman"/>
          <w:sz w:val="26"/>
          <w:szCs w:val="26"/>
        </w:rPr>
      </w:pPr>
      <w:r w:rsidRPr="002967B4">
        <w:rPr>
          <w:rFonts w:ascii="Times New Roman" w:hAnsi="Times New Roman" w:cs="Times New Roman"/>
          <w:sz w:val="26"/>
          <w:szCs w:val="26"/>
        </w:rPr>
        <w:t xml:space="preserve">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Появляется конкурентность, соревновательность. Последняя важна для сравнения себя с другими, что ведет к развитию образа Я ребенка, его детализации.</w:t>
      </w:r>
    </w:p>
    <w:p w:rsidR="00CA673B" w:rsidRPr="002967B4" w:rsidRDefault="00CA673B" w:rsidP="00CA673B">
      <w:pPr>
        <w:spacing w:after="0" w:line="240" w:lineRule="auto"/>
        <w:ind w:right="-143"/>
        <w:jc w:val="both"/>
        <w:rPr>
          <w:rFonts w:ascii="Times New Roman" w:hAnsi="Times New Roman" w:cs="Times New Roman"/>
          <w:sz w:val="26"/>
          <w:szCs w:val="26"/>
        </w:rPr>
      </w:pPr>
      <w:r w:rsidRPr="002967B4">
        <w:rPr>
          <w:rFonts w:ascii="Times New Roman" w:hAnsi="Times New Roman" w:cs="Times New Roman"/>
          <w:sz w:val="26"/>
          <w:szCs w:val="26"/>
        </w:rPr>
        <w:t xml:space="preserve">      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CA673B" w:rsidRPr="002967B4" w:rsidRDefault="00CA673B" w:rsidP="00CA673B">
      <w:pPr>
        <w:spacing w:after="0" w:line="240" w:lineRule="auto"/>
        <w:ind w:right="-143"/>
        <w:rPr>
          <w:rFonts w:ascii="Times New Roman" w:hAnsi="Times New Roman" w:cs="Times New Roman"/>
          <w:b/>
          <w:sz w:val="26"/>
          <w:szCs w:val="26"/>
        </w:rPr>
      </w:pPr>
      <w:r w:rsidRPr="002967B4">
        <w:rPr>
          <w:rFonts w:ascii="Times New Roman" w:hAnsi="Times New Roman" w:cs="Times New Roman"/>
          <w:b/>
          <w:sz w:val="26"/>
          <w:szCs w:val="26"/>
        </w:rPr>
        <w:t>Возрастные особенности развития детей с 5 до 6 лет (старшая группа)</w:t>
      </w:r>
    </w:p>
    <w:p w:rsidR="00CA673B" w:rsidRPr="002967B4" w:rsidRDefault="00CA673B" w:rsidP="00CA673B">
      <w:pPr>
        <w:spacing w:after="0" w:line="240" w:lineRule="auto"/>
        <w:ind w:right="-143"/>
        <w:jc w:val="both"/>
        <w:rPr>
          <w:rFonts w:ascii="Times New Roman" w:hAnsi="Times New Roman" w:cs="Times New Roman"/>
          <w:sz w:val="26"/>
          <w:szCs w:val="26"/>
        </w:rPr>
      </w:pPr>
      <w:r w:rsidRPr="002967B4">
        <w:rPr>
          <w:rFonts w:ascii="Times New Roman" w:hAnsi="Times New Roman" w:cs="Times New Roman"/>
          <w:sz w:val="26"/>
          <w:szCs w:val="26"/>
        </w:rPr>
        <w:t xml:space="preserve">    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p>
    <w:p w:rsidR="00CA673B" w:rsidRPr="002967B4" w:rsidRDefault="00CA673B" w:rsidP="00CA673B">
      <w:pPr>
        <w:spacing w:after="0" w:line="240" w:lineRule="auto"/>
        <w:ind w:right="-143"/>
        <w:jc w:val="both"/>
        <w:rPr>
          <w:rFonts w:ascii="Times New Roman" w:hAnsi="Times New Roman" w:cs="Times New Roman"/>
          <w:sz w:val="26"/>
          <w:szCs w:val="26"/>
        </w:rPr>
      </w:pPr>
      <w:r w:rsidRPr="002967B4">
        <w:rPr>
          <w:rFonts w:ascii="Times New Roman" w:hAnsi="Times New Roman" w:cs="Times New Roman"/>
          <w:sz w:val="26"/>
          <w:szCs w:val="26"/>
        </w:rPr>
        <w:t xml:space="preserve">    При распределении ролей могут возникать конфликты, связанные с субординацией ролевого поведения. Действия детей в играх становятся разнообразными.</w:t>
      </w:r>
    </w:p>
    <w:p w:rsidR="00CA673B" w:rsidRPr="002967B4" w:rsidRDefault="00CA673B" w:rsidP="00CA673B">
      <w:pPr>
        <w:spacing w:after="0" w:line="240" w:lineRule="auto"/>
        <w:ind w:right="-143"/>
        <w:jc w:val="both"/>
        <w:rPr>
          <w:rFonts w:ascii="Times New Roman" w:hAnsi="Times New Roman" w:cs="Times New Roman"/>
          <w:sz w:val="26"/>
          <w:szCs w:val="26"/>
        </w:rPr>
      </w:pPr>
      <w:r w:rsidRPr="002967B4">
        <w:rPr>
          <w:rFonts w:ascii="Times New Roman" w:hAnsi="Times New Roman" w:cs="Times New Roman"/>
          <w:sz w:val="26"/>
          <w:szCs w:val="26"/>
        </w:rPr>
        <w:t xml:space="preserve">    Развивается изобразительная деятельность детей. Это возраст наиболее активного рисования. В течение года дети способны создать до 2000 рисунков. Рисунки могут быть самыми разными по содержанию: это и жизненные впечатления детей, и воображаемые ситуации, и иллюстрации к книгам и фильмам.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CA673B" w:rsidRPr="002967B4" w:rsidRDefault="00CA673B" w:rsidP="00CA673B">
      <w:pPr>
        <w:spacing w:after="0" w:line="240" w:lineRule="auto"/>
        <w:ind w:right="-143"/>
        <w:jc w:val="both"/>
        <w:rPr>
          <w:rFonts w:ascii="Times New Roman" w:hAnsi="Times New Roman" w:cs="Times New Roman"/>
          <w:sz w:val="26"/>
          <w:szCs w:val="26"/>
        </w:rPr>
      </w:pPr>
      <w:r w:rsidRPr="002967B4">
        <w:rPr>
          <w:rFonts w:ascii="Times New Roman" w:hAnsi="Times New Roman" w:cs="Times New Roman"/>
          <w:sz w:val="26"/>
          <w:szCs w:val="26"/>
        </w:rPr>
        <w:t xml:space="preserve">    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r w:rsidRPr="002967B4">
        <w:rPr>
          <w:rFonts w:ascii="Times New Roman" w:hAnsi="Times New Roman" w:cs="Times New Roman"/>
          <w:sz w:val="26"/>
          <w:szCs w:val="26"/>
        </w:rPr>
        <w:cr/>
        <w:t xml:space="preserve">     Дети могут конструировать из бумаги, складывая ее в несколько раз (2,4,6 сгибаний); из природного материала. Они осваивают два способа конструирования: 1) от природного материала к художественному образу (в том числе ребенок </w:t>
      </w:r>
      <w:r w:rsidRPr="002967B4">
        <w:rPr>
          <w:rFonts w:ascii="Times New Roman" w:hAnsi="Times New Roman" w:cs="Times New Roman"/>
          <w:sz w:val="26"/>
          <w:szCs w:val="26"/>
        </w:rPr>
        <w:lastRenderedPageBreak/>
        <w:t>«достраивает»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rsidR="00CA673B" w:rsidRPr="002967B4" w:rsidRDefault="00CA673B" w:rsidP="00CA673B">
      <w:pPr>
        <w:spacing w:after="0" w:line="240" w:lineRule="auto"/>
        <w:ind w:right="-143"/>
        <w:jc w:val="both"/>
        <w:rPr>
          <w:rFonts w:ascii="Times New Roman" w:hAnsi="Times New Roman" w:cs="Times New Roman"/>
          <w:sz w:val="26"/>
          <w:szCs w:val="26"/>
        </w:rPr>
      </w:pPr>
      <w:r w:rsidRPr="002967B4">
        <w:rPr>
          <w:rFonts w:ascii="Times New Roman" w:hAnsi="Times New Roman" w:cs="Times New Roman"/>
          <w:sz w:val="26"/>
          <w:szCs w:val="26"/>
        </w:rPr>
        <w:t xml:space="preserve">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CA673B" w:rsidRPr="002967B4" w:rsidRDefault="00CA673B" w:rsidP="00CA673B">
      <w:pPr>
        <w:spacing w:after="0" w:line="240" w:lineRule="auto"/>
        <w:ind w:right="-143"/>
        <w:jc w:val="both"/>
        <w:rPr>
          <w:rFonts w:ascii="Times New Roman" w:hAnsi="Times New Roman" w:cs="Times New Roman"/>
          <w:sz w:val="26"/>
          <w:szCs w:val="26"/>
        </w:rPr>
      </w:pPr>
      <w:r w:rsidRPr="002967B4">
        <w:rPr>
          <w:rFonts w:ascii="Times New Roman" w:hAnsi="Times New Roman" w:cs="Times New Roman"/>
          <w:sz w:val="26"/>
          <w:szCs w:val="26"/>
        </w:rPr>
        <w:t xml:space="preserve">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преобразование объекта, указать, в какой последовательности объекты вступят во взаимодействие и т.д.</w:t>
      </w:r>
    </w:p>
    <w:p w:rsidR="00CA673B" w:rsidRPr="002967B4" w:rsidRDefault="00CA673B" w:rsidP="00CA673B">
      <w:pPr>
        <w:spacing w:after="0" w:line="240" w:lineRule="auto"/>
        <w:ind w:right="-143"/>
        <w:jc w:val="both"/>
        <w:rPr>
          <w:rFonts w:ascii="Times New Roman" w:hAnsi="Times New Roman" w:cs="Times New Roman"/>
          <w:sz w:val="26"/>
          <w:szCs w:val="26"/>
        </w:rPr>
      </w:pPr>
      <w:r w:rsidRPr="002967B4">
        <w:rPr>
          <w:rFonts w:ascii="Times New Roman" w:hAnsi="Times New Roman" w:cs="Times New Roman"/>
          <w:sz w:val="26"/>
          <w:szCs w:val="26"/>
        </w:rPr>
        <w:t xml:space="preserve">    Однако подобные решения окажутся правильными,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т.д.</w:t>
      </w:r>
    </w:p>
    <w:p w:rsidR="00CA673B" w:rsidRPr="002967B4" w:rsidRDefault="00CA673B" w:rsidP="00CA673B">
      <w:pPr>
        <w:spacing w:after="0" w:line="240" w:lineRule="auto"/>
        <w:ind w:right="-143"/>
        <w:jc w:val="both"/>
        <w:rPr>
          <w:rFonts w:ascii="Times New Roman" w:hAnsi="Times New Roman" w:cs="Times New Roman"/>
          <w:sz w:val="26"/>
          <w:szCs w:val="26"/>
        </w:rPr>
      </w:pPr>
      <w:r w:rsidRPr="002967B4">
        <w:rPr>
          <w:rFonts w:ascii="Times New Roman" w:hAnsi="Times New Roman" w:cs="Times New Roman"/>
          <w:sz w:val="26"/>
          <w:szCs w:val="26"/>
        </w:rPr>
        <w:t xml:space="preserve">    Продолжают совершенствоваться обобщения, что является основой словесно – 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Старшие дошкольники при группировке объектов могут учитывать два признака: цвет и форму (материал) и т.д.</w:t>
      </w:r>
    </w:p>
    <w:p w:rsidR="00CA673B" w:rsidRPr="002967B4" w:rsidRDefault="00CA673B" w:rsidP="00CA673B">
      <w:pPr>
        <w:spacing w:after="0" w:line="240" w:lineRule="auto"/>
        <w:ind w:right="-143"/>
        <w:jc w:val="both"/>
        <w:rPr>
          <w:rFonts w:ascii="Times New Roman" w:hAnsi="Times New Roman" w:cs="Times New Roman"/>
          <w:sz w:val="26"/>
          <w:szCs w:val="26"/>
        </w:rPr>
      </w:pPr>
      <w:r w:rsidRPr="002967B4">
        <w:rPr>
          <w:rFonts w:ascii="Times New Roman" w:hAnsi="Times New Roman" w:cs="Times New Roman"/>
          <w:sz w:val="26"/>
          <w:szCs w:val="26"/>
        </w:rPr>
        <w:t xml:space="preserve">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активации.</w:t>
      </w:r>
    </w:p>
    <w:p w:rsidR="00CA673B" w:rsidRPr="002967B4" w:rsidRDefault="00CA673B" w:rsidP="00CA673B">
      <w:pPr>
        <w:spacing w:after="0" w:line="240" w:lineRule="auto"/>
        <w:ind w:right="-143"/>
        <w:jc w:val="both"/>
        <w:rPr>
          <w:rFonts w:ascii="Times New Roman" w:hAnsi="Times New Roman" w:cs="Times New Roman"/>
          <w:sz w:val="26"/>
          <w:szCs w:val="26"/>
        </w:rPr>
      </w:pPr>
      <w:r w:rsidRPr="002967B4">
        <w:rPr>
          <w:rFonts w:ascii="Times New Roman" w:hAnsi="Times New Roman" w:cs="Times New Roman"/>
          <w:sz w:val="26"/>
          <w:szCs w:val="26"/>
        </w:rPr>
        <w:t xml:space="preserve">     Продолжают развиваться устойчивость, распределение, переключаемость внимания. Наблюдается переход от непроизвольного к произвольному вниманию. </w:t>
      </w:r>
    </w:p>
    <w:p w:rsidR="00CA673B" w:rsidRPr="002967B4" w:rsidRDefault="00CA673B" w:rsidP="00CA673B">
      <w:pPr>
        <w:spacing w:after="0" w:line="240" w:lineRule="auto"/>
        <w:ind w:right="-143"/>
        <w:jc w:val="both"/>
        <w:rPr>
          <w:rFonts w:ascii="Times New Roman" w:hAnsi="Times New Roman" w:cs="Times New Roman"/>
          <w:sz w:val="26"/>
          <w:szCs w:val="26"/>
        </w:rPr>
      </w:pPr>
      <w:r w:rsidRPr="002967B4">
        <w:rPr>
          <w:rFonts w:ascii="Times New Roman" w:hAnsi="Times New Roman" w:cs="Times New Roman"/>
          <w:sz w:val="26"/>
          <w:szCs w:val="26"/>
        </w:rPr>
        <w:t xml:space="preserve">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 – ролевой игре и в повседневной жизни.</w:t>
      </w:r>
    </w:p>
    <w:p w:rsidR="00CA673B" w:rsidRPr="002967B4" w:rsidRDefault="00CA673B" w:rsidP="00CA673B">
      <w:pPr>
        <w:spacing w:after="0" w:line="240" w:lineRule="auto"/>
        <w:ind w:right="-143"/>
        <w:jc w:val="both"/>
        <w:rPr>
          <w:rFonts w:ascii="Times New Roman" w:hAnsi="Times New Roman" w:cs="Times New Roman"/>
          <w:sz w:val="26"/>
          <w:szCs w:val="26"/>
        </w:rPr>
      </w:pPr>
      <w:r w:rsidRPr="002967B4">
        <w:rPr>
          <w:rFonts w:ascii="Times New Roman" w:hAnsi="Times New Roman" w:cs="Times New Roman"/>
          <w:sz w:val="26"/>
          <w:szCs w:val="26"/>
        </w:rPr>
        <w:t xml:space="preserve">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CA673B" w:rsidRPr="002967B4" w:rsidRDefault="00CA673B" w:rsidP="00CA673B">
      <w:pPr>
        <w:spacing w:after="0" w:line="240" w:lineRule="auto"/>
        <w:ind w:right="-143"/>
        <w:jc w:val="both"/>
        <w:rPr>
          <w:rFonts w:ascii="Times New Roman" w:hAnsi="Times New Roman" w:cs="Times New Roman"/>
          <w:sz w:val="26"/>
          <w:szCs w:val="26"/>
        </w:rPr>
      </w:pPr>
      <w:r w:rsidRPr="002967B4">
        <w:rPr>
          <w:rFonts w:ascii="Times New Roman" w:hAnsi="Times New Roman" w:cs="Times New Roman"/>
          <w:sz w:val="26"/>
          <w:szCs w:val="26"/>
        </w:rPr>
        <w:t xml:space="preserve">    Развивается связная речь. Дети могут пересказывать, рассказывать по картинке, передавая не только главное, но и детали.</w:t>
      </w:r>
    </w:p>
    <w:p w:rsidR="00CA673B" w:rsidRPr="002967B4" w:rsidRDefault="00CA673B" w:rsidP="00CA673B">
      <w:pPr>
        <w:spacing w:after="0" w:line="240" w:lineRule="auto"/>
        <w:ind w:right="-143"/>
        <w:jc w:val="both"/>
        <w:rPr>
          <w:rFonts w:ascii="Times New Roman" w:hAnsi="Times New Roman" w:cs="Times New Roman"/>
          <w:sz w:val="26"/>
          <w:szCs w:val="26"/>
        </w:rPr>
      </w:pPr>
      <w:r w:rsidRPr="002967B4">
        <w:rPr>
          <w:rFonts w:ascii="Times New Roman" w:hAnsi="Times New Roman" w:cs="Times New Roman"/>
          <w:sz w:val="26"/>
          <w:szCs w:val="26"/>
        </w:rPr>
        <w:t xml:space="preserve">    Достижения этого возраста характеризуются распределением ролей в игровой деятельности; структурированием игрового пространства; дальнейшем развитием изобразительной деятельности, отличающейся высокой продуктивностью; применением в конструировании обобщающего способа обследования образца; усвоением обобщенных способов изображения предметов одинаковой формы.</w:t>
      </w:r>
    </w:p>
    <w:p w:rsidR="00CA673B" w:rsidRPr="002967B4" w:rsidRDefault="00CA673B" w:rsidP="00CA673B">
      <w:pPr>
        <w:spacing w:after="0" w:line="240" w:lineRule="auto"/>
        <w:ind w:right="-143"/>
        <w:jc w:val="both"/>
        <w:rPr>
          <w:rFonts w:ascii="Times New Roman" w:hAnsi="Times New Roman" w:cs="Times New Roman"/>
          <w:sz w:val="26"/>
          <w:szCs w:val="26"/>
        </w:rPr>
      </w:pPr>
      <w:r w:rsidRPr="002967B4">
        <w:rPr>
          <w:rFonts w:ascii="Times New Roman" w:hAnsi="Times New Roman" w:cs="Times New Roman"/>
          <w:sz w:val="26"/>
          <w:szCs w:val="26"/>
        </w:rPr>
        <w:lastRenderedPageBreak/>
        <w:t xml:space="preserve">    Восприятие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CA673B" w:rsidRPr="002967B4" w:rsidRDefault="00CA673B" w:rsidP="00CA673B">
      <w:pPr>
        <w:spacing w:after="0" w:line="240" w:lineRule="auto"/>
        <w:ind w:right="-143"/>
        <w:rPr>
          <w:rFonts w:ascii="Times New Roman" w:hAnsi="Times New Roman" w:cs="Times New Roman"/>
          <w:b/>
          <w:sz w:val="26"/>
          <w:szCs w:val="26"/>
        </w:rPr>
      </w:pPr>
      <w:r w:rsidRPr="002967B4">
        <w:rPr>
          <w:rFonts w:ascii="Times New Roman" w:hAnsi="Times New Roman" w:cs="Times New Roman"/>
          <w:b/>
          <w:sz w:val="26"/>
          <w:szCs w:val="26"/>
        </w:rPr>
        <w:t>Возрастные особенности детей с 6 до 7 лет (подготовительная к школе группа)</w:t>
      </w:r>
    </w:p>
    <w:p w:rsidR="00CA673B" w:rsidRPr="002967B4" w:rsidRDefault="00CA673B" w:rsidP="00CA673B">
      <w:pPr>
        <w:spacing w:after="0" w:line="240" w:lineRule="auto"/>
        <w:ind w:right="-143"/>
        <w:jc w:val="both"/>
        <w:rPr>
          <w:rFonts w:ascii="Times New Roman" w:hAnsi="Times New Roman" w:cs="Times New Roman"/>
          <w:sz w:val="26"/>
          <w:szCs w:val="26"/>
        </w:rPr>
      </w:pPr>
      <w:r w:rsidRPr="002967B4">
        <w:rPr>
          <w:rFonts w:ascii="Times New Roman" w:hAnsi="Times New Roman" w:cs="Times New Roman"/>
          <w:sz w:val="26"/>
          <w:szCs w:val="26"/>
        </w:rPr>
        <w:t xml:space="preserve">    В сюжетно-ролевых играх дети начинают осваивать сложные взаимодействия людей, отражающие характерные значимые жизненные ситуации (свадьбу, рождение ребенка, болезнь и т.д.).</w:t>
      </w:r>
    </w:p>
    <w:p w:rsidR="00CA673B" w:rsidRPr="002967B4" w:rsidRDefault="00CA673B" w:rsidP="00CA673B">
      <w:pPr>
        <w:spacing w:after="0" w:line="240" w:lineRule="auto"/>
        <w:ind w:right="-143"/>
        <w:jc w:val="both"/>
        <w:rPr>
          <w:rFonts w:ascii="Times New Roman" w:hAnsi="Times New Roman" w:cs="Times New Roman"/>
          <w:sz w:val="26"/>
          <w:szCs w:val="26"/>
        </w:rPr>
      </w:pPr>
      <w:r w:rsidRPr="002967B4">
        <w:rPr>
          <w:rFonts w:ascii="Times New Roman" w:hAnsi="Times New Roman" w:cs="Times New Roman"/>
          <w:sz w:val="26"/>
          <w:szCs w:val="26"/>
        </w:rPr>
        <w:t xml:space="preserve">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w:t>
      </w:r>
    </w:p>
    <w:p w:rsidR="00CA673B" w:rsidRPr="002967B4" w:rsidRDefault="00CA673B" w:rsidP="00CA673B">
      <w:pPr>
        <w:spacing w:after="0" w:line="240" w:lineRule="auto"/>
        <w:ind w:right="-143"/>
        <w:jc w:val="both"/>
        <w:rPr>
          <w:rFonts w:ascii="Times New Roman" w:hAnsi="Times New Roman" w:cs="Times New Roman"/>
          <w:sz w:val="26"/>
          <w:szCs w:val="26"/>
        </w:rPr>
      </w:pPr>
      <w:r w:rsidRPr="002967B4">
        <w:rPr>
          <w:rFonts w:ascii="Times New Roman" w:hAnsi="Times New Roman" w:cs="Times New Roman"/>
          <w:sz w:val="26"/>
          <w:szCs w:val="26"/>
        </w:rPr>
        <w:t xml:space="preserve">     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чаще изображают технику, космос, военные действия и т.д., а девочки обычно рисуют женские образы: принцесс, балерин, моделей и т.д.).</w:t>
      </w:r>
    </w:p>
    <w:p w:rsidR="00CA673B" w:rsidRPr="002967B4" w:rsidRDefault="00CA673B" w:rsidP="00CA673B">
      <w:pPr>
        <w:spacing w:after="0" w:line="240" w:lineRule="auto"/>
        <w:ind w:right="-143"/>
        <w:jc w:val="both"/>
        <w:rPr>
          <w:rFonts w:ascii="Times New Roman" w:hAnsi="Times New Roman" w:cs="Times New Roman"/>
          <w:sz w:val="26"/>
          <w:szCs w:val="26"/>
        </w:rPr>
      </w:pPr>
      <w:r w:rsidRPr="002967B4">
        <w:rPr>
          <w:rFonts w:ascii="Times New Roman" w:hAnsi="Times New Roman" w:cs="Times New Roman"/>
          <w:sz w:val="26"/>
          <w:szCs w:val="26"/>
        </w:rPr>
        <w:t>Часто встречаются и бытовые сюжеты: мама и дочка, комната и т.д.</w:t>
      </w:r>
    </w:p>
    <w:p w:rsidR="00CA673B" w:rsidRPr="002967B4" w:rsidRDefault="00CA673B" w:rsidP="00CA673B">
      <w:pPr>
        <w:spacing w:after="0" w:line="240" w:lineRule="auto"/>
        <w:ind w:right="-143"/>
        <w:jc w:val="both"/>
        <w:rPr>
          <w:rFonts w:ascii="Times New Roman" w:hAnsi="Times New Roman" w:cs="Times New Roman"/>
          <w:sz w:val="26"/>
          <w:szCs w:val="26"/>
        </w:rPr>
      </w:pPr>
      <w:r w:rsidRPr="002967B4">
        <w:rPr>
          <w:rFonts w:ascii="Times New Roman" w:hAnsi="Times New Roman" w:cs="Times New Roman"/>
          <w:sz w:val="26"/>
          <w:szCs w:val="26"/>
        </w:rPr>
        <w:t xml:space="preserve">     Изображение человека становится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CA673B" w:rsidRPr="002967B4" w:rsidRDefault="00CA673B" w:rsidP="00CA673B">
      <w:pPr>
        <w:spacing w:after="0" w:line="240" w:lineRule="auto"/>
        <w:ind w:right="-143"/>
        <w:jc w:val="both"/>
        <w:rPr>
          <w:rFonts w:ascii="Times New Roman" w:hAnsi="Times New Roman" w:cs="Times New Roman"/>
          <w:sz w:val="26"/>
          <w:szCs w:val="26"/>
        </w:rPr>
      </w:pPr>
      <w:r w:rsidRPr="002967B4">
        <w:rPr>
          <w:rFonts w:ascii="Times New Roman" w:hAnsi="Times New Roman" w:cs="Times New Roman"/>
          <w:sz w:val="26"/>
          <w:szCs w:val="26"/>
        </w:rPr>
        <w:t xml:space="preserve">     При правильном подходе у детей формируются художественно – творческие способности в изобразительной деятельности.</w:t>
      </w:r>
    </w:p>
    <w:p w:rsidR="00CA673B" w:rsidRPr="002967B4" w:rsidRDefault="00CA673B" w:rsidP="00CA673B">
      <w:pPr>
        <w:spacing w:after="0" w:line="240" w:lineRule="auto"/>
        <w:ind w:right="-143"/>
        <w:jc w:val="both"/>
        <w:rPr>
          <w:rFonts w:ascii="Times New Roman" w:hAnsi="Times New Roman" w:cs="Times New Roman"/>
          <w:sz w:val="26"/>
          <w:szCs w:val="26"/>
        </w:rPr>
      </w:pPr>
      <w:r w:rsidRPr="002967B4">
        <w:rPr>
          <w:rFonts w:ascii="Times New Roman" w:hAnsi="Times New Roman" w:cs="Times New Roman"/>
          <w:sz w:val="26"/>
          <w:szCs w:val="26"/>
        </w:rPr>
        <w:t xml:space="preserve">     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CA673B" w:rsidRPr="002967B4" w:rsidRDefault="00CA673B" w:rsidP="00CA673B">
      <w:pPr>
        <w:spacing w:after="0" w:line="240" w:lineRule="auto"/>
        <w:ind w:right="-143"/>
        <w:jc w:val="both"/>
        <w:rPr>
          <w:rFonts w:ascii="Times New Roman" w:hAnsi="Times New Roman" w:cs="Times New Roman"/>
          <w:sz w:val="26"/>
          <w:szCs w:val="26"/>
        </w:rPr>
      </w:pPr>
      <w:r w:rsidRPr="002967B4">
        <w:rPr>
          <w:rFonts w:ascii="Times New Roman" w:hAnsi="Times New Roman" w:cs="Times New Roman"/>
          <w:sz w:val="26"/>
          <w:szCs w:val="26"/>
        </w:rPr>
        <w:t xml:space="preserve">      Дети быстро и правильно подбирают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CA673B" w:rsidRPr="002967B4" w:rsidRDefault="00CA673B" w:rsidP="00CA673B">
      <w:pPr>
        <w:spacing w:after="0" w:line="240" w:lineRule="auto"/>
        <w:ind w:right="-143"/>
        <w:jc w:val="both"/>
        <w:rPr>
          <w:rFonts w:ascii="Times New Roman" w:hAnsi="Times New Roman" w:cs="Times New Roman"/>
          <w:sz w:val="26"/>
          <w:szCs w:val="26"/>
        </w:rPr>
      </w:pPr>
      <w:r w:rsidRPr="002967B4">
        <w:rPr>
          <w:rFonts w:ascii="Times New Roman" w:hAnsi="Times New Roman" w:cs="Times New Roman"/>
          <w:sz w:val="26"/>
          <w:szCs w:val="26"/>
        </w:rPr>
        <w:t xml:space="preserve">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CA673B" w:rsidRPr="002967B4" w:rsidRDefault="00CA673B" w:rsidP="00CA673B">
      <w:pPr>
        <w:spacing w:after="0" w:line="240" w:lineRule="auto"/>
        <w:ind w:right="-143"/>
        <w:jc w:val="both"/>
        <w:rPr>
          <w:rFonts w:ascii="Times New Roman" w:hAnsi="Times New Roman" w:cs="Times New Roman"/>
          <w:sz w:val="26"/>
          <w:szCs w:val="26"/>
        </w:rPr>
      </w:pPr>
      <w:r w:rsidRPr="002967B4">
        <w:rPr>
          <w:rFonts w:ascii="Times New Roman" w:hAnsi="Times New Roman" w:cs="Times New Roman"/>
          <w:sz w:val="26"/>
          <w:szCs w:val="26"/>
        </w:rPr>
        <w:t xml:space="preserve">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CA673B" w:rsidRPr="002967B4" w:rsidRDefault="00CA673B" w:rsidP="00CA673B">
      <w:pPr>
        <w:spacing w:after="0" w:line="240" w:lineRule="auto"/>
        <w:ind w:right="-143"/>
        <w:jc w:val="both"/>
        <w:rPr>
          <w:rFonts w:ascii="Times New Roman" w:hAnsi="Times New Roman" w:cs="Times New Roman"/>
          <w:sz w:val="26"/>
          <w:szCs w:val="26"/>
        </w:rPr>
      </w:pPr>
      <w:r w:rsidRPr="002967B4">
        <w:rPr>
          <w:rFonts w:ascii="Times New Roman" w:hAnsi="Times New Roman" w:cs="Times New Roman"/>
          <w:sz w:val="26"/>
          <w:szCs w:val="26"/>
        </w:rPr>
        <w:t xml:space="preserve">      У детей продолжает развиваться восприятие, однако они не всегда могут одновременно учитывать несколько различных признаков.</w:t>
      </w:r>
    </w:p>
    <w:p w:rsidR="00CA673B" w:rsidRPr="002967B4" w:rsidRDefault="00CA673B" w:rsidP="00CA673B">
      <w:pPr>
        <w:spacing w:after="0" w:line="240" w:lineRule="auto"/>
        <w:ind w:right="-143"/>
        <w:jc w:val="both"/>
        <w:rPr>
          <w:rFonts w:ascii="Times New Roman" w:hAnsi="Times New Roman" w:cs="Times New Roman"/>
          <w:sz w:val="26"/>
          <w:szCs w:val="26"/>
        </w:rPr>
      </w:pPr>
      <w:r w:rsidRPr="002967B4">
        <w:rPr>
          <w:rFonts w:ascii="Times New Roman" w:hAnsi="Times New Roman" w:cs="Times New Roman"/>
          <w:sz w:val="26"/>
          <w:szCs w:val="26"/>
        </w:rPr>
        <w:t xml:space="preserve">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w:t>
      </w:r>
      <w:r w:rsidRPr="002967B4">
        <w:rPr>
          <w:rFonts w:ascii="Times New Roman" w:hAnsi="Times New Roman" w:cs="Times New Roman"/>
          <w:sz w:val="26"/>
          <w:szCs w:val="26"/>
        </w:rPr>
        <w:lastRenderedPageBreak/>
        <w:t>образец, на котором нарисованы 9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CA673B" w:rsidRPr="002967B4" w:rsidRDefault="00CA673B" w:rsidP="00CA673B">
      <w:pPr>
        <w:spacing w:after="0" w:line="240" w:lineRule="auto"/>
        <w:ind w:right="-143"/>
        <w:jc w:val="both"/>
        <w:rPr>
          <w:rFonts w:ascii="Times New Roman" w:hAnsi="Times New Roman" w:cs="Times New Roman"/>
          <w:sz w:val="26"/>
          <w:szCs w:val="26"/>
        </w:rPr>
      </w:pPr>
      <w:r w:rsidRPr="002967B4">
        <w:rPr>
          <w:rFonts w:ascii="Times New Roman" w:hAnsi="Times New Roman" w:cs="Times New Roman"/>
          <w:sz w:val="26"/>
          <w:szCs w:val="26"/>
        </w:rPr>
        <w:t xml:space="preserve">       Продолжают развиваться навыки обобщения и рассуждения, но они в значительной степени еще ограничиваются наглядными признаками ситуации.</w:t>
      </w:r>
    </w:p>
    <w:p w:rsidR="00CA673B" w:rsidRPr="002967B4" w:rsidRDefault="00CA673B" w:rsidP="00CA673B">
      <w:pPr>
        <w:spacing w:after="0" w:line="240" w:lineRule="auto"/>
        <w:ind w:right="-143"/>
        <w:jc w:val="both"/>
        <w:rPr>
          <w:rFonts w:ascii="Times New Roman" w:hAnsi="Times New Roman" w:cs="Times New Roman"/>
          <w:sz w:val="26"/>
          <w:szCs w:val="26"/>
        </w:rPr>
      </w:pPr>
      <w:r w:rsidRPr="002967B4">
        <w:rPr>
          <w:rFonts w:ascii="Times New Roman" w:hAnsi="Times New Roman" w:cs="Times New Roman"/>
          <w:sz w:val="26"/>
          <w:szCs w:val="26"/>
        </w:rPr>
        <w:t xml:space="preserve">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CA673B" w:rsidRPr="002967B4" w:rsidRDefault="00CA673B" w:rsidP="00CA673B">
      <w:pPr>
        <w:spacing w:after="0" w:line="240" w:lineRule="auto"/>
        <w:ind w:right="-143"/>
        <w:jc w:val="both"/>
        <w:rPr>
          <w:rFonts w:ascii="Times New Roman" w:hAnsi="Times New Roman" w:cs="Times New Roman"/>
          <w:sz w:val="26"/>
          <w:szCs w:val="26"/>
        </w:rPr>
      </w:pPr>
      <w:r w:rsidRPr="002967B4">
        <w:rPr>
          <w:rFonts w:ascii="Times New Roman" w:hAnsi="Times New Roman" w:cs="Times New Roman"/>
          <w:sz w:val="26"/>
          <w:szCs w:val="26"/>
        </w:rPr>
        <w:t xml:space="preserve">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CA673B" w:rsidRPr="002967B4" w:rsidRDefault="00CA673B" w:rsidP="00CA673B">
      <w:pPr>
        <w:spacing w:after="0" w:line="240" w:lineRule="auto"/>
        <w:ind w:right="-143"/>
        <w:jc w:val="both"/>
        <w:rPr>
          <w:rFonts w:ascii="Times New Roman" w:hAnsi="Times New Roman" w:cs="Times New Roman"/>
          <w:sz w:val="26"/>
          <w:szCs w:val="26"/>
        </w:rPr>
      </w:pPr>
      <w:r w:rsidRPr="002967B4">
        <w:rPr>
          <w:rFonts w:ascii="Times New Roman" w:hAnsi="Times New Roman" w:cs="Times New Roman"/>
          <w:sz w:val="26"/>
          <w:szCs w:val="26"/>
        </w:rPr>
        <w:t xml:space="preserve">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p>
    <w:p w:rsidR="00CA673B" w:rsidRPr="002967B4" w:rsidRDefault="00CA673B" w:rsidP="00CA673B">
      <w:pPr>
        <w:tabs>
          <w:tab w:val="left" w:pos="426"/>
        </w:tabs>
        <w:spacing w:after="0" w:line="240" w:lineRule="auto"/>
        <w:ind w:right="-143"/>
        <w:jc w:val="both"/>
        <w:rPr>
          <w:rFonts w:ascii="Times New Roman" w:hAnsi="Times New Roman" w:cs="Times New Roman"/>
          <w:sz w:val="26"/>
          <w:szCs w:val="26"/>
        </w:rPr>
      </w:pPr>
      <w:r w:rsidRPr="002967B4">
        <w:rPr>
          <w:rFonts w:ascii="Times New Roman" w:hAnsi="Times New Roman" w:cs="Times New Roman"/>
          <w:sz w:val="26"/>
          <w:szCs w:val="26"/>
        </w:rPr>
        <w:t xml:space="preserve">        В результате правильно организованной образовательной работы у дошкольников развиваются диалогическая и некоторые виды монологической речи.</w:t>
      </w:r>
    </w:p>
    <w:p w:rsidR="00CA673B" w:rsidRPr="002967B4" w:rsidRDefault="00CA673B" w:rsidP="00CA673B">
      <w:pPr>
        <w:spacing w:after="0" w:line="240" w:lineRule="auto"/>
        <w:ind w:right="-143"/>
        <w:jc w:val="both"/>
        <w:rPr>
          <w:rFonts w:ascii="Times New Roman" w:hAnsi="Times New Roman" w:cs="Times New Roman"/>
          <w:sz w:val="26"/>
          <w:szCs w:val="26"/>
        </w:rPr>
      </w:pPr>
      <w:r w:rsidRPr="002967B4">
        <w:rPr>
          <w:rFonts w:ascii="Times New Roman" w:hAnsi="Times New Roman" w:cs="Times New Roman"/>
          <w:sz w:val="26"/>
          <w:szCs w:val="26"/>
        </w:rPr>
        <w:t xml:space="preserve">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CA673B" w:rsidRPr="002967B4" w:rsidRDefault="00CA673B" w:rsidP="00CA673B">
      <w:pPr>
        <w:spacing w:after="0" w:line="240" w:lineRule="auto"/>
        <w:ind w:right="-143"/>
        <w:jc w:val="both"/>
        <w:rPr>
          <w:rFonts w:ascii="Times New Roman" w:hAnsi="Times New Roman" w:cs="Times New Roman"/>
          <w:sz w:val="26"/>
          <w:szCs w:val="26"/>
        </w:rPr>
      </w:pPr>
      <w:r w:rsidRPr="002967B4">
        <w:rPr>
          <w:rFonts w:ascii="Times New Roman" w:hAnsi="Times New Roman" w:cs="Times New Roman"/>
          <w:sz w:val="26"/>
          <w:szCs w:val="26"/>
        </w:rPr>
        <w:t xml:space="preserve">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CA673B" w:rsidRPr="002967B4" w:rsidRDefault="00CA673B" w:rsidP="00CA673B">
      <w:pPr>
        <w:spacing w:after="0" w:line="240" w:lineRule="auto"/>
        <w:ind w:right="-143"/>
        <w:jc w:val="both"/>
        <w:rPr>
          <w:rFonts w:ascii="Times New Roman" w:hAnsi="Times New Roman" w:cs="Times New Roman"/>
          <w:sz w:val="26"/>
          <w:szCs w:val="26"/>
        </w:rPr>
      </w:pPr>
    </w:p>
    <w:p w:rsidR="00CA673B" w:rsidRPr="002967B4" w:rsidRDefault="00CA673B" w:rsidP="00CA673B">
      <w:pPr>
        <w:pStyle w:val="a8"/>
        <w:spacing w:after="0" w:line="240" w:lineRule="auto"/>
        <w:ind w:left="0" w:right="-143"/>
        <w:rPr>
          <w:rFonts w:ascii="Times New Roman" w:hAnsi="Times New Roman" w:cs="Times New Roman"/>
          <w:b/>
          <w:sz w:val="26"/>
          <w:szCs w:val="26"/>
        </w:rPr>
      </w:pPr>
      <w:r w:rsidRPr="002967B4">
        <w:rPr>
          <w:rFonts w:ascii="Times New Roman" w:hAnsi="Times New Roman" w:cs="Times New Roman"/>
          <w:b/>
          <w:sz w:val="26"/>
          <w:szCs w:val="26"/>
        </w:rPr>
        <w:t>1.2. Планируемые результаты освоения программы</w:t>
      </w:r>
    </w:p>
    <w:p w:rsidR="00CA673B" w:rsidRPr="002967B4" w:rsidRDefault="00CA673B" w:rsidP="00CA673B">
      <w:pPr>
        <w:pStyle w:val="a8"/>
        <w:spacing w:after="0" w:line="240" w:lineRule="auto"/>
        <w:ind w:left="0" w:right="-143"/>
        <w:rPr>
          <w:rFonts w:ascii="Times New Roman" w:hAnsi="Times New Roman" w:cs="Times New Roman"/>
          <w:b/>
          <w:sz w:val="26"/>
          <w:szCs w:val="26"/>
        </w:rPr>
      </w:pPr>
    </w:p>
    <w:p w:rsidR="00CA673B" w:rsidRPr="002967B4" w:rsidRDefault="00CA673B" w:rsidP="00CA673B">
      <w:pPr>
        <w:spacing w:after="0" w:line="240" w:lineRule="auto"/>
        <w:ind w:right="354" w:firstLine="426"/>
        <w:jc w:val="both"/>
        <w:rPr>
          <w:rFonts w:ascii="Times New Roman" w:eastAsia="Times New Roman" w:hAnsi="Times New Roman" w:cs="Times New Roman"/>
          <w:sz w:val="26"/>
          <w:szCs w:val="26"/>
        </w:rPr>
      </w:pPr>
      <w:r w:rsidRPr="002967B4">
        <w:rPr>
          <w:rFonts w:ascii="Times New Roman" w:eastAsia="Times New Roman" w:hAnsi="Times New Roman" w:cs="Times New Roman"/>
          <w:sz w:val="26"/>
          <w:szCs w:val="26"/>
        </w:rPr>
        <w:t>Результаты освоения Программы представлены в виде целевых ориентиров дошкольного образования, которые являют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Программы в виде целевых ориентиров.</w:t>
      </w:r>
    </w:p>
    <w:p w:rsidR="00CA673B" w:rsidRPr="002967B4" w:rsidRDefault="00CA673B" w:rsidP="00CA673B">
      <w:pPr>
        <w:spacing w:after="0" w:line="240" w:lineRule="auto"/>
        <w:ind w:right="354" w:firstLine="426"/>
        <w:jc w:val="both"/>
        <w:rPr>
          <w:rFonts w:ascii="Times New Roman" w:eastAsia="Times New Roman" w:hAnsi="Times New Roman" w:cs="Times New Roman"/>
          <w:sz w:val="26"/>
          <w:szCs w:val="26"/>
        </w:rPr>
      </w:pPr>
      <w:r w:rsidRPr="002967B4">
        <w:rPr>
          <w:rFonts w:ascii="Times New Roman" w:eastAsia="Times New Roman" w:hAnsi="Times New Roman" w:cs="Times New Roman"/>
          <w:sz w:val="26"/>
          <w:szCs w:val="26"/>
        </w:rPr>
        <w:t xml:space="preserve">В соответствии с ФГОС ДО целевые ориентиры на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w:t>
      </w:r>
      <w:r w:rsidRPr="002967B4">
        <w:rPr>
          <w:rFonts w:ascii="Times New Roman" w:eastAsia="Times New Roman" w:hAnsi="Times New Roman" w:cs="Times New Roman"/>
          <w:sz w:val="26"/>
          <w:szCs w:val="26"/>
        </w:rPr>
        <w:lastRenderedPageBreak/>
        <w:t>подготовки воспитанников. Освоение Программы не сопровождается проведением промежуточной аттестации и итоговой аттестации воспитанников.</w:t>
      </w:r>
    </w:p>
    <w:p w:rsidR="00CA673B" w:rsidRPr="002967B4" w:rsidRDefault="00CA673B" w:rsidP="00CA673B">
      <w:pPr>
        <w:spacing w:after="0" w:line="240" w:lineRule="auto"/>
        <w:ind w:right="354" w:firstLine="426"/>
        <w:jc w:val="center"/>
        <w:rPr>
          <w:rFonts w:ascii="Times New Roman" w:eastAsia="Times New Roman" w:hAnsi="Times New Roman" w:cs="Times New Roman"/>
          <w:b/>
          <w:sz w:val="26"/>
          <w:szCs w:val="26"/>
        </w:rPr>
      </w:pPr>
      <w:r w:rsidRPr="002967B4">
        <w:rPr>
          <w:rFonts w:ascii="Times New Roman" w:eastAsia="Times New Roman" w:hAnsi="Times New Roman" w:cs="Times New Roman"/>
          <w:b/>
          <w:sz w:val="26"/>
          <w:szCs w:val="26"/>
        </w:rPr>
        <w:t>Целевые ориентиры образования в раннем возрасте:</w:t>
      </w:r>
    </w:p>
    <w:p w:rsidR="00CA673B" w:rsidRPr="002967B4" w:rsidRDefault="00CA673B" w:rsidP="00CA673B">
      <w:pPr>
        <w:pStyle w:val="a8"/>
        <w:numPr>
          <w:ilvl w:val="0"/>
          <w:numId w:val="9"/>
        </w:numPr>
        <w:spacing w:after="0" w:line="240" w:lineRule="auto"/>
        <w:ind w:right="354"/>
        <w:jc w:val="both"/>
        <w:rPr>
          <w:rFonts w:ascii="Times New Roman" w:eastAsia="Times New Roman" w:hAnsi="Times New Roman" w:cs="Times New Roman"/>
          <w:sz w:val="26"/>
          <w:szCs w:val="26"/>
          <w:lang w:eastAsia="ru-RU"/>
        </w:rPr>
      </w:pPr>
      <w:r w:rsidRPr="002967B4">
        <w:rPr>
          <w:rFonts w:ascii="Times New Roman" w:eastAsia="Times New Roman" w:hAnsi="Times New Roman" w:cs="Times New Roman"/>
          <w:sz w:val="26"/>
          <w:szCs w:val="26"/>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CA673B" w:rsidRPr="002967B4" w:rsidRDefault="00CA673B" w:rsidP="00CA673B">
      <w:pPr>
        <w:pStyle w:val="a8"/>
        <w:numPr>
          <w:ilvl w:val="0"/>
          <w:numId w:val="9"/>
        </w:numPr>
        <w:spacing w:after="0" w:line="240" w:lineRule="auto"/>
        <w:ind w:right="354"/>
        <w:jc w:val="both"/>
        <w:rPr>
          <w:rFonts w:ascii="Times New Roman" w:eastAsia="Times New Roman" w:hAnsi="Times New Roman" w:cs="Times New Roman"/>
          <w:sz w:val="26"/>
          <w:szCs w:val="26"/>
          <w:lang w:eastAsia="ru-RU"/>
        </w:rPr>
      </w:pPr>
      <w:r w:rsidRPr="002967B4">
        <w:rPr>
          <w:rFonts w:ascii="Times New Roman" w:eastAsia="Times New Roman" w:hAnsi="Times New Roman" w:cs="Times New Roman"/>
          <w:sz w:val="26"/>
          <w:szCs w:val="26"/>
          <w:lang w:eastAsia="ru-RU"/>
        </w:rPr>
        <w:t>Использует специфические, культурно фиксированные предметные действия, знает название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CA673B" w:rsidRPr="002967B4" w:rsidRDefault="00CA673B" w:rsidP="00CA673B">
      <w:pPr>
        <w:pStyle w:val="a8"/>
        <w:numPr>
          <w:ilvl w:val="0"/>
          <w:numId w:val="9"/>
        </w:numPr>
        <w:spacing w:after="0" w:line="240" w:lineRule="auto"/>
        <w:ind w:right="354"/>
        <w:jc w:val="both"/>
        <w:rPr>
          <w:rFonts w:ascii="Times New Roman" w:eastAsia="Times New Roman" w:hAnsi="Times New Roman" w:cs="Times New Roman"/>
          <w:sz w:val="26"/>
          <w:szCs w:val="26"/>
          <w:lang w:eastAsia="ru-RU"/>
        </w:rPr>
      </w:pPr>
      <w:r w:rsidRPr="002967B4">
        <w:rPr>
          <w:rFonts w:ascii="Times New Roman" w:eastAsia="Times New Roman" w:hAnsi="Times New Roman" w:cs="Times New Roman"/>
          <w:sz w:val="26"/>
          <w:szCs w:val="26"/>
          <w:lang w:eastAsia="ru-RU"/>
        </w:rPr>
        <w:t>Владеет активной и пассивной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CA673B" w:rsidRPr="002967B4" w:rsidRDefault="00CA673B" w:rsidP="00CA673B">
      <w:pPr>
        <w:pStyle w:val="a8"/>
        <w:numPr>
          <w:ilvl w:val="0"/>
          <w:numId w:val="9"/>
        </w:numPr>
        <w:spacing w:after="0" w:line="240" w:lineRule="auto"/>
        <w:ind w:right="354"/>
        <w:jc w:val="both"/>
        <w:rPr>
          <w:rFonts w:ascii="Times New Roman" w:eastAsia="Times New Roman" w:hAnsi="Times New Roman" w:cs="Times New Roman"/>
          <w:sz w:val="26"/>
          <w:szCs w:val="26"/>
          <w:lang w:eastAsia="ru-RU"/>
        </w:rPr>
      </w:pPr>
      <w:r w:rsidRPr="002967B4">
        <w:rPr>
          <w:rFonts w:ascii="Times New Roman" w:eastAsia="Times New Roman" w:hAnsi="Times New Roman" w:cs="Times New Roman"/>
          <w:sz w:val="26"/>
          <w:szCs w:val="26"/>
          <w:lang w:eastAsia="ru-RU"/>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CA673B" w:rsidRPr="002967B4" w:rsidRDefault="00CA673B" w:rsidP="00CA673B">
      <w:pPr>
        <w:pStyle w:val="a8"/>
        <w:numPr>
          <w:ilvl w:val="0"/>
          <w:numId w:val="9"/>
        </w:numPr>
        <w:spacing w:after="0" w:line="240" w:lineRule="auto"/>
        <w:ind w:right="354"/>
        <w:jc w:val="both"/>
        <w:rPr>
          <w:rFonts w:ascii="Times New Roman" w:eastAsia="Times New Roman" w:hAnsi="Times New Roman" w:cs="Times New Roman"/>
          <w:sz w:val="26"/>
          <w:szCs w:val="26"/>
          <w:lang w:eastAsia="ru-RU"/>
        </w:rPr>
      </w:pPr>
      <w:r w:rsidRPr="002967B4">
        <w:rPr>
          <w:rFonts w:ascii="Times New Roman" w:eastAsia="Times New Roman" w:hAnsi="Times New Roman" w:cs="Times New Roman"/>
          <w:sz w:val="26"/>
          <w:szCs w:val="26"/>
          <w:lang w:eastAsia="ru-RU"/>
        </w:rPr>
        <w:t>Проявляет интерес к сверстникам, наблюдает за их действиями и подражает им.</w:t>
      </w:r>
    </w:p>
    <w:p w:rsidR="00CA673B" w:rsidRPr="002967B4" w:rsidRDefault="00CA673B" w:rsidP="00CA673B">
      <w:pPr>
        <w:pStyle w:val="a8"/>
        <w:numPr>
          <w:ilvl w:val="0"/>
          <w:numId w:val="9"/>
        </w:numPr>
        <w:spacing w:after="0" w:line="240" w:lineRule="auto"/>
        <w:ind w:right="354"/>
        <w:jc w:val="both"/>
        <w:rPr>
          <w:rFonts w:ascii="Times New Roman" w:eastAsia="Times New Roman" w:hAnsi="Times New Roman" w:cs="Times New Roman"/>
          <w:sz w:val="26"/>
          <w:szCs w:val="26"/>
          <w:lang w:eastAsia="ru-RU"/>
        </w:rPr>
      </w:pPr>
      <w:r w:rsidRPr="002967B4">
        <w:rPr>
          <w:rFonts w:ascii="Times New Roman" w:eastAsia="Times New Roman" w:hAnsi="Times New Roman" w:cs="Times New Roman"/>
          <w:sz w:val="26"/>
          <w:szCs w:val="26"/>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CA673B" w:rsidRPr="002967B4" w:rsidRDefault="00CA673B" w:rsidP="00CA673B">
      <w:pPr>
        <w:pStyle w:val="a8"/>
        <w:numPr>
          <w:ilvl w:val="0"/>
          <w:numId w:val="9"/>
        </w:numPr>
        <w:spacing w:after="0" w:line="240" w:lineRule="auto"/>
        <w:ind w:right="354"/>
        <w:jc w:val="both"/>
        <w:rPr>
          <w:rFonts w:ascii="Times New Roman" w:eastAsia="Times New Roman" w:hAnsi="Times New Roman" w:cs="Times New Roman"/>
          <w:sz w:val="26"/>
          <w:szCs w:val="26"/>
          <w:lang w:eastAsia="ru-RU"/>
        </w:rPr>
      </w:pPr>
      <w:r w:rsidRPr="002967B4">
        <w:rPr>
          <w:rFonts w:ascii="Times New Roman" w:eastAsia="Times New Roman" w:hAnsi="Times New Roman" w:cs="Times New Roman"/>
          <w:sz w:val="26"/>
          <w:szCs w:val="26"/>
          <w:lang w:eastAsia="ru-RU"/>
        </w:rPr>
        <w:t>У ребенка развита крупная моторика, он стремится осваивать различные виды движений (бег, лазание, перешагивание и пр.).</w:t>
      </w:r>
    </w:p>
    <w:p w:rsidR="00CA673B" w:rsidRPr="002967B4" w:rsidRDefault="00CA673B" w:rsidP="00CA673B">
      <w:pPr>
        <w:pStyle w:val="a8"/>
        <w:numPr>
          <w:ilvl w:val="0"/>
          <w:numId w:val="9"/>
        </w:numPr>
        <w:spacing w:after="0" w:line="240" w:lineRule="auto"/>
        <w:ind w:right="354"/>
        <w:jc w:val="both"/>
        <w:rPr>
          <w:rFonts w:ascii="Times New Roman" w:eastAsia="Times New Roman" w:hAnsi="Times New Roman" w:cs="Times New Roman"/>
          <w:sz w:val="26"/>
          <w:szCs w:val="26"/>
          <w:lang w:eastAsia="ru-RU"/>
        </w:rPr>
      </w:pPr>
      <w:r w:rsidRPr="002967B4">
        <w:rPr>
          <w:rFonts w:ascii="Times New Roman" w:eastAsia="Times New Roman" w:hAnsi="Times New Roman" w:cs="Times New Roman"/>
          <w:sz w:val="26"/>
          <w:szCs w:val="26"/>
          <w:lang w:eastAsia="ru-RU"/>
        </w:rPr>
        <w:t>У ребенка сформированы умения и навыки, необходимые для осуществления различных видов детской деятельности.</w:t>
      </w:r>
    </w:p>
    <w:p w:rsidR="00CA673B" w:rsidRPr="002967B4" w:rsidRDefault="00CA673B" w:rsidP="00CA673B">
      <w:pPr>
        <w:spacing w:after="0" w:line="240" w:lineRule="auto"/>
        <w:ind w:right="354" w:firstLine="426"/>
        <w:jc w:val="center"/>
        <w:rPr>
          <w:rFonts w:ascii="Times New Roman" w:eastAsia="Times New Roman" w:hAnsi="Times New Roman" w:cs="Times New Roman"/>
          <w:b/>
          <w:sz w:val="26"/>
          <w:szCs w:val="26"/>
        </w:rPr>
      </w:pPr>
      <w:r w:rsidRPr="002967B4">
        <w:rPr>
          <w:rFonts w:ascii="Times New Roman" w:eastAsia="Times New Roman" w:hAnsi="Times New Roman" w:cs="Times New Roman"/>
          <w:b/>
          <w:sz w:val="26"/>
          <w:szCs w:val="26"/>
        </w:rPr>
        <w:t>Целевые ориентиры на этапе завершения дошкольного образования:</w:t>
      </w:r>
    </w:p>
    <w:p w:rsidR="00CA673B" w:rsidRPr="002967B4" w:rsidRDefault="00CA673B" w:rsidP="00CA673B">
      <w:pPr>
        <w:pStyle w:val="a8"/>
        <w:numPr>
          <w:ilvl w:val="0"/>
          <w:numId w:val="10"/>
        </w:numPr>
        <w:spacing w:after="0" w:line="240" w:lineRule="auto"/>
        <w:ind w:right="354"/>
        <w:jc w:val="both"/>
        <w:rPr>
          <w:rFonts w:ascii="Times New Roman" w:eastAsia="Times New Roman" w:hAnsi="Times New Roman" w:cs="Times New Roman"/>
          <w:sz w:val="26"/>
          <w:szCs w:val="26"/>
          <w:lang w:eastAsia="ru-RU"/>
        </w:rPr>
      </w:pPr>
      <w:r w:rsidRPr="002967B4">
        <w:rPr>
          <w:rFonts w:ascii="Times New Roman" w:eastAsia="Times New Roman" w:hAnsi="Times New Roman" w:cs="Times New Roman"/>
          <w:sz w:val="26"/>
          <w:szCs w:val="26"/>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CA673B" w:rsidRPr="002967B4" w:rsidRDefault="00CA673B" w:rsidP="00CA673B">
      <w:pPr>
        <w:pStyle w:val="a8"/>
        <w:numPr>
          <w:ilvl w:val="0"/>
          <w:numId w:val="10"/>
        </w:numPr>
        <w:spacing w:after="0" w:line="240" w:lineRule="auto"/>
        <w:ind w:right="354"/>
        <w:jc w:val="both"/>
        <w:rPr>
          <w:rFonts w:ascii="Times New Roman" w:eastAsia="Times New Roman" w:hAnsi="Times New Roman" w:cs="Times New Roman"/>
          <w:sz w:val="26"/>
          <w:szCs w:val="26"/>
          <w:lang w:eastAsia="ru-RU"/>
        </w:rPr>
      </w:pPr>
      <w:r w:rsidRPr="002967B4">
        <w:rPr>
          <w:rFonts w:ascii="Times New Roman" w:eastAsia="Times New Roman" w:hAnsi="Times New Roman" w:cs="Times New Roman"/>
          <w:sz w:val="26"/>
          <w:szCs w:val="26"/>
          <w:lang w:eastAsia="ru-RU"/>
        </w:rPr>
        <w:t>Ребенок обладает установкой положительного отношения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CA673B" w:rsidRPr="002967B4" w:rsidRDefault="00CA673B" w:rsidP="00CA673B">
      <w:pPr>
        <w:pStyle w:val="a8"/>
        <w:numPr>
          <w:ilvl w:val="0"/>
          <w:numId w:val="10"/>
        </w:numPr>
        <w:spacing w:after="0" w:line="240" w:lineRule="auto"/>
        <w:ind w:right="354"/>
        <w:jc w:val="both"/>
        <w:rPr>
          <w:rFonts w:ascii="Times New Roman" w:eastAsia="Times New Roman" w:hAnsi="Times New Roman" w:cs="Times New Roman"/>
          <w:sz w:val="26"/>
          <w:szCs w:val="26"/>
          <w:lang w:eastAsia="ru-RU"/>
        </w:rPr>
      </w:pPr>
      <w:r w:rsidRPr="002967B4">
        <w:rPr>
          <w:rFonts w:ascii="Times New Roman" w:eastAsia="Times New Roman" w:hAnsi="Times New Roman" w:cs="Times New Roman"/>
          <w:sz w:val="26"/>
          <w:szCs w:val="26"/>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CA673B" w:rsidRPr="002967B4" w:rsidRDefault="00CA673B" w:rsidP="00CA673B">
      <w:pPr>
        <w:pStyle w:val="a8"/>
        <w:numPr>
          <w:ilvl w:val="0"/>
          <w:numId w:val="10"/>
        </w:numPr>
        <w:spacing w:after="0" w:line="240" w:lineRule="auto"/>
        <w:ind w:right="354"/>
        <w:jc w:val="both"/>
        <w:rPr>
          <w:rFonts w:ascii="Times New Roman" w:eastAsia="Times New Roman" w:hAnsi="Times New Roman" w:cs="Times New Roman"/>
          <w:sz w:val="26"/>
          <w:szCs w:val="26"/>
          <w:lang w:eastAsia="ru-RU"/>
        </w:rPr>
      </w:pPr>
      <w:r w:rsidRPr="002967B4">
        <w:rPr>
          <w:rFonts w:ascii="Times New Roman" w:eastAsia="Times New Roman" w:hAnsi="Times New Roman" w:cs="Times New Roman"/>
          <w:sz w:val="26"/>
          <w:szCs w:val="26"/>
          <w:lang w:eastAsia="ru-RU"/>
        </w:rPr>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w:t>
      </w:r>
      <w:r w:rsidRPr="002967B4">
        <w:rPr>
          <w:rFonts w:ascii="Times New Roman" w:eastAsia="Times New Roman" w:hAnsi="Times New Roman" w:cs="Times New Roman"/>
          <w:sz w:val="26"/>
          <w:szCs w:val="26"/>
          <w:lang w:eastAsia="ru-RU"/>
        </w:rPr>
        <w:lastRenderedPageBreak/>
        <w:t>ситуации общения, может выделять звуки в словах, у ребенка складываются предпосылки грамотности.</w:t>
      </w:r>
    </w:p>
    <w:p w:rsidR="00CA673B" w:rsidRPr="002967B4" w:rsidRDefault="00CA673B" w:rsidP="00CA673B">
      <w:pPr>
        <w:pStyle w:val="a8"/>
        <w:numPr>
          <w:ilvl w:val="0"/>
          <w:numId w:val="10"/>
        </w:numPr>
        <w:spacing w:after="0" w:line="240" w:lineRule="auto"/>
        <w:ind w:right="354"/>
        <w:jc w:val="both"/>
        <w:rPr>
          <w:rFonts w:ascii="Times New Roman" w:eastAsia="Times New Roman" w:hAnsi="Times New Roman" w:cs="Times New Roman"/>
          <w:sz w:val="26"/>
          <w:szCs w:val="26"/>
          <w:lang w:eastAsia="ru-RU"/>
        </w:rPr>
      </w:pPr>
      <w:r w:rsidRPr="002967B4">
        <w:rPr>
          <w:rFonts w:ascii="Times New Roman" w:eastAsia="Times New Roman" w:hAnsi="Times New Roman" w:cs="Times New Roman"/>
          <w:sz w:val="26"/>
          <w:szCs w:val="26"/>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CA673B" w:rsidRPr="002967B4" w:rsidRDefault="00CA673B" w:rsidP="00CA673B">
      <w:pPr>
        <w:pStyle w:val="a8"/>
        <w:numPr>
          <w:ilvl w:val="0"/>
          <w:numId w:val="10"/>
        </w:numPr>
        <w:spacing w:after="0" w:line="240" w:lineRule="auto"/>
        <w:ind w:right="354"/>
        <w:jc w:val="both"/>
        <w:rPr>
          <w:rFonts w:ascii="Times New Roman" w:eastAsia="Times New Roman" w:hAnsi="Times New Roman" w:cs="Times New Roman"/>
          <w:sz w:val="26"/>
          <w:szCs w:val="26"/>
          <w:lang w:eastAsia="ru-RU"/>
        </w:rPr>
      </w:pPr>
      <w:r w:rsidRPr="002967B4">
        <w:rPr>
          <w:rFonts w:ascii="Times New Roman" w:eastAsia="Times New Roman" w:hAnsi="Times New Roman" w:cs="Times New Roman"/>
          <w:sz w:val="26"/>
          <w:szCs w:val="26"/>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CA673B" w:rsidRPr="002967B4" w:rsidRDefault="00CA673B" w:rsidP="00CA673B">
      <w:pPr>
        <w:pStyle w:val="a8"/>
        <w:numPr>
          <w:ilvl w:val="0"/>
          <w:numId w:val="10"/>
        </w:numPr>
        <w:spacing w:after="0" w:line="240" w:lineRule="auto"/>
        <w:ind w:right="354"/>
        <w:jc w:val="both"/>
        <w:rPr>
          <w:rFonts w:ascii="Times New Roman" w:eastAsia="Times New Roman" w:hAnsi="Times New Roman" w:cs="Times New Roman"/>
          <w:sz w:val="26"/>
          <w:szCs w:val="26"/>
          <w:lang w:eastAsia="ru-RU"/>
        </w:rPr>
      </w:pPr>
      <w:r w:rsidRPr="002967B4">
        <w:rPr>
          <w:rFonts w:ascii="Times New Roman" w:eastAsia="Times New Roman" w:hAnsi="Times New Roman" w:cs="Times New Roman"/>
          <w:sz w:val="26"/>
          <w:szCs w:val="26"/>
          <w:lang w:eastAsia="ru-RU"/>
        </w:rPr>
        <w:t>Ребенок проявляет любознательность, задает вопросы взрослым и сверстниками, интересуется причинно-следственными связями, пытается самостоятельно придумывать объяснения явлениям природы и поступкам людей; склонен наблюдать и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CA673B" w:rsidRPr="002967B4" w:rsidRDefault="00CA673B" w:rsidP="00CA673B">
      <w:pPr>
        <w:pStyle w:val="a8"/>
        <w:numPr>
          <w:ilvl w:val="0"/>
          <w:numId w:val="10"/>
        </w:numPr>
        <w:spacing w:after="0" w:line="240" w:lineRule="auto"/>
        <w:ind w:right="354"/>
        <w:jc w:val="both"/>
        <w:rPr>
          <w:rFonts w:ascii="Times New Roman" w:eastAsia="Times New Roman" w:hAnsi="Times New Roman" w:cs="Times New Roman"/>
          <w:sz w:val="26"/>
          <w:szCs w:val="26"/>
          <w:lang w:eastAsia="ru-RU"/>
        </w:rPr>
      </w:pPr>
      <w:r w:rsidRPr="002967B4">
        <w:rPr>
          <w:rFonts w:ascii="Times New Roman" w:eastAsia="Times New Roman" w:hAnsi="Times New Roman" w:cs="Times New Roman"/>
          <w:sz w:val="26"/>
          <w:szCs w:val="26"/>
          <w:lang w:eastAsia="ru-RU"/>
        </w:rPr>
        <w:t>У ребенка сформированы умения и навыки, необходимые для осуществления различных видов детской деятельности.</w:t>
      </w:r>
    </w:p>
    <w:p w:rsidR="00CA673B" w:rsidRPr="002967B4" w:rsidRDefault="00CA673B" w:rsidP="00CA673B">
      <w:pPr>
        <w:spacing w:after="0" w:line="240" w:lineRule="auto"/>
        <w:ind w:right="354" w:firstLine="426"/>
        <w:jc w:val="both"/>
        <w:rPr>
          <w:rFonts w:ascii="Times New Roman" w:eastAsia="Times New Roman" w:hAnsi="Times New Roman" w:cs="Times New Roman"/>
          <w:sz w:val="26"/>
          <w:szCs w:val="26"/>
        </w:rPr>
        <w:sectPr w:rsidR="00CA673B" w:rsidRPr="002967B4" w:rsidSect="00E81F19">
          <w:headerReference w:type="default" r:id="rId8"/>
          <w:footerReference w:type="default" r:id="rId9"/>
          <w:headerReference w:type="first" r:id="rId10"/>
          <w:pgSz w:w="11906" w:h="16838"/>
          <w:pgMar w:top="1134" w:right="851" w:bottom="1134" w:left="1418" w:header="283" w:footer="283" w:gutter="0"/>
          <w:cols w:space="708"/>
          <w:titlePg/>
          <w:docGrid w:linePitch="360"/>
        </w:sectPr>
      </w:pPr>
      <w:r w:rsidRPr="002967B4">
        <w:rPr>
          <w:rFonts w:ascii="Times New Roman" w:eastAsia="Times New Roman" w:hAnsi="Times New Roman" w:cs="Times New Roman"/>
          <w:sz w:val="26"/>
          <w:szCs w:val="26"/>
        </w:rPr>
        <w:t>Целевые ориентиры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w:t>
      </w:r>
    </w:p>
    <w:p w:rsidR="00CA673B" w:rsidRPr="002967B4" w:rsidRDefault="00CA673B" w:rsidP="00CA673B">
      <w:pPr>
        <w:spacing w:after="0" w:line="240" w:lineRule="auto"/>
        <w:jc w:val="center"/>
        <w:rPr>
          <w:rFonts w:ascii="Times New Roman" w:hAnsi="Times New Roman"/>
          <w:b/>
          <w:sz w:val="26"/>
          <w:szCs w:val="26"/>
        </w:rPr>
      </w:pPr>
      <w:r w:rsidRPr="002967B4">
        <w:rPr>
          <w:rFonts w:ascii="Times New Roman" w:hAnsi="Times New Roman"/>
          <w:b/>
          <w:sz w:val="26"/>
          <w:szCs w:val="26"/>
        </w:rPr>
        <w:lastRenderedPageBreak/>
        <w:t>2. СОДЕРЖАТЕЛЬНЫЙ РАЗДЕЛ</w:t>
      </w:r>
    </w:p>
    <w:p w:rsidR="00CA673B" w:rsidRPr="002967B4" w:rsidRDefault="00CA673B" w:rsidP="00CA673B">
      <w:pPr>
        <w:spacing w:after="0" w:line="240" w:lineRule="auto"/>
        <w:rPr>
          <w:rFonts w:ascii="Times New Roman" w:hAnsi="Times New Roman"/>
          <w:sz w:val="26"/>
          <w:szCs w:val="26"/>
        </w:rPr>
      </w:pPr>
    </w:p>
    <w:p w:rsidR="00CA673B" w:rsidRPr="002967B4" w:rsidRDefault="00CA673B" w:rsidP="00CA673B">
      <w:pPr>
        <w:spacing w:after="0" w:line="240" w:lineRule="auto"/>
        <w:rPr>
          <w:rFonts w:ascii="Times New Roman" w:hAnsi="Times New Roman"/>
          <w:b/>
          <w:sz w:val="26"/>
          <w:szCs w:val="26"/>
        </w:rPr>
      </w:pPr>
      <w:r w:rsidRPr="002967B4">
        <w:rPr>
          <w:rFonts w:ascii="Times New Roman" w:hAnsi="Times New Roman"/>
          <w:b/>
          <w:sz w:val="26"/>
          <w:szCs w:val="26"/>
        </w:rPr>
        <w:t>2.1.  Образовательная деятельность в соответствии с направлениями развития ребенка (в пяти образовательных областях)</w:t>
      </w:r>
    </w:p>
    <w:p w:rsidR="00CA673B" w:rsidRPr="002967B4" w:rsidRDefault="00CA673B" w:rsidP="00CA673B">
      <w:pPr>
        <w:spacing w:after="0" w:line="240" w:lineRule="auto"/>
        <w:rPr>
          <w:rFonts w:ascii="Times New Roman" w:hAnsi="Times New Roman"/>
          <w:sz w:val="26"/>
          <w:szCs w:val="26"/>
        </w:rPr>
      </w:pPr>
    </w:p>
    <w:p w:rsidR="00CA673B" w:rsidRPr="002967B4" w:rsidRDefault="00CA673B" w:rsidP="00CA673B">
      <w:pPr>
        <w:spacing w:after="0" w:line="240" w:lineRule="auto"/>
        <w:ind w:firstLine="426"/>
        <w:rPr>
          <w:rFonts w:ascii="Times New Roman" w:hAnsi="Times New Roman"/>
          <w:sz w:val="26"/>
          <w:szCs w:val="26"/>
        </w:rPr>
      </w:pPr>
      <w:r w:rsidRPr="002967B4">
        <w:rPr>
          <w:rFonts w:ascii="Times New Roman" w:hAnsi="Times New Roman"/>
          <w:sz w:val="26"/>
          <w:szCs w:val="26"/>
        </w:rPr>
        <w:t xml:space="preserve">Описание образовательной деятельности в соответствии с направлениями развития ребенка соответствует </w:t>
      </w:r>
      <w:r w:rsidRPr="002967B4">
        <w:rPr>
          <w:rFonts w:ascii="Times New Roman" w:hAnsi="Times New Roman" w:cs="Times New Roman"/>
          <w:sz w:val="26"/>
          <w:szCs w:val="26"/>
        </w:rPr>
        <w:t>примерной общеобразовательной программы «От рождения до школы» под редакцией Н.Е. Вераксы, Т.С. Комаровой, М.А. Васильевой М.:«МОЗАИКА-СИНТЕЗ, 2014. - 368 с.</w:t>
      </w:r>
      <w:r w:rsidRPr="002967B4">
        <w:rPr>
          <w:rFonts w:ascii="Times New Roman" w:hAnsi="Times New Roman"/>
          <w:i/>
          <w:sz w:val="26"/>
          <w:szCs w:val="26"/>
        </w:rPr>
        <w:t xml:space="preserve"> (</w:t>
      </w:r>
      <w:hyperlink r:id="rId11" w:history="1">
        <w:r w:rsidRPr="002967B4">
          <w:rPr>
            <w:rStyle w:val="af1"/>
            <w:rFonts w:ascii="Times New Roman" w:hAnsi="Times New Roman"/>
            <w:i/>
            <w:sz w:val="26"/>
            <w:szCs w:val="26"/>
          </w:rPr>
          <w:t>http://www.firo.ru/?page_id=11684</w:t>
        </w:r>
      </w:hyperlink>
      <w:r w:rsidRPr="002967B4">
        <w:rPr>
          <w:rFonts w:ascii="Times New Roman" w:hAnsi="Times New Roman"/>
          <w:i/>
          <w:sz w:val="26"/>
          <w:szCs w:val="26"/>
        </w:rPr>
        <w:t>).</w:t>
      </w:r>
      <w:r w:rsidRPr="002967B4">
        <w:rPr>
          <w:rFonts w:ascii="Times New Roman" w:hAnsi="Times New Roman"/>
          <w:sz w:val="26"/>
          <w:szCs w:val="26"/>
        </w:rPr>
        <w:tab/>
      </w:r>
    </w:p>
    <w:p w:rsidR="00CA673B" w:rsidRPr="002967B4" w:rsidRDefault="00CA673B" w:rsidP="00CA673B">
      <w:pPr>
        <w:spacing w:after="0" w:line="240" w:lineRule="auto"/>
        <w:ind w:firstLine="426"/>
        <w:rPr>
          <w:rFonts w:ascii="Times New Roman" w:hAnsi="Times New Roman"/>
          <w:sz w:val="26"/>
          <w:szCs w:val="26"/>
        </w:rPr>
      </w:pPr>
      <w:r w:rsidRPr="002967B4">
        <w:rPr>
          <w:rFonts w:ascii="Times New Roman" w:hAnsi="Times New Roman"/>
          <w:sz w:val="26"/>
          <w:szCs w:val="26"/>
        </w:rPr>
        <w:t>В соответствии с п. 2.12 ФГОС ДО данное содержание обязательной части Программы оформлено в виде ссылки на вышеупомянутую примерную программу.</w:t>
      </w:r>
    </w:p>
    <w:p w:rsidR="00CA673B" w:rsidRPr="002967B4" w:rsidRDefault="00CA673B" w:rsidP="00CA673B">
      <w:pPr>
        <w:spacing w:after="0" w:line="240" w:lineRule="auto"/>
        <w:rPr>
          <w:rFonts w:ascii="Times New Roman" w:hAnsi="Times New Roman"/>
          <w:sz w:val="26"/>
          <w:szCs w:val="26"/>
        </w:rPr>
      </w:pPr>
    </w:p>
    <w:p w:rsidR="00CA673B" w:rsidRPr="002967B4" w:rsidRDefault="00CA673B" w:rsidP="00CA673B">
      <w:pPr>
        <w:spacing w:after="0" w:line="240" w:lineRule="auto"/>
        <w:rPr>
          <w:rFonts w:ascii="Times New Roman" w:eastAsia="Times New Roman" w:hAnsi="Times New Roman" w:cs="Times New Roman"/>
          <w:b/>
          <w:bCs/>
          <w:sz w:val="26"/>
          <w:szCs w:val="26"/>
        </w:rPr>
      </w:pPr>
      <w:r w:rsidRPr="002967B4">
        <w:rPr>
          <w:rFonts w:ascii="Times New Roman" w:eastAsia="Times New Roman" w:hAnsi="Times New Roman" w:cs="Times New Roman"/>
          <w:b/>
          <w:bCs/>
          <w:sz w:val="26"/>
          <w:szCs w:val="26"/>
        </w:rPr>
        <w:t>Образовательная область «Социально-коммуникативное развитие»</w:t>
      </w:r>
    </w:p>
    <w:p w:rsidR="00CA673B" w:rsidRPr="002967B4" w:rsidRDefault="00CA673B" w:rsidP="00CA673B">
      <w:pPr>
        <w:spacing w:after="0" w:line="240" w:lineRule="auto"/>
        <w:rPr>
          <w:rFonts w:ascii="Times New Roman" w:eastAsia="Times New Roman" w:hAnsi="Times New Roman" w:cs="Times New Roman"/>
          <w:b/>
          <w:bCs/>
          <w:sz w:val="26"/>
          <w:szCs w:val="26"/>
        </w:rPr>
      </w:pPr>
    </w:p>
    <w:p w:rsidR="00CA673B" w:rsidRPr="002967B4" w:rsidRDefault="00CA673B" w:rsidP="00CA673B">
      <w:pPr>
        <w:spacing w:after="0" w:line="240" w:lineRule="auto"/>
        <w:rPr>
          <w:rFonts w:ascii="Times New Roman" w:eastAsia="Times New Roman" w:hAnsi="Times New Roman" w:cs="Times New Roman"/>
          <w:b/>
          <w:bCs/>
          <w:sz w:val="26"/>
          <w:szCs w:val="26"/>
        </w:rPr>
      </w:pPr>
      <w:r w:rsidRPr="002967B4">
        <w:rPr>
          <w:rFonts w:ascii="Times New Roman" w:eastAsia="Times New Roman" w:hAnsi="Times New Roman" w:cs="Times New Roman"/>
          <w:b/>
          <w:bCs/>
          <w:sz w:val="26"/>
          <w:szCs w:val="26"/>
        </w:rPr>
        <w:t>Направления социально-коммуникативного развития детей (стр.46-63)</w:t>
      </w:r>
    </w:p>
    <w:p w:rsidR="00CA673B" w:rsidRPr="002967B4" w:rsidRDefault="00CA673B" w:rsidP="00CA673B">
      <w:pPr>
        <w:spacing w:after="0" w:line="240" w:lineRule="auto"/>
        <w:rPr>
          <w:rFonts w:ascii="Times New Roman" w:eastAsia="Times New Roman" w:hAnsi="Times New Roman" w:cs="Times New Roman"/>
          <w:b/>
          <w:bCs/>
          <w:sz w:val="26"/>
          <w:szCs w:val="26"/>
        </w:rPr>
      </w:pPr>
    </w:p>
    <w:p w:rsidR="00CA673B" w:rsidRPr="002967B4" w:rsidRDefault="00CA673B" w:rsidP="00CA673B">
      <w:pPr>
        <w:spacing w:after="0" w:line="240" w:lineRule="auto"/>
        <w:rPr>
          <w:rFonts w:ascii="Times New Roman" w:hAnsi="Times New Roman"/>
          <w:sz w:val="26"/>
          <w:szCs w:val="26"/>
        </w:rPr>
      </w:pPr>
      <w:r w:rsidRPr="002967B4">
        <w:rPr>
          <w:rFonts w:ascii="Times New Roman" w:hAnsi="Times New Roman"/>
          <w:noProof/>
          <w:sz w:val="26"/>
          <w:szCs w:val="26"/>
        </w:rPr>
        <w:drawing>
          <wp:inline distT="0" distB="0" distL="0" distR="0">
            <wp:extent cx="5295900" cy="2409825"/>
            <wp:effectExtent l="0" t="0" r="0" b="28575"/>
            <wp:docPr id="9" name="Схема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CA673B" w:rsidRPr="002967B4" w:rsidRDefault="00CA673B" w:rsidP="00CA673B">
      <w:pPr>
        <w:pStyle w:val="a6"/>
        <w:ind w:firstLine="360"/>
        <w:jc w:val="both"/>
        <w:rPr>
          <w:b/>
          <w:i/>
          <w:sz w:val="26"/>
          <w:szCs w:val="26"/>
        </w:rPr>
      </w:pPr>
    </w:p>
    <w:p w:rsidR="00CA673B" w:rsidRPr="002967B4" w:rsidRDefault="00CA673B" w:rsidP="00CA673B">
      <w:pPr>
        <w:pStyle w:val="a6"/>
        <w:ind w:firstLine="360"/>
        <w:jc w:val="both"/>
        <w:rPr>
          <w:b/>
          <w:i/>
          <w:sz w:val="26"/>
          <w:szCs w:val="26"/>
        </w:rPr>
      </w:pPr>
      <w:r w:rsidRPr="002967B4">
        <w:rPr>
          <w:b/>
          <w:sz w:val="26"/>
          <w:szCs w:val="26"/>
        </w:rPr>
        <w:t>Цель:</w:t>
      </w:r>
      <w:r w:rsidRPr="002967B4">
        <w:rPr>
          <w:b/>
          <w:i/>
          <w:sz w:val="26"/>
          <w:szCs w:val="26"/>
        </w:rPr>
        <w:t xml:space="preserve"> </w:t>
      </w:r>
      <w:r w:rsidRPr="002967B4">
        <w:rPr>
          <w:sz w:val="26"/>
          <w:szCs w:val="26"/>
        </w:rPr>
        <w:t>позитивная социализация детей дошкольного возраста, приобщение детей к социокультурным нормам, традициям семьи, общества и государства.</w:t>
      </w:r>
    </w:p>
    <w:p w:rsidR="00CA673B" w:rsidRPr="002967B4" w:rsidRDefault="00CA673B" w:rsidP="00CA673B">
      <w:pPr>
        <w:pStyle w:val="a6"/>
        <w:ind w:firstLine="360"/>
        <w:jc w:val="both"/>
        <w:rPr>
          <w:b/>
          <w:sz w:val="26"/>
          <w:szCs w:val="26"/>
        </w:rPr>
      </w:pPr>
    </w:p>
    <w:p w:rsidR="00CA673B" w:rsidRPr="002967B4" w:rsidRDefault="00CA673B" w:rsidP="00CA673B">
      <w:pPr>
        <w:pStyle w:val="a6"/>
        <w:ind w:firstLine="360"/>
        <w:jc w:val="both"/>
        <w:rPr>
          <w:b/>
          <w:sz w:val="26"/>
          <w:szCs w:val="26"/>
        </w:rPr>
      </w:pPr>
      <w:r w:rsidRPr="002967B4">
        <w:rPr>
          <w:b/>
          <w:sz w:val="26"/>
          <w:szCs w:val="26"/>
        </w:rPr>
        <w:t>Задачи:</w:t>
      </w:r>
    </w:p>
    <w:p w:rsidR="00CA673B" w:rsidRPr="002967B4" w:rsidRDefault="00CA673B" w:rsidP="00C50C8B">
      <w:pPr>
        <w:pStyle w:val="a6"/>
        <w:numPr>
          <w:ilvl w:val="0"/>
          <w:numId w:val="16"/>
        </w:numPr>
        <w:jc w:val="both"/>
        <w:rPr>
          <w:sz w:val="26"/>
          <w:szCs w:val="26"/>
        </w:rPr>
      </w:pPr>
      <w:r w:rsidRPr="002967B4">
        <w:rPr>
          <w:sz w:val="26"/>
          <w:szCs w:val="26"/>
        </w:rPr>
        <w:t>Создание условий для усвоения норм и ценностей, принятых в обществе, включая моральные и нравственные ценности.</w:t>
      </w:r>
    </w:p>
    <w:p w:rsidR="00CA673B" w:rsidRPr="002967B4" w:rsidRDefault="00CA673B" w:rsidP="00C50C8B">
      <w:pPr>
        <w:pStyle w:val="a6"/>
        <w:numPr>
          <w:ilvl w:val="0"/>
          <w:numId w:val="16"/>
        </w:numPr>
        <w:jc w:val="both"/>
        <w:rPr>
          <w:sz w:val="26"/>
          <w:szCs w:val="26"/>
        </w:rPr>
      </w:pPr>
      <w:r w:rsidRPr="002967B4">
        <w:rPr>
          <w:sz w:val="26"/>
          <w:szCs w:val="26"/>
        </w:rPr>
        <w:t>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w:t>
      </w:r>
    </w:p>
    <w:p w:rsidR="00CA673B" w:rsidRPr="002967B4" w:rsidRDefault="00CA673B" w:rsidP="00C50C8B">
      <w:pPr>
        <w:pStyle w:val="a6"/>
        <w:numPr>
          <w:ilvl w:val="0"/>
          <w:numId w:val="16"/>
        </w:numPr>
        <w:jc w:val="both"/>
        <w:rPr>
          <w:sz w:val="26"/>
          <w:szCs w:val="26"/>
        </w:rPr>
      </w:pPr>
      <w:r w:rsidRPr="002967B4">
        <w:rPr>
          <w:sz w:val="26"/>
          <w:szCs w:val="26"/>
        </w:rPr>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w:t>
      </w:r>
    </w:p>
    <w:p w:rsidR="00CA673B" w:rsidRPr="002967B4" w:rsidRDefault="00CA673B" w:rsidP="00C50C8B">
      <w:pPr>
        <w:pStyle w:val="a6"/>
        <w:numPr>
          <w:ilvl w:val="0"/>
          <w:numId w:val="16"/>
        </w:numPr>
        <w:jc w:val="both"/>
        <w:rPr>
          <w:sz w:val="26"/>
          <w:szCs w:val="26"/>
        </w:rPr>
      </w:pPr>
      <w:r w:rsidRPr="002967B4">
        <w:rPr>
          <w:sz w:val="26"/>
          <w:szCs w:val="26"/>
        </w:rPr>
        <w:t xml:space="preserve">Формирование позитивных установок к различным видам труда и </w:t>
      </w:r>
    </w:p>
    <w:p w:rsidR="00CA673B" w:rsidRPr="002967B4" w:rsidRDefault="00CA673B" w:rsidP="00CA673B">
      <w:pPr>
        <w:pStyle w:val="a6"/>
        <w:ind w:left="720"/>
        <w:jc w:val="both"/>
        <w:rPr>
          <w:sz w:val="26"/>
          <w:szCs w:val="26"/>
        </w:rPr>
      </w:pPr>
      <w:r w:rsidRPr="002967B4">
        <w:rPr>
          <w:sz w:val="26"/>
          <w:szCs w:val="26"/>
        </w:rPr>
        <w:t>творчества.</w:t>
      </w:r>
    </w:p>
    <w:p w:rsidR="00CA673B" w:rsidRPr="002967B4" w:rsidRDefault="00CA673B" w:rsidP="00C50C8B">
      <w:pPr>
        <w:pStyle w:val="a6"/>
        <w:numPr>
          <w:ilvl w:val="0"/>
          <w:numId w:val="16"/>
        </w:numPr>
        <w:jc w:val="both"/>
        <w:rPr>
          <w:sz w:val="26"/>
          <w:szCs w:val="26"/>
        </w:rPr>
      </w:pPr>
      <w:r w:rsidRPr="002967B4">
        <w:rPr>
          <w:sz w:val="26"/>
          <w:szCs w:val="26"/>
        </w:rPr>
        <w:t>Формирование основ безопасного поведения в быту, социуме, природе.</w:t>
      </w:r>
    </w:p>
    <w:p w:rsidR="00CA673B" w:rsidRDefault="00CA673B" w:rsidP="00CA673B">
      <w:pPr>
        <w:pStyle w:val="a6"/>
        <w:ind w:firstLine="360"/>
        <w:rPr>
          <w:sz w:val="26"/>
          <w:szCs w:val="26"/>
        </w:rPr>
      </w:pPr>
    </w:p>
    <w:p w:rsidR="00CA673B" w:rsidRDefault="00CA673B" w:rsidP="00CA673B">
      <w:pPr>
        <w:pStyle w:val="a6"/>
        <w:ind w:firstLine="360"/>
        <w:rPr>
          <w:sz w:val="26"/>
          <w:szCs w:val="26"/>
        </w:rPr>
      </w:pPr>
    </w:p>
    <w:p w:rsidR="00CA673B" w:rsidRDefault="00CA673B" w:rsidP="00CA673B">
      <w:pPr>
        <w:pStyle w:val="a6"/>
        <w:ind w:firstLine="360"/>
        <w:rPr>
          <w:sz w:val="26"/>
          <w:szCs w:val="26"/>
        </w:rPr>
      </w:pPr>
    </w:p>
    <w:p w:rsidR="00CA673B" w:rsidRDefault="00CA673B" w:rsidP="00CA673B">
      <w:pPr>
        <w:pStyle w:val="a6"/>
        <w:ind w:firstLine="360"/>
        <w:rPr>
          <w:sz w:val="26"/>
          <w:szCs w:val="26"/>
        </w:rPr>
      </w:pPr>
    </w:p>
    <w:p w:rsidR="00CA673B" w:rsidRPr="002967B4" w:rsidRDefault="00CA673B" w:rsidP="00CA673B">
      <w:pPr>
        <w:pStyle w:val="a6"/>
        <w:ind w:firstLine="360"/>
        <w:rPr>
          <w:sz w:val="26"/>
          <w:szCs w:val="26"/>
        </w:rPr>
      </w:pPr>
    </w:p>
    <w:p w:rsidR="00CA673B" w:rsidRPr="002967B4" w:rsidRDefault="00CA673B" w:rsidP="00CA673B">
      <w:pPr>
        <w:pStyle w:val="a6"/>
        <w:ind w:firstLine="360"/>
        <w:rPr>
          <w:b/>
          <w:bCs/>
          <w:sz w:val="26"/>
          <w:szCs w:val="26"/>
        </w:rPr>
      </w:pPr>
      <w:r w:rsidRPr="002967B4">
        <w:rPr>
          <w:b/>
          <w:bCs/>
          <w:sz w:val="26"/>
          <w:szCs w:val="26"/>
        </w:rPr>
        <w:lastRenderedPageBreak/>
        <w:t>Основные направления:</w:t>
      </w:r>
    </w:p>
    <w:p w:rsidR="00CA673B" w:rsidRPr="002967B4" w:rsidRDefault="00CA673B" w:rsidP="00CA673B">
      <w:pPr>
        <w:pStyle w:val="a6"/>
        <w:ind w:firstLine="360"/>
        <w:rPr>
          <w:sz w:val="26"/>
          <w:szCs w:val="26"/>
        </w:rPr>
      </w:pPr>
    </w:p>
    <w:p w:rsidR="00CA673B" w:rsidRPr="002967B4" w:rsidRDefault="00CA673B" w:rsidP="00CA673B">
      <w:pPr>
        <w:pStyle w:val="a6"/>
        <w:ind w:firstLine="360"/>
        <w:rPr>
          <w:sz w:val="26"/>
          <w:szCs w:val="26"/>
        </w:rPr>
      </w:pPr>
      <w:r w:rsidRPr="002967B4">
        <w:rPr>
          <w:b/>
          <w:bCs/>
          <w:iCs/>
          <w:sz w:val="26"/>
          <w:szCs w:val="26"/>
        </w:rPr>
        <w:t>Социализация, развитие общения, нравственное воспитание</w:t>
      </w:r>
    </w:p>
    <w:p w:rsidR="00CA673B" w:rsidRPr="002967B4" w:rsidRDefault="00CA673B" w:rsidP="00CA673B">
      <w:pPr>
        <w:pStyle w:val="a6"/>
        <w:rPr>
          <w:sz w:val="26"/>
          <w:szCs w:val="26"/>
        </w:rPr>
      </w:pPr>
      <w:r w:rsidRPr="002967B4">
        <w:rPr>
          <w:sz w:val="26"/>
          <w:szCs w:val="26"/>
        </w:rPr>
        <w:t>Основные цели и задачи:</w:t>
      </w:r>
    </w:p>
    <w:p w:rsidR="00CA673B" w:rsidRPr="002967B4" w:rsidRDefault="00CA673B" w:rsidP="00C50C8B">
      <w:pPr>
        <w:pStyle w:val="a6"/>
        <w:numPr>
          <w:ilvl w:val="0"/>
          <w:numId w:val="17"/>
        </w:numPr>
        <w:rPr>
          <w:sz w:val="26"/>
          <w:szCs w:val="26"/>
        </w:rPr>
      </w:pPr>
      <w:r w:rsidRPr="002967B4">
        <w:rPr>
          <w:sz w:val="26"/>
          <w:szCs w:val="26"/>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CA673B" w:rsidRPr="002967B4" w:rsidRDefault="00CA673B" w:rsidP="00C50C8B">
      <w:pPr>
        <w:pStyle w:val="a6"/>
        <w:numPr>
          <w:ilvl w:val="0"/>
          <w:numId w:val="17"/>
        </w:numPr>
        <w:rPr>
          <w:sz w:val="26"/>
          <w:szCs w:val="26"/>
        </w:rPr>
      </w:pPr>
      <w:r w:rsidRPr="002967B4">
        <w:rPr>
          <w:sz w:val="26"/>
          <w:szCs w:val="26"/>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CA673B" w:rsidRPr="002967B4" w:rsidRDefault="00CA673B" w:rsidP="00C50C8B">
      <w:pPr>
        <w:pStyle w:val="a6"/>
        <w:numPr>
          <w:ilvl w:val="0"/>
          <w:numId w:val="17"/>
        </w:numPr>
        <w:rPr>
          <w:sz w:val="26"/>
          <w:szCs w:val="26"/>
        </w:rPr>
      </w:pPr>
      <w:r w:rsidRPr="002967B4">
        <w:rPr>
          <w:sz w:val="26"/>
          <w:szCs w:val="26"/>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CA673B" w:rsidRPr="002967B4" w:rsidRDefault="00CA673B" w:rsidP="00CA673B">
      <w:pPr>
        <w:pStyle w:val="a6"/>
        <w:ind w:firstLine="360"/>
        <w:rPr>
          <w:sz w:val="26"/>
          <w:szCs w:val="26"/>
        </w:rPr>
      </w:pPr>
    </w:p>
    <w:p w:rsidR="00CA673B" w:rsidRPr="002967B4" w:rsidRDefault="00CA673B" w:rsidP="00CA673B">
      <w:pPr>
        <w:pStyle w:val="a6"/>
        <w:ind w:firstLine="360"/>
        <w:rPr>
          <w:sz w:val="26"/>
          <w:szCs w:val="26"/>
        </w:rPr>
      </w:pPr>
      <w:r w:rsidRPr="002967B4">
        <w:rPr>
          <w:b/>
          <w:bCs/>
          <w:iCs/>
          <w:sz w:val="26"/>
          <w:szCs w:val="26"/>
        </w:rPr>
        <w:t>Ребенок в семье и сообществе, патриотическое воспитание.</w:t>
      </w:r>
      <w:r w:rsidRPr="002967B4">
        <w:rPr>
          <w:sz w:val="26"/>
          <w:szCs w:val="26"/>
        </w:rPr>
        <w:t xml:space="preserve"> </w:t>
      </w:r>
    </w:p>
    <w:p w:rsidR="00CA673B" w:rsidRPr="002967B4" w:rsidRDefault="00CA673B" w:rsidP="00CA673B">
      <w:pPr>
        <w:pStyle w:val="a6"/>
        <w:rPr>
          <w:sz w:val="26"/>
          <w:szCs w:val="26"/>
        </w:rPr>
      </w:pPr>
      <w:r w:rsidRPr="002967B4">
        <w:rPr>
          <w:sz w:val="26"/>
          <w:szCs w:val="26"/>
        </w:rPr>
        <w:t>Основные цели и задачи:</w:t>
      </w:r>
    </w:p>
    <w:p w:rsidR="00CA673B" w:rsidRPr="002967B4" w:rsidRDefault="00CA673B" w:rsidP="00C50C8B">
      <w:pPr>
        <w:pStyle w:val="a6"/>
        <w:numPr>
          <w:ilvl w:val="0"/>
          <w:numId w:val="18"/>
        </w:numPr>
        <w:jc w:val="both"/>
        <w:rPr>
          <w:sz w:val="26"/>
          <w:szCs w:val="26"/>
        </w:rPr>
      </w:pPr>
      <w:r w:rsidRPr="002967B4">
        <w:rPr>
          <w:sz w:val="26"/>
          <w:szCs w:val="26"/>
        </w:rPr>
        <w:t>Формирование образа Я, уважительного отношения и чувства принадлежности к своей семье и к сообществу детей и взрослых в организации.</w:t>
      </w:r>
    </w:p>
    <w:p w:rsidR="00CA673B" w:rsidRPr="002967B4" w:rsidRDefault="00CA673B" w:rsidP="00C50C8B">
      <w:pPr>
        <w:pStyle w:val="a6"/>
        <w:numPr>
          <w:ilvl w:val="0"/>
          <w:numId w:val="18"/>
        </w:numPr>
        <w:jc w:val="both"/>
        <w:rPr>
          <w:sz w:val="26"/>
          <w:szCs w:val="26"/>
        </w:rPr>
      </w:pPr>
      <w:r w:rsidRPr="002967B4">
        <w:rPr>
          <w:sz w:val="26"/>
          <w:szCs w:val="26"/>
        </w:rPr>
        <w:t>Формирование гендерной, семейной, гражданской принадлежности; воспитание любви к Родине, гордости за ее достижения, патриотических чувств.</w:t>
      </w:r>
    </w:p>
    <w:p w:rsidR="00CA673B" w:rsidRPr="002967B4" w:rsidRDefault="00CA673B" w:rsidP="00CA673B">
      <w:pPr>
        <w:pStyle w:val="a6"/>
        <w:ind w:left="720"/>
        <w:jc w:val="both"/>
        <w:rPr>
          <w:sz w:val="26"/>
          <w:szCs w:val="26"/>
        </w:rPr>
      </w:pPr>
    </w:p>
    <w:p w:rsidR="00CA673B" w:rsidRPr="002967B4" w:rsidRDefault="00CA673B" w:rsidP="00CA673B">
      <w:pPr>
        <w:pStyle w:val="a6"/>
        <w:ind w:firstLine="360"/>
        <w:rPr>
          <w:sz w:val="26"/>
          <w:szCs w:val="26"/>
        </w:rPr>
      </w:pPr>
      <w:r w:rsidRPr="002967B4">
        <w:rPr>
          <w:b/>
          <w:bCs/>
          <w:iCs/>
          <w:sz w:val="26"/>
          <w:szCs w:val="26"/>
        </w:rPr>
        <w:t>Самообслуживание, самостоятельность, трудовое воспитание.</w:t>
      </w:r>
      <w:r w:rsidRPr="002967B4">
        <w:rPr>
          <w:sz w:val="26"/>
          <w:szCs w:val="26"/>
        </w:rPr>
        <w:t xml:space="preserve"> </w:t>
      </w:r>
    </w:p>
    <w:p w:rsidR="00CA673B" w:rsidRPr="002967B4" w:rsidRDefault="00CA673B" w:rsidP="00CA673B">
      <w:pPr>
        <w:pStyle w:val="a6"/>
        <w:rPr>
          <w:sz w:val="26"/>
          <w:szCs w:val="26"/>
        </w:rPr>
      </w:pPr>
      <w:r w:rsidRPr="002967B4">
        <w:rPr>
          <w:sz w:val="26"/>
          <w:szCs w:val="26"/>
        </w:rPr>
        <w:t>Основные цели и задачи:</w:t>
      </w:r>
    </w:p>
    <w:p w:rsidR="00CA673B" w:rsidRPr="002967B4" w:rsidRDefault="00CA673B" w:rsidP="00C50C8B">
      <w:pPr>
        <w:pStyle w:val="a6"/>
        <w:numPr>
          <w:ilvl w:val="0"/>
          <w:numId w:val="19"/>
        </w:numPr>
        <w:jc w:val="both"/>
        <w:rPr>
          <w:sz w:val="26"/>
          <w:szCs w:val="26"/>
        </w:rPr>
      </w:pPr>
      <w:r w:rsidRPr="002967B4">
        <w:rPr>
          <w:sz w:val="26"/>
          <w:szCs w:val="26"/>
        </w:rPr>
        <w:t>Развитие навыков самообслуживания; становление самостоятельности, целенаправленности и саморегуляции собственных действий.</w:t>
      </w:r>
    </w:p>
    <w:p w:rsidR="00CA673B" w:rsidRPr="002967B4" w:rsidRDefault="00CA673B" w:rsidP="00C50C8B">
      <w:pPr>
        <w:pStyle w:val="a6"/>
        <w:numPr>
          <w:ilvl w:val="0"/>
          <w:numId w:val="19"/>
        </w:numPr>
        <w:jc w:val="both"/>
        <w:rPr>
          <w:sz w:val="26"/>
          <w:szCs w:val="26"/>
        </w:rPr>
      </w:pPr>
      <w:r w:rsidRPr="002967B4">
        <w:rPr>
          <w:sz w:val="26"/>
          <w:szCs w:val="26"/>
        </w:rPr>
        <w:t>Воспитание культурно-гигиенических навыков.</w:t>
      </w:r>
    </w:p>
    <w:p w:rsidR="00CA673B" w:rsidRPr="002967B4" w:rsidRDefault="00CA673B" w:rsidP="00C50C8B">
      <w:pPr>
        <w:pStyle w:val="a6"/>
        <w:numPr>
          <w:ilvl w:val="0"/>
          <w:numId w:val="19"/>
        </w:numPr>
        <w:jc w:val="both"/>
        <w:rPr>
          <w:sz w:val="26"/>
          <w:szCs w:val="26"/>
        </w:rPr>
      </w:pPr>
      <w:r w:rsidRPr="002967B4">
        <w:rPr>
          <w:sz w:val="26"/>
          <w:szCs w:val="26"/>
        </w:rPr>
        <w:t>Формирование позитивных установок к различным видам труда и творчества, воспитание положительного отношения к труду, желания трудиться.</w:t>
      </w:r>
    </w:p>
    <w:p w:rsidR="00CA673B" w:rsidRPr="002967B4" w:rsidRDefault="00CA673B" w:rsidP="00C50C8B">
      <w:pPr>
        <w:pStyle w:val="a6"/>
        <w:numPr>
          <w:ilvl w:val="0"/>
          <w:numId w:val="19"/>
        </w:numPr>
        <w:jc w:val="both"/>
        <w:rPr>
          <w:sz w:val="26"/>
          <w:szCs w:val="26"/>
        </w:rPr>
      </w:pPr>
      <w:r w:rsidRPr="002967B4">
        <w:rPr>
          <w:sz w:val="26"/>
          <w:szCs w:val="26"/>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CA673B" w:rsidRPr="002967B4" w:rsidRDefault="00CA673B" w:rsidP="00C50C8B">
      <w:pPr>
        <w:pStyle w:val="a6"/>
        <w:numPr>
          <w:ilvl w:val="0"/>
          <w:numId w:val="19"/>
        </w:numPr>
        <w:jc w:val="both"/>
        <w:rPr>
          <w:sz w:val="26"/>
          <w:szCs w:val="26"/>
        </w:rPr>
      </w:pPr>
      <w:r w:rsidRPr="002967B4">
        <w:rPr>
          <w:sz w:val="26"/>
          <w:szCs w:val="26"/>
        </w:rPr>
        <w:t>Формирование первичных представлений о труде взрослых, его роли в обществе и жизни каждого человека.</w:t>
      </w:r>
    </w:p>
    <w:p w:rsidR="00CA673B" w:rsidRPr="002967B4" w:rsidRDefault="00CA673B" w:rsidP="00CA673B">
      <w:pPr>
        <w:pStyle w:val="a6"/>
        <w:rPr>
          <w:b/>
          <w:bCs/>
          <w:iCs/>
          <w:sz w:val="26"/>
          <w:szCs w:val="26"/>
        </w:rPr>
      </w:pPr>
    </w:p>
    <w:p w:rsidR="00CA673B" w:rsidRPr="002967B4" w:rsidRDefault="00CA673B" w:rsidP="00CA673B">
      <w:pPr>
        <w:pStyle w:val="a6"/>
        <w:rPr>
          <w:sz w:val="26"/>
          <w:szCs w:val="26"/>
        </w:rPr>
      </w:pPr>
      <w:r w:rsidRPr="002967B4">
        <w:rPr>
          <w:b/>
          <w:bCs/>
          <w:iCs/>
          <w:sz w:val="26"/>
          <w:szCs w:val="26"/>
        </w:rPr>
        <w:t xml:space="preserve">Формирование основ безопасности. </w:t>
      </w:r>
    </w:p>
    <w:p w:rsidR="00CA673B" w:rsidRPr="002967B4" w:rsidRDefault="00CA673B" w:rsidP="00CA673B">
      <w:pPr>
        <w:pStyle w:val="a6"/>
        <w:rPr>
          <w:sz w:val="26"/>
          <w:szCs w:val="26"/>
        </w:rPr>
      </w:pPr>
      <w:r w:rsidRPr="002967B4">
        <w:rPr>
          <w:sz w:val="26"/>
          <w:szCs w:val="26"/>
        </w:rPr>
        <w:t>Основные цели и задачи:</w:t>
      </w:r>
    </w:p>
    <w:p w:rsidR="00CA673B" w:rsidRPr="002967B4" w:rsidRDefault="00CA673B" w:rsidP="00C50C8B">
      <w:pPr>
        <w:pStyle w:val="a6"/>
        <w:numPr>
          <w:ilvl w:val="0"/>
          <w:numId w:val="20"/>
        </w:numPr>
        <w:jc w:val="both"/>
        <w:rPr>
          <w:sz w:val="26"/>
          <w:szCs w:val="26"/>
        </w:rPr>
      </w:pPr>
      <w:r w:rsidRPr="002967B4">
        <w:rPr>
          <w:sz w:val="26"/>
          <w:szCs w:val="26"/>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CA673B" w:rsidRPr="002967B4" w:rsidRDefault="00CA673B" w:rsidP="00C50C8B">
      <w:pPr>
        <w:pStyle w:val="a6"/>
        <w:numPr>
          <w:ilvl w:val="0"/>
          <w:numId w:val="20"/>
        </w:numPr>
        <w:jc w:val="both"/>
        <w:rPr>
          <w:sz w:val="26"/>
          <w:szCs w:val="26"/>
        </w:rPr>
      </w:pPr>
      <w:r w:rsidRPr="002967B4">
        <w:rPr>
          <w:sz w:val="26"/>
          <w:szCs w:val="26"/>
        </w:rPr>
        <w:t>Формирование осторожного и осмотрительного отношения к потенциально опасным для человека и окружающего мира природы ситуациям.</w:t>
      </w:r>
    </w:p>
    <w:p w:rsidR="00CA673B" w:rsidRPr="002967B4" w:rsidRDefault="00CA673B" w:rsidP="00C50C8B">
      <w:pPr>
        <w:pStyle w:val="a6"/>
        <w:numPr>
          <w:ilvl w:val="0"/>
          <w:numId w:val="20"/>
        </w:numPr>
        <w:jc w:val="both"/>
        <w:rPr>
          <w:sz w:val="26"/>
          <w:szCs w:val="26"/>
        </w:rPr>
      </w:pPr>
      <w:r w:rsidRPr="002967B4">
        <w:rPr>
          <w:sz w:val="26"/>
          <w:szCs w:val="26"/>
        </w:rPr>
        <w:t>Формирование представлений о некоторых типичных опасных ситуациях и способах поведения в них.</w:t>
      </w:r>
    </w:p>
    <w:p w:rsidR="00CA673B" w:rsidRPr="002967B4" w:rsidRDefault="00CA673B" w:rsidP="00C50C8B">
      <w:pPr>
        <w:pStyle w:val="a6"/>
        <w:numPr>
          <w:ilvl w:val="0"/>
          <w:numId w:val="20"/>
        </w:numPr>
        <w:jc w:val="both"/>
        <w:rPr>
          <w:sz w:val="26"/>
          <w:szCs w:val="26"/>
        </w:rPr>
      </w:pPr>
      <w:r w:rsidRPr="002967B4">
        <w:rPr>
          <w:sz w:val="26"/>
          <w:szCs w:val="26"/>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CA673B" w:rsidRPr="002967B4" w:rsidRDefault="00CA673B" w:rsidP="00CA673B">
      <w:pPr>
        <w:spacing w:before="240" w:after="0" w:line="240" w:lineRule="auto"/>
        <w:ind w:right="354" w:firstLine="426"/>
        <w:jc w:val="both"/>
        <w:rPr>
          <w:rFonts w:ascii="Times New Roman" w:eastAsia="Times New Roman" w:hAnsi="Times New Roman" w:cs="Times New Roman"/>
          <w:bCs/>
          <w:sz w:val="26"/>
          <w:szCs w:val="26"/>
        </w:rPr>
      </w:pPr>
      <w:r w:rsidRPr="002967B4">
        <w:rPr>
          <w:rFonts w:ascii="Times New Roman" w:eastAsia="Times New Roman" w:hAnsi="Times New Roman" w:cs="Times New Roman"/>
          <w:bCs/>
          <w:sz w:val="26"/>
          <w:szCs w:val="26"/>
        </w:rPr>
        <w:lastRenderedPageBreak/>
        <w:t>В соответствии с ФГОС ДО при построении системы социально-коммуникативного развития ребенка особое внимание уделяется современной социокультурной ситуации развития ребенка, которая предъявляет ряд требований к построению образовательного процесса и отбору содержания образования.</w:t>
      </w:r>
    </w:p>
    <w:p w:rsidR="00CA673B" w:rsidRPr="002967B4" w:rsidRDefault="00CA673B" w:rsidP="00CA673B">
      <w:pPr>
        <w:spacing w:before="240" w:after="0" w:line="240" w:lineRule="auto"/>
        <w:ind w:right="354" w:firstLine="426"/>
        <w:jc w:val="both"/>
        <w:rPr>
          <w:rFonts w:ascii="Times New Roman" w:eastAsia="Times New Roman" w:hAnsi="Times New Roman" w:cs="Times New Roman"/>
          <w:b/>
          <w:bCs/>
          <w:sz w:val="26"/>
          <w:szCs w:val="26"/>
        </w:rPr>
      </w:pPr>
      <w:r w:rsidRPr="002967B4">
        <w:rPr>
          <w:rFonts w:ascii="Times New Roman" w:eastAsia="Times New Roman" w:hAnsi="Times New Roman" w:cs="Times New Roman"/>
          <w:b/>
          <w:bCs/>
          <w:sz w:val="26"/>
          <w:szCs w:val="26"/>
        </w:rPr>
        <w:t>Современная социокультурная среда развития</w:t>
      </w:r>
    </w:p>
    <w:p w:rsidR="00CA673B" w:rsidRPr="002967B4" w:rsidRDefault="00CA673B" w:rsidP="00C50C8B">
      <w:pPr>
        <w:pStyle w:val="a8"/>
        <w:numPr>
          <w:ilvl w:val="0"/>
          <w:numId w:val="15"/>
        </w:numPr>
        <w:spacing w:before="240" w:after="0" w:line="240" w:lineRule="auto"/>
        <w:ind w:right="354"/>
        <w:jc w:val="both"/>
        <w:rPr>
          <w:rFonts w:ascii="Times New Roman" w:eastAsia="Times New Roman" w:hAnsi="Times New Roman" w:cs="Times New Roman"/>
          <w:bCs/>
          <w:sz w:val="26"/>
          <w:szCs w:val="26"/>
          <w:lang w:eastAsia="ru-RU"/>
        </w:rPr>
      </w:pPr>
      <w:r w:rsidRPr="002967B4">
        <w:rPr>
          <w:rFonts w:ascii="Times New Roman" w:eastAsia="Times New Roman" w:hAnsi="Times New Roman" w:cs="Times New Roman"/>
          <w:bCs/>
          <w:sz w:val="26"/>
          <w:szCs w:val="26"/>
          <w:lang w:eastAsia="ru-RU"/>
        </w:rPr>
        <w:t>Большая открытость мира и открытость его познания для ребенка, больше источников информации (телевидение, Интернет, большое количество игр и игрушек), и в то же время данная информация зачастую носит весьма агрессивный характер.</w:t>
      </w:r>
    </w:p>
    <w:p w:rsidR="00CA673B" w:rsidRPr="002967B4" w:rsidRDefault="00CA673B" w:rsidP="00C50C8B">
      <w:pPr>
        <w:pStyle w:val="a8"/>
        <w:numPr>
          <w:ilvl w:val="0"/>
          <w:numId w:val="15"/>
        </w:numPr>
        <w:spacing w:before="240" w:after="0" w:line="240" w:lineRule="auto"/>
        <w:ind w:right="354"/>
        <w:jc w:val="both"/>
        <w:rPr>
          <w:rFonts w:ascii="Times New Roman" w:eastAsia="Times New Roman" w:hAnsi="Times New Roman" w:cs="Times New Roman"/>
          <w:bCs/>
          <w:sz w:val="26"/>
          <w:szCs w:val="26"/>
          <w:lang w:eastAsia="ru-RU"/>
        </w:rPr>
      </w:pPr>
      <w:r w:rsidRPr="002967B4">
        <w:rPr>
          <w:rFonts w:ascii="Times New Roman" w:eastAsia="Times New Roman" w:hAnsi="Times New Roman" w:cs="Times New Roman"/>
          <w:bCs/>
          <w:sz w:val="26"/>
          <w:szCs w:val="26"/>
          <w:lang w:eastAsia="ru-RU"/>
        </w:rPr>
        <w:t>Культурная неустойчивость окружающего мира, смешение культур в совокупности с многоязычностью, как следствие разнообразие и иногда противоречивость предлагаемых разными культурами образцов поведения и образцов отношения к окружающему миру.</w:t>
      </w:r>
    </w:p>
    <w:p w:rsidR="00CA673B" w:rsidRPr="002967B4" w:rsidRDefault="00CA673B" w:rsidP="00C50C8B">
      <w:pPr>
        <w:pStyle w:val="a8"/>
        <w:numPr>
          <w:ilvl w:val="0"/>
          <w:numId w:val="15"/>
        </w:numPr>
        <w:spacing w:before="240" w:after="0" w:line="240" w:lineRule="auto"/>
        <w:ind w:right="354"/>
        <w:jc w:val="both"/>
        <w:rPr>
          <w:rFonts w:ascii="Times New Roman" w:eastAsia="Times New Roman" w:hAnsi="Times New Roman" w:cs="Times New Roman"/>
          <w:bCs/>
          <w:sz w:val="26"/>
          <w:szCs w:val="26"/>
          <w:lang w:eastAsia="ru-RU"/>
        </w:rPr>
      </w:pPr>
      <w:r w:rsidRPr="002967B4">
        <w:rPr>
          <w:rFonts w:ascii="Times New Roman" w:eastAsia="Times New Roman" w:hAnsi="Times New Roman" w:cs="Times New Roman"/>
          <w:bCs/>
          <w:sz w:val="26"/>
          <w:szCs w:val="26"/>
          <w:lang w:eastAsia="ru-RU"/>
        </w:rPr>
        <w:t>Сложность окружающей среды с технологической точки зрения, в связи с чем,  нарушаются устоявшиеся традиционные схемы передачи знаний и опыта от взрослых детям. Необходимо формирование уже на этапе дошкольного детства универсальных, комплексных качеств личности ребенка.</w:t>
      </w:r>
    </w:p>
    <w:p w:rsidR="00CA673B" w:rsidRPr="002967B4" w:rsidRDefault="00CA673B" w:rsidP="00C50C8B">
      <w:pPr>
        <w:pStyle w:val="a8"/>
        <w:numPr>
          <w:ilvl w:val="0"/>
          <w:numId w:val="15"/>
        </w:numPr>
        <w:spacing w:before="240" w:after="0" w:line="240" w:lineRule="auto"/>
        <w:ind w:right="354"/>
        <w:jc w:val="both"/>
        <w:rPr>
          <w:rFonts w:ascii="Times New Roman" w:eastAsia="Times New Roman" w:hAnsi="Times New Roman" w:cs="Times New Roman"/>
          <w:bCs/>
          <w:sz w:val="26"/>
          <w:szCs w:val="26"/>
          <w:lang w:eastAsia="ru-RU"/>
        </w:rPr>
      </w:pPr>
      <w:r w:rsidRPr="002967B4">
        <w:rPr>
          <w:rFonts w:ascii="Times New Roman" w:eastAsia="Times New Roman" w:hAnsi="Times New Roman" w:cs="Times New Roman"/>
          <w:bCs/>
          <w:sz w:val="26"/>
          <w:szCs w:val="26"/>
          <w:lang w:eastAsia="ru-RU"/>
        </w:rPr>
        <w:t>Быстрая изменяемость окружающего мира, в связи с чем необходимо понимание ребенком важности и неважности (второстепенности) информации. Необходим четкий отбор содержания дошкольного образования. Как следствие усиливается роль взрослого в защите ребенка от негативного воздействия излишних источников познания.</w:t>
      </w:r>
    </w:p>
    <w:p w:rsidR="00CA673B" w:rsidRPr="002967B4" w:rsidRDefault="00CA673B" w:rsidP="00C50C8B">
      <w:pPr>
        <w:pStyle w:val="a8"/>
        <w:numPr>
          <w:ilvl w:val="0"/>
          <w:numId w:val="15"/>
        </w:numPr>
        <w:spacing w:before="240" w:after="0" w:line="240" w:lineRule="auto"/>
        <w:ind w:right="354"/>
        <w:jc w:val="both"/>
        <w:rPr>
          <w:rFonts w:ascii="Times New Roman" w:eastAsia="Times New Roman" w:hAnsi="Times New Roman" w:cs="Times New Roman"/>
          <w:bCs/>
          <w:sz w:val="26"/>
          <w:szCs w:val="26"/>
          <w:lang w:eastAsia="ru-RU"/>
        </w:rPr>
      </w:pPr>
      <w:r w:rsidRPr="002967B4">
        <w:rPr>
          <w:rFonts w:ascii="Times New Roman" w:eastAsia="Times New Roman" w:hAnsi="Times New Roman" w:cs="Times New Roman"/>
          <w:bCs/>
          <w:sz w:val="26"/>
          <w:szCs w:val="26"/>
          <w:lang w:eastAsia="ru-RU"/>
        </w:rPr>
        <w:t>Агрессивность окружающей среды и ограниченность механизмов приспособляемости человеческого организма к быстро изменяющимся условиям, наличие многочисленных вредных для здоровья факторов, которые оказывают негативное влияние на здоровье ребенка – как физическое, так и психическое. Возрастает роль инклюзивного образования, следствием которого должно стать формирование у детей норм поведения, исключающих пренебрежительное отношение к детям с ограниченными возможностями.</w:t>
      </w:r>
    </w:p>
    <w:p w:rsidR="00CA673B" w:rsidRPr="002967B4" w:rsidRDefault="00CA673B" w:rsidP="00CA673B">
      <w:pPr>
        <w:pStyle w:val="a6"/>
        <w:jc w:val="both"/>
        <w:rPr>
          <w:rFonts w:eastAsiaTheme="minorEastAsia" w:cstheme="minorBidi"/>
          <w:sz w:val="26"/>
          <w:szCs w:val="26"/>
          <w:lang w:eastAsia="ru-RU"/>
        </w:rPr>
      </w:pPr>
    </w:p>
    <w:p w:rsidR="00CA673B" w:rsidRPr="002967B4" w:rsidRDefault="00CA673B" w:rsidP="00CA673B">
      <w:pPr>
        <w:pStyle w:val="a6"/>
        <w:jc w:val="both"/>
        <w:rPr>
          <w:b/>
          <w:bCs/>
          <w:sz w:val="26"/>
          <w:szCs w:val="26"/>
        </w:rPr>
      </w:pPr>
      <w:r w:rsidRPr="002967B4">
        <w:rPr>
          <w:b/>
          <w:bCs/>
          <w:sz w:val="26"/>
          <w:szCs w:val="26"/>
        </w:rPr>
        <w:t>Образовательная область «Познавательное развитие»</w:t>
      </w:r>
    </w:p>
    <w:p w:rsidR="00CA673B" w:rsidRPr="002967B4" w:rsidRDefault="00CA673B" w:rsidP="00CA673B">
      <w:pPr>
        <w:spacing w:after="0" w:line="240" w:lineRule="auto"/>
        <w:rPr>
          <w:rFonts w:ascii="Times New Roman" w:eastAsia="Times New Roman" w:hAnsi="Times New Roman" w:cs="Times New Roman"/>
          <w:b/>
          <w:bCs/>
          <w:sz w:val="26"/>
          <w:szCs w:val="26"/>
        </w:rPr>
      </w:pPr>
    </w:p>
    <w:p w:rsidR="00CA673B" w:rsidRPr="002967B4" w:rsidRDefault="00CA673B" w:rsidP="00CA673B">
      <w:pPr>
        <w:spacing w:after="0" w:line="240" w:lineRule="auto"/>
        <w:rPr>
          <w:rFonts w:ascii="Times New Roman" w:eastAsia="Times New Roman" w:hAnsi="Times New Roman" w:cs="Times New Roman"/>
          <w:b/>
          <w:bCs/>
          <w:sz w:val="26"/>
          <w:szCs w:val="26"/>
        </w:rPr>
      </w:pPr>
      <w:r w:rsidRPr="002967B4">
        <w:rPr>
          <w:rFonts w:ascii="Times New Roman" w:eastAsia="Times New Roman" w:hAnsi="Times New Roman" w:cs="Times New Roman"/>
          <w:b/>
          <w:bCs/>
          <w:sz w:val="26"/>
          <w:szCs w:val="26"/>
        </w:rPr>
        <w:t>Направления познавательно - речевого  развития детей (стр.63-90)</w:t>
      </w:r>
    </w:p>
    <w:p w:rsidR="00CA673B" w:rsidRDefault="00CA673B" w:rsidP="00CA673B">
      <w:pPr>
        <w:spacing w:after="0" w:line="240" w:lineRule="auto"/>
        <w:rPr>
          <w:rFonts w:ascii="Times New Roman" w:eastAsia="Times New Roman" w:hAnsi="Times New Roman" w:cs="Times New Roman"/>
          <w:b/>
          <w:bCs/>
          <w:sz w:val="26"/>
          <w:szCs w:val="26"/>
        </w:rPr>
      </w:pPr>
    </w:p>
    <w:p w:rsidR="00CA673B" w:rsidRDefault="00CA673B" w:rsidP="00CA673B">
      <w:pPr>
        <w:spacing w:after="0" w:line="240" w:lineRule="auto"/>
        <w:rPr>
          <w:rFonts w:ascii="Times New Roman" w:eastAsia="Times New Roman" w:hAnsi="Times New Roman" w:cs="Times New Roman"/>
          <w:b/>
          <w:bCs/>
          <w:sz w:val="26"/>
          <w:szCs w:val="26"/>
        </w:rPr>
      </w:pPr>
    </w:p>
    <w:p w:rsidR="00CA673B" w:rsidRDefault="00CA673B" w:rsidP="00CA673B">
      <w:pPr>
        <w:spacing w:after="0" w:line="240" w:lineRule="auto"/>
        <w:rPr>
          <w:rFonts w:ascii="Times New Roman" w:eastAsia="Times New Roman" w:hAnsi="Times New Roman" w:cs="Times New Roman"/>
          <w:b/>
          <w:bCs/>
          <w:sz w:val="26"/>
          <w:szCs w:val="26"/>
        </w:rPr>
      </w:pPr>
    </w:p>
    <w:p w:rsidR="00CA673B" w:rsidRDefault="00CA673B" w:rsidP="00CA673B">
      <w:pPr>
        <w:spacing w:after="0" w:line="240" w:lineRule="auto"/>
        <w:rPr>
          <w:rFonts w:ascii="Times New Roman" w:eastAsia="Times New Roman" w:hAnsi="Times New Roman" w:cs="Times New Roman"/>
          <w:b/>
          <w:bCs/>
          <w:sz w:val="26"/>
          <w:szCs w:val="26"/>
        </w:rPr>
      </w:pPr>
    </w:p>
    <w:p w:rsidR="00CA673B" w:rsidRDefault="00CA673B" w:rsidP="00CA673B">
      <w:pPr>
        <w:spacing w:after="0" w:line="240" w:lineRule="auto"/>
        <w:rPr>
          <w:rFonts w:ascii="Times New Roman" w:eastAsia="Times New Roman" w:hAnsi="Times New Roman" w:cs="Times New Roman"/>
          <w:b/>
          <w:bCs/>
          <w:sz w:val="26"/>
          <w:szCs w:val="26"/>
        </w:rPr>
      </w:pPr>
    </w:p>
    <w:p w:rsidR="00CA673B" w:rsidRDefault="00CA673B" w:rsidP="00CA673B">
      <w:pPr>
        <w:spacing w:after="0" w:line="240" w:lineRule="auto"/>
        <w:rPr>
          <w:rFonts w:ascii="Times New Roman" w:eastAsia="Times New Roman" w:hAnsi="Times New Roman" w:cs="Times New Roman"/>
          <w:b/>
          <w:bCs/>
          <w:sz w:val="26"/>
          <w:szCs w:val="26"/>
        </w:rPr>
      </w:pPr>
    </w:p>
    <w:p w:rsidR="00CA673B" w:rsidRDefault="00CA673B" w:rsidP="00CA673B">
      <w:pPr>
        <w:spacing w:after="0" w:line="240" w:lineRule="auto"/>
        <w:rPr>
          <w:rFonts w:ascii="Times New Roman" w:eastAsia="Times New Roman" w:hAnsi="Times New Roman" w:cs="Times New Roman"/>
          <w:b/>
          <w:bCs/>
          <w:sz w:val="26"/>
          <w:szCs w:val="26"/>
        </w:rPr>
      </w:pPr>
    </w:p>
    <w:p w:rsidR="00CA673B" w:rsidRDefault="00CA673B" w:rsidP="00CA673B">
      <w:pPr>
        <w:spacing w:after="0" w:line="240" w:lineRule="auto"/>
        <w:rPr>
          <w:rFonts w:ascii="Times New Roman" w:eastAsia="Times New Roman" w:hAnsi="Times New Roman" w:cs="Times New Roman"/>
          <w:b/>
          <w:bCs/>
          <w:sz w:val="26"/>
          <w:szCs w:val="26"/>
        </w:rPr>
      </w:pPr>
    </w:p>
    <w:p w:rsidR="00CA673B" w:rsidRDefault="00CA673B" w:rsidP="00CA673B">
      <w:pPr>
        <w:spacing w:after="0" w:line="240" w:lineRule="auto"/>
        <w:rPr>
          <w:rFonts w:ascii="Times New Roman" w:eastAsia="Times New Roman" w:hAnsi="Times New Roman" w:cs="Times New Roman"/>
          <w:b/>
          <w:bCs/>
          <w:sz w:val="26"/>
          <w:szCs w:val="26"/>
        </w:rPr>
      </w:pPr>
    </w:p>
    <w:p w:rsidR="00CA673B" w:rsidRDefault="00CA673B" w:rsidP="00CA673B">
      <w:pPr>
        <w:spacing w:after="0" w:line="240" w:lineRule="auto"/>
        <w:rPr>
          <w:rFonts w:ascii="Times New Roman" w:eastAsia="Times New Roman" w:hAnsi="Times New Roman" w:cs="Times New Roman"/>
          <w:b/>
          <w:bCs/>
          <w:sz w:val="26"/>
          <w:szCs w:val="26"/>
        </w:rPr>
      </w:pPr>
    </w:p>
    <w:p w:rsidR="00CA673B" w:rsidRDefault="00CA673B" w:rsidP="00CA673B">
      <w:pPr>
        <w:spacing w:after="0" w:line="240" w:lineRule="auto"/>
        <w:rPr>
          <w:rFonts w:ascii="Times New Roman" w:eastAsia="Times New Roman" w:hAnsi="Times New Roman" w:cs="Times New Roman"/>
          <w:b/>
          <w:bCs/>
          <w:sz w:val="26"/>
          <w:szCs w:val="26"/>
        </w:rPr>
      </w:pPr>
    </w:p>
    <w:p w:rsidR="00CA673B" w:rsidRDefault="00CA673B" w:rsidP="00CA673B">
      <w:pPr>
        <w:spacing w:after="0" w:line="240" w:lineRule="auto"/>
        <w:rPr>
          <w:rFonts w:ascii="Times New Roman" w:eastAsia="Times New Roman" w:hAnsi="Times New Roman" w:cs="Times New Roman"/>
          <w:b/>
          <w:bCs/>
          <w:sz w:val="26"/>
          <w:szCs w:val="26"/>
        </w:rPr>
      </w:pPr>
    </w:p>
    <w:p w:rsidR="00CA673B" w:rsidRDefault="00CA673B" w:rsidP="00CA673B">
      <w:pPr>
        <w:spacing w:after="0" w:line="240" w:lineRule="auto"/>
        <w:rPr>
          <w:rFonts w:ascii="Times New Roman" w:eastAsia="Times New Roman" w:hAnsi="Times New Roman" w:cs="Times New Roman"/>
          <w:b/>
          <w:bCs/>
          <w:sz w:val="26"/>
          <w:szCs w:val="26"/>
        </w:rPr>
      </w:pPr>
    </w:p>
    <w:p w:rsidR="00CA673B" w:rsidRDefault="00CA673B" w:rsidP="00CA673B">
      <w:pPr>
        <w:spacing w:after="0" w:line="240" w:lineRule="auto"/>
        <w:rPr>
          <w:rFonts w:ascii="Times New Roman" w:eastAsia="Times New Roman" w:hAnsi="Times New Roman" w:cs="Times New Roman"/>
          <w:b/>
          <w:bCs/>
          <w:sz w:val="26"/>
          <w:szCs w:val="26"/>
        </w:rPr>
      </w:pPr>
    </w:p>
    <w:p w:rsidR="00CA673B" w:rsidRPr="002967B4" w:rsidRDefault="00CA673B" w:rsidP="00CA673B">
      <w:pPr>
        <w:spacing w:after="0" w:line="240" w:lineRule="auto"/>
        <w:rPr>
          <w:rFonts w:ascii="Times New Roman" w:eastAsia="Times New Roman" w:hAnsi="Times New Roman" w:cs="Times New Roman"/>
          <w:b/>
          <w:bCs/>
          <w:sz w:val="26"/>
          <w:szCs w:val="26"/>
        </w:rPr>
      </w:pPr>
    </w:p>
    <w:p w:rsidR="00CA673B" w:rsidRPr="002967B4" w:rsidRDefault="00CA673B" w:rsidP="00CA673B">
      <w:pPr>
        <w:spacing w:after="0" w:line="240" w:lineRule="auto"/>
        <w:rPr>
          <w:rFonts w:ascii="Times New Roman" w:eastAsia="Times New Roman" w:hAnsi="Times New Roman" w:cs="Times New Roman"/>
          <w:b/>
          <w:bCs/>
          <w:sz w:val="26"/>
          <w:szCs w:val="26"/>
        </w:rPr>
      </w:pPr>
      <w:r w:rsidRPr="002967B4">
        <w:rPr>
          <w:rFonts w:ascii="Times New Roman" w:eastAsia="Times New Roman" w:hAnsi="Times New Roman" w:cs="Times New Roman"/>
          <w:b/>
          <w:bCs/>
          <w:noProof/>
          <w:sz w:val="26"/>
          <w:szCs w:val="26"/>
        </w:rPr>
        <w:drawing>
          <wp:inline distT="0" distB="0" distL="0" distR="0">
            <wp:extent cx="5295900" cy="2409825"/>
            <wp:effectExtent l="0" t="0" r="0" b="28575"/>
            <wp:docPr id="2" name="Схема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CA673B" w:rsidRPr="002967B4" w:rsidRDefault="00CA673B" w:rsidP="00CA673B">
      <w:pPr>
        <w:pStyle w:val="a6"/>
        <w:jc w:val="both"/>
        <w:rPr>
          <w:b/>
          <w:bCs/>
          <w:sz w:val="26"/>
          <w:szCs w:val="26"/>
        </w:rPr>
      </w:pPr>
    </w:p>
    <w:p w:rsidR="00CA673B" w:rsidRPr="002967B4" w:rsidRDefault="00CA673B" w:rsidP="00CA673B">
      <w:pPr>
        <w:autoSpaceDE w:val="0"/>
        <w:autoSpaceDN w:val="0"/>
        <w:adjustRightInd w:val="0"/>
        <w:spacing w:after="0" w:line="240" w:lineRule="auto"/>
        <w:ind w:firstLine="708"/>
        <w:jc w:val="both"/>
        <w:rPr>
          <w:sz w:val="26"/>
          <w:szCs w:val="26"/>
        </w:rPr>
      </w:pPr>
      <w:r w:rsidRPr="002967B4">
        <w:rPr>
          <w:rFonts w:ascii="Times New Roman" w:hAnsi="Times New Roman" w:cs="Times New Roman"/>
          <w:b/>
          <w:bCs/>
          <w:sz w:val="26"/>
          <w:szCs w:val="26"/>
        </w:rPr>
        <w:t>Цель:</w:t>
      </w:r>
      <w:r w:rsidRPr="002967B4">
        <w:rPr>
          <w:rFonts w:ascii="Times New Roman" w:hAnsi="Times New Roman" w:cs="Times New Roman"/>
          <w:bCs/>
          <w:sz w:val="26"/>
          <w:szCs w:val="26"/>
        </w:rPr>
        <w:t xml:space="preserve"> р</w:t>
      </w:r>
      <w:r w:rsidRPr="002967B4">
        <w:rPr>
          <w:rFonts w:ascii="Times New Roman" w:hAnsi="Times New Roman" w:cs="Times New Roman"/>
          <w:sz w:val="26"/>
          <w:szCs w:val="26"/>
        </w:rPr>
        <w:t>азвитие познавательных способностей и познавательных интересов детей.</w:t>
      </w:r>
      <w:r w:rsidRPr="002967B4">
        <w:rPr>
          <w:sz w:val="26"/>
          <w:szCs w:val="26"/>
        </w:rPr>
        <w:t xml:space="preserve"> </w:t>
      </w:r>
    </w:p>
    <w:p w:rsidR="00CA673B" w:rsidRPr="002967B4" w:rsidRDefault="00CA673B" w:rsidP="00CA673B">
      <w:pPr>
        <w:pStyle w:val="a6"/>
        <w:ind w:firstLine="708"/>
        <w:jc w:val="both"/>
        <w:rPr>
          <w:b/>
          <w:sz w:val="26"/>
          <w:szCs w:val="26"/>
        </w:rPr>
      </w:pPr>
      <w:r w:rsidRPr="002967B4">
        <w:rPr>
          <w:b/>
          <w:sz w:val="26"/>
          <w:szCs w:val="26"/>
        </w:rPr>
        <w:t xml:space="preserve">Задачи: </w:t>
      </w:r>
    </w:p>
    <w:p w:rsidR="00CA673B" w:rsidRPr="002967B4" w:rsidRDefault="00CA673B" w:rsidP="00C50C8B">
      <w:pPr>
        <w:pStyle w:val="a6"/>
        <w:numPr>
          <w:ilvl w:val="0"/>
          <w:numId w:val="25"/>
        </w:numPr>
        <w:jc w:val="both"/>
        <w:rPr>
          <w:sz w:val="26"/>
          <w:szCs w:val="26"/>
        </w:rPr>
      </w:pPr>
      <w:r w:rsidRPr="002967B4">
        <w:rPr>
          <w:sz w:val="26"/>
          <w:szCs w:val="26"/>
        </w:rPr>
        <w:t xml:space="preserve">Развитие интересов детей, любознательности и познавательной мотивации. </w:t>
      </w:r>
    </w:p>
    <w:p w:rsidR="00CA673B" w:rsidRPr="002967B4" w:rsidRDefault="00CA673B" w:rsidP="00C50C8B">
      <w:pPr>
        <w:pStyle w:val="a6"/>
        <w:numPr>
          <w:ilvl w:val="0"/>
          <w:numId w:val="25"/>
        </w:numPr>
        <w:jc w:val="both"/>
        <w:rPr>
          <w:sz w:val="26"/>
          <w:szCs w:val="26"/>
        </w:rPr>
      </w:pPr>
      <w:r w:rsidRPr="002967B4">
        <w:rPr>
          <w:sz w:val="26"/>
          <w:szCs w:val="26"/>
        </w:rPr>
        <w:t xml:space="preserve">Формирование познавательных действий, становление сознания. </w:t>
      </w:r>
    </w:p>
    <w:p w:rsidR="00CA673B" w:rsidRPr="002967B4" w:rsidRDefault="00CA673B" w:rsidP="00C50C8B">
      <w:pPr>
        <w:pStyle w:val="a6"/>
        <w:numPr>
          <w:ilvl w:val="0"/>
          <w:numId w:val="25"/>
        </w:numPr>
        <w:jc w:val="both"/>
        <w:rPr>
          <w:sz w:val="26"/>
          <w:szCs w:val="26"/>
        </w:rPr>
      </w:pPr>
      <w:r w:rsidRPr="002967B4">
        <w:rPr>
          <w:sz w:val="26"/>
          <w:szCs w:val="26"/>
        </w:rPr>
        <w:t xml:space="preserve">Развитие воображения и творческой активности. </w:t>
      </w:r>
    </w:p>
    <w:p w:rsidR="00CA673B" w:rsidRPr="002967B4" w:rsidRDefault="00CA673B" w:rsidP="00C50C8B">
      <w:pPr>
        <w:pStyle w:val="a6"/>
        <w:numPr>
          <w:ilvl w:val="0"/>
          <w:numId w:val="25"/>
        </w:numPr>
        <w:jc w:val="both"/>
        <w:rPr>
          <w:sz w:val="26"/>
          <w:szCs w:val="26"/>
        </w:rPr>
      </w:pPr>
      <w:r w:rsidRPr="002967B4">
        <w:rPr>
          <w:sz w:val="26"/>
          <w:szCs w:val="26"/>
        </w:rPr>
        <w:t xml:space="preserve">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тепе, количестве, числе, части и целом, пространстве и времени, движении и покое, причинах и следствиях и др.), </w:t>
      </w:r>
    </w:p>
    <w:p w:rsidR="00CA673B" w:rsidRPr="002967B4" w:rsidRDefault="00CA673B" w:rsidP="00C50C8B">
      <w:pPr>
        <w:pStyle w:val="a6"/>
        <w:numPr>
          <w:ilvl w:val="0"/>
          <w:numId w:val="25"/>
        </w:numPr>
        <w:jc w:val="both"/>
        <w:rPr>
          <w:sz w:val="26"/>
          <w:szCs w:val="26"/>
        </w:rPr>
      </w:pPr>
      <w:r w:rsidRPr="002967B4">
        <w:rPr>
          <w:sz w:val="26"/>
          <w:szCs w:val="26"/>
        </w:rPr>
        <w:t xml:space="preserve">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 </w:t>
      </w:r>
    </w:p>
    <w:p w:rsidR="00CA673B" w:rsidRPr="002967B4" w:rsidRDefault="00CA673B" w:rsidP="00CA673B">
      <w:pPr>
        <w:autoSpaceDE w:val="0"/>
        <w:autoSpaceDN w:val="0"/>
        <w:adjustRightInd w:val="0"/>
        <w:spacing w:after="0" w:line="240" w:lineRule="auto"/>
        <w:ind w:firstLine="708"/>
        <w:jc w:val="both"/>
        <w:rPr>
          <w:rFonts w:ascii="Times New Roman" w:eastAsiaTheme="minorHAnsi" w:hAnsi="Times New Roman" w:cs="Times New Roman"/>
          <w:sz w:val="26"/>
          <w:szCs w:val="26"/>
          <w:lang w:eastAsia="en-US"/>
        </w:rPr>
      </w:pPr>
    </w:p>
    <w:p w:rsidR="00CA673B" w:rsidRPr="002967B4" w:rsidRDefault="00CA673B" w:rsidP="00CA673B">
      <w:pPr>
        <w:autoSpaceDE w:val="0"/>
        <w:autoSpaceDN w:val="0"/>
        <w:adjustRightInd w:val="0"/>
        <w:spacing w:after="0" w:line="240" w:lineRule="auto"/>
        <w:ind w:firstLine="708"/>
        <w:jc w:val="both"/>
        <w:rPr>
          <w:rFonts w:ascii="Times New Roman" w:hAnsi="Times New Roman" w:cs="Times New Roman"/>
          <w:b/>
          <w:bCs/>
          <w:sz w:val="26"/>
          <w:szCs w:val="26"/>
        </w:rPr>
      </w:pPr>
      <w:r w:rsidRPr="002967B4">
        <w:rPr>
          <w:rFonts w:ascii="Times New Roman" w:hAnsi="Times New Roman" w:cs="Times New Roman"/>
          <w:b/>
          <w:bCs/>
          <w:sz w:val="26"/>
          <w:szCs w:val="26"/>
        </w:rPr>
        <w:t>Основные направления:</w:t>
      </w:r>
    </w:p>
    <w:p w:rsidR="00CA673B" w:rsidRPr="002967B4" w:rsidRDefault="00CA673B" w:rsidP="00CA673B">
      <w:pPr>
        <w:autoSpaceDE w:val="0"/>
        <w:autoSpaceDN w:val="0"/>
        <w:adjustRightInd w:val="0"/>
        <w:spacing w:after="0" w:line="240" w:lineRule="auto"/>
        <w:ind w:firstLine="708"/>
        <w:jc w:val="both"/>
        <w:rPr>
          <w:rFonts w:ascii="Times New Roman" w:hAnsi="Times New Roman" w:cs="Times New Roman"/>
          <w:bCs/>
          <w:sz w:val="26"/>
          <w:szCs w:val="26"/>
        </w:rPr>
      </w:pPr>
    </w:p>
    <w:p w:rsidR="00CA673B" w:rsidRPr="002967B4" w:rsidRDefault="00CA673B" w:rsidP="00CA673B">
      <w:pPr>
        <w:pStyle w:val="a6"/>
        <w:jc w:val="both"/>
        <w:rPr>
          <w:b/>
          <w:bCs/>
          <w:sz w:val="26"/>
          <w:szCs w:val="26"/>
        </w:rPr>
      </w:pPr>
      <w:r w:rsidRPr="002967B4">
        <w:rPr>
          <w:b/>
          <w:bCs/>
          <w:sz w:val="26"/>
          <w:szCs w:val="26"/>
        </w:rPr>
        <w:t xml:space="preserve">Развитие познавательно-исследовательской деятельности. </w:t>
      </w:r>
    </w:p>
    <w:p w:rsidR="00CA673B" w:rsidRPr="002967B4" w:rsidRDefault="00CA673B" w:rsidP="00CA673B">
      <w:pPr>
        <w:pStyle w:val="a6"/>
        <w:rPr>
          <w:sz w:val="26"/>
          <w:szCs w:val="26"/>
        </w:rPr>
      </w:pPr>
      <w:r w:rsidRPr="002967B4">
        <w:rPr>
          <w:sz w:val="26"/>
          <w:szCs w:val="26"/>
        </w:rPr>
        <w:t>Основные цели и задачи:</w:t>
      </w:r>
    </w:p>
    <w:p w:rsidR="00CA673B" w:rsidRPr="002967B4" w:rsidRDefault="00CA673B" w:rsidP="00C50C8B">
      <w:pPr>
        <w:pStyle w:val="a6"/>
        <w:numPr>
          <w:ilvl w:val="0"/>
          <w:numId w:val="21"/>
        </w:numPr>
        <w:jc w:val="both"/>
        <w:rPr>
          <w:bCs/>
          <w:sz w:val="26"/>
          <w:szCs w:val="26"/>
        </w:rPr>
      </w:pPr>
      <w:r w:rsidRPr="002967B4">
        <w:rPr>
          <w:sz w:val="26"/>
          <w:szCs w:val="26"/>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w:t>
      </w:r>
    </w:p>
    <w:p w:rsidR="00CA673B" w:rsidRPr="002967B4" w:rsidRDefault="00CA673B" w:rsidP="00C50C8B">
      <w:pPr>
        <w:pStyle w:val="a6"/>
        <w:numPr>
          <w:ilvl w:val="0"/>
          <w:numId w:val="21"/>
        </w:numPr>
        <w:jc w:val="both"/>
        <w:rPr>
          <w:sz w:val="26"/>
          <w:szCs w:val="26"/>
        </w:rPr>
      </w:pPr>
      <w:r w:rsidRPr="002967B4">
        <w:rPr>
          <w:sz w:val="26"/>
          <w:szCs w:val="26"/>
        </w:rPr>
        <w:t>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CA673B" w:rsidRPr="002967B4" w:rsidRDefault="00CA673B" w:rsidP="00C50C8B">
      <w:pPr>
        <w:pStyle w:val="a6"/>
        <w:numPr>
          <w:ilvl w:val="0"/>
          <w:numId w:val="21"/>
        </w:numPr>
        <w:jc w:val="both"/>
        <w:rPr>
          <w:sz w:val="26"/>
          <w:szCs w:val="26"/>
        </w:rPr>
      </w:pPr>
      <w:r w:rsidRPr="002967B4">
        <w:rPr>
          <w:sz w:val="26"/>
          <w:szCs w:val="26"/>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CA673B" w:rsidRDefault="00CA673B" w:rsidP="00CA673B">
      <w:pPr>
        <w:pStyle w:val="a6"/>
        <w:jc w:val="both"/>
        <w:rPr>
          <w:sz w:val="26"/>
          <w:szCs w:val="26"/>
        </w:rPr>
      </w:pPr>
    </w:p>
    <w:p w:rsidR="00CA673B" w:rsidRPr="002967B4" w:rsidRDefault="00CA673B" w:rsidP="00CA673B">
      <w:pPr>
        <w:pStyle w:val="a6"/>
        <w:jc w:val="both"/>
        <w:rPr>
          <w:sz w:val="26"/>
          <w:szCs w:val="26"/>
        </w:rPr>
      </w:pPr>
    </w:p>
    <w:p w:rsidR="00CA673B" w:rsidRPr="002967B4" w:rsidRDefault="00CA673B" w:rsidP="00CA673B">
      <w:pPr>
        <w:pStyle w:val="a6"/>
        <w:jc w:val="both"/>
        <w:rPr>
          <w:b/>
          <w:bCs/>
          <w:sz w:val="26"/>
          <w:szCs w:val="26"/>
        </w:rPr>
      </w:pPr>
      <w:r w:rsidRPr="002967B4">
        <w:rPr>
          <w:b/>
          <w:bCs/>
          <w:sz w:val="26"/>
          <w:szCs w:val="26"/>
        </w:rPr>
        <w:lastRenderedPageBreak/>
        <w:t xml:space="preserve">Приобщение к социокультурным ценностям. </w:t>
      </w:r>
    </w:p>
    <w:p w:rsidR="00CA673B" w:rsidRPr="002967B4" w:rsidRDefault="00CA673B" w:rsidP="00CA673B">
      <w:pPr>
        <w:pStyle w:val="a6"/>
        <w:rPr>
          <w:sz w:val="26"/>
          <w:szCs w:val="26"/>
        </w:rPr>
      </w:pPr>
      <w:r w:rsidRPr="002967B4">
        <w:rPr>
          <w:sz w:val="26"/>
          <w:szCs w:val="26"/>
        </w:rPr>
        <w:t>Основные цели и задачи:</w:t>
      </w:r>
    </w:p>
    <w:p w:rsidR="00CA673B" w:rsidRPr="002967B4" w:rsidRDefault="00CA673B" w:rsidP="00C50C8B">
      <w:pPr>
        <w:pStyle w:val="a6"/>
        <w:numPr>
          <w:ilvl w:val="0"/>
          <w:numId w:val="22"/>
        </w:numPr>
        <w:jc w:val="both"/>
        <w:rPr>
          <w:sz w:val="26"/>
          <w:szCs w:val="26"/>
        </w:rPr>
      </w:pPr>
      <w:r w:rsidRPr="002967B4">
        <w:rPr>
          <w:sz w:val="26"/>
          <w:szCs w:val="26"/>
        </w:rPr>
        <w:t>Ознакомление с окружающим социальным миром, расширение кругозора детей, формирование целостной картины мира.</w:t>
      </w:r>
    </w:p>
    <w:p w:rsidR="00CA673B" w:rsidRPr="002967B4" w:rsidRDefault="00CA673B" w:rsidP="00C50C8B">
      <w:pPr>
        <w:pStyle w:val="a6"/>
        <w:numPr>
          <w:ilvl w:val="0"/>
          <w:numId w:val="22"/>
        </w:numPr>
        <w:jc w:val="both"/>
        <w:rPr>
          <w:sz w:val="26"/>
          <w:szCs w:val="26"/>
        </w:rPr>
      </w:pPr>
      <w:r w:rsidRPr="002967B4">
        <w:rPr>
          <w:sz w:val="26"/>
          <w:szCs w:val="26"/>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CA673B" w:rsidRPr="002967B4" w:rsidRDefault="00CA673B" w:rsidP="00C50C8B">
      <w:pPr>
        <w:pStyle w:val="a6"/>
        <w:numPr>
          <w:ilvl w:val="0"/>
          <w:numId w:val="22"/>
        </w:numPr>
        <w:jc w:val="both"/>
        <w:rPr>
          <w:sz w:val="26"/>
          <w:szCs w:val="26"/>
        </w:rPr>
      </w:pPr>
      <w:r w:rsidRPr="002967B4">
        <w:rPr>
          <w:sz w:val="26"/>
          <w:szCs w:val="26"/>
        </w:rPr>
        <w:t>Формирование элементарных представлений о планете Земля как общем доме людей, о многообразии стран и народов мира.</w:t>
      </w:r>
    </w:p>
    <w:p w:rsidR="00CA673B" w:rsidRPr="002967B4" w:rsidRDefault="00CA673B" w:rsidP="00CA673B">
      <w:pPr>
        <w:pStyle w:val="a6"/>
        <w:jc w:val="both"/>
        <w:rPr>
          <w:b/>
          <w:bCs/>
          <w:sz w:val="26"/>
          <w:szCs w:val="26"/>
        </w:rPr>
      </w:pPr>
    </w:p>
    <w:p w:rsidR="00CA673B" w:rsidRPr="002967B4" w:rsidRDefault="00CA673B" w:rsidP="00CA673B">
      <w:pPr>
        <w:pStyle w:val="a6"/>
        <w:jc w:val="both"/>
        <w:rPr>
          <w:b/>
          <w:bCs/>
          <w:sz w:val="26"/>
          <w:szCs w:val="26"/>
        </w:rPr>
      </w:pPr>
      <w:r w:rsidRPr="002967B4">
        <w:rPr>
          <w:b/>
          <w:bCs/>
          <w:sz w:val="26"/>
          <w:szCs w:val="26"/>
        </w:rPr>
        <w:t xml:space="preserve">Формирование элементарных математических представлений. </w:t>
      </w:r>
    </w:p>
    <w:p w:rsidR="00CA673B" w:rsidRPr="002967B4" w:rsidRDefault="00CA673B" w:rsidP="00CA673B">
      <w:pPr>
        <w:pStyle w:val="a6"/>
        <w:rPr>
          <w:sz w:val="26"/>
          <w:szCs w:val="26"/>
        </w:rPr>
      </w:pPr>
      <w:r w:rsidRPr="002967B4">
        <w:rPr>
          <w:sz w:val="26"/>
          <w:szCs w:val="26"/>
        </w:rPr>
        <w:t>Основные цели и задачи:</w:t>
      </w:r>
    </w:p>
    <w:p w:rsidR="00CA673B" w:rsidRPr="002967B4" w:rsidRDefault="00CA673B" w:rsidP="00C50C8B">
      <w:pPr>
        <w:pStyle w:val="a6"/>
        <w:numPr>
          <w:ilvl w:val="0"/>
          <w:numId w:val="23"/>
        </w:numPr>
        <w:jc w:val="both"/>
        <w:rPr>
          <w:sz w:val="26"/>
          <w:szCs w:val="26"/>
        </w:rPr>
      </w:pPr>
      <w:r w:rsidRPr="002967B4">
        <w:rPr>
          <w:sz w:val="26"/>
          <w:szCs w:val="26"/>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CA673B" w:rsidRPr="002967B4" w:rsidRDefault="00CA673B" w:rsidP="00CA673B">
      <w:pPr>
        <w:pStyle w:val="a6"/>
        <w:jc w:val="both"/>
        <w:rPr>
          <w:b/>
          <w:bCs/>
          <w:i/>
          <w:sz w:val="26"/>
          <w:szCs w:val="26"/>
        </w:rPr>
      </w:pPr>
    </w:p>
    <w:p w:rsidR="00CA673B" w:rsidRPr="002967B4" w:rsidRDefault="00CA673B" w:rsidP="00CA673B">
      <w:pPr>
        <w:pStyle w:val="a6"/>
        <w:jc w:val="both"/>
        <w:rPr>
          <w:b/>
          <w:bCs/>
          <w:sz w:val="26"/>
          <w:szCs w:val="26"/>
        </w:rPr>
      </w:pPr>
      <w:r w:rsidRPr="002967B4">
        <w:rPr>
          <w:b/>
          <w:bCs/>
          <w:sz w:val="26"/>
          <w:szCs w:val="26"/>
        </w:rPr>
        <w:t>Ознакомление с миром природы.</w:t>
      </w:r>
    </w:p>
    <w:p w:rsidR="00CA673B" w:rsidRPr="002967B4" w:rsidRDefault="00CA673B" w:rsidP="00CA673B">
      <w:pPr>
        <w:pStyle w:val="a6"/>
        <w:rPr>
          <w:sz w:val="26"/>
          <w:szCs w:val="26"/>
        </w:rPr>
      </w:pPr>
      <w:r w:rsidRPr="002967B4">
        <w:rPr>
          <w:sz w:val="26"/>
          <w:szCs w:val="26"/>
        </w:rPr>
        <w:t>Основные цели и задачи:</w:t>
      </w:r>
    </w:p>
    <w:p w:rsidR="00CA673B" w:rsidRPr="002967B4" w:rsidRDefault="00CA673B" w:rsidP="00C50C8B">
      <w:pPr>
        <w:pStyle w:val="a6"/>
        <w:numPr>
          <w:ilvl w:val="0"/>
          <w:numId w:val="24"/>
        </w:numPr>
        <w:jc w:val="both"/>
        <w:rPr>
          <w:sz w:val="26"/>
          <w:szCs w:val="26"/>
        </w:rPr>
      </w:pPr>
      <w:r w:rsidRPr="002967B4">
        <w:rPr>
          <w:sz w:val="26"/>
          <w:szCs w:val="26"/>
        </w:rPr>
        <w:t xml:space="preserve">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w:t>
      </w:r>
    </w:p>
    <w:p w:rsidR="00CA673B" w:rsidRPr="002967B4" w:rsidRDefault="00CA673B" w:rsidP="00C50C8B">
      <w:pPr>
        <w:pStyle w:val="a6"/>
        <w:numPr>
          <w:ilvl w:val="0"/>
          <w:numId w:val="24"/>
        </w:numPr>
        <w:jc w:val="both"/>
        <w:rPr>
          <w:sz w:val="26"/>
          <w:szCs w:val="26"/>
        </w:rPr>
      </w:pPr>
      <w:r w:rsidRPr="002967B4">
        <w:rPr>
          <w:sz w:val="26"/>
          <w:szCs w:val="26"/>
        </w:rPr>
        <w:t xml:space="preserve">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w:t>
      </w:r>
    </w:p>
    <w:p w:rsidR="00CA673B" w:rsidRPr="002967B4" w:rsidRDefault="00CA673B" w:rsidP="00C50C8B">
      <w:pPr>
        <w:pStyle w:val="a6"/>
        <w:numPr>
          <w:ilvl w:val="0"/>
          <w:numId w:val="24"/>
        </w:numPr>
        <w:jc w:val="both"/>
        <w:rPr>
          <w:sz w:val="26"/>
          <w:szCs w:val="26"/>
        </w:rPr>
      </w:pPr>
      <w:r w:rsidRPr="002967B4">
        <w:rPr>
          <w:sz w:val="26"/>
          <w:szCs w:val="26"/>
        </w:rPr>
        <w:t>Воспитание умения правильно вести себя в природе. Воспитание любви к природе, желания беречь ее.</w:t>
      </w:r>
    </w:p>
    <w:p w:rsidR="00CA673B" w:rsidRPr="002967B4" w:rsidRDefault="00CA673B" w:rsidP="00CA673B">
      <w:pPr>
        <w:pStyle w:val="a6"/>
        <w:ind w:left="720"/>
        <w:jc w:val="both"/>
        <w:rPr>
          <w:sz w:val="26"/>
          <w:szCs w:val="26"/>
        </w:rPr>
      </w:pPr>
    </w:p>
    <w:p w:rsidR="00CA673B" w:rsidRPr="002967B4" w:rsidRDefault="00CA673B" w:rsidP="00CA673B">
      <w:pPr>
        <w:pStyle w:val="a6"/>
        <w:jc w:val="both"/>
        <w:rPr>
          <w:b/>
          <w:bCs/>
          <w:sz w:val="26"/>
          <w:szCs w:val="26"/>
        </w:rPr>
      </w:pPr>
      <w:r w:rsidRPr="002967B4">
        <w:rPr>
          <w:b/>
          <w:bCs/>
          <w:sz w:val="26"/>
          <w:szCs w:val="26"/>
        </w:rPr>
        <w:t>Образовательная область «Речевое развитие».</w:t>
      </w:r>
    </w:p>
    <w:p w:rsidR="00CA673B" w:rsidRPr="002967B4" w:rsidRDefault="00CA673B" w:rsidP="00CA673B">
      <w:pPr>
        <w:spacing w:after="0" w:line="240" w:lineRule="auto"/>
        <w:rPr>
          <w:rFonts w:ascii="Times New Roman" w:eastAsia="Times New Roman" w:hAnsi="Times New Roman" w:cs="Times New Roman"/>
          <w:b/>
          <w:bCs/>
          <w:sz w:val="26"/>
          <w:szCs w:val="26"/>
        </w:rPr>
      </w:pPr>
    </w:p>
    <w:p w:rsidR="00CA673B" w:rsidRPr="002967B4" w:rsidRDefault="00CA673B" w:rsidP="00CA673B">
      <w:pPr>
        <w:spacing w:after="0" w:line="240" w:lineRule="auto"/>
        <w:rPr>
          <w:rFonts w:ascii="Times New Roman" w:eastAsia="Times New Roman" w:hAnsi="Times New Roman" w:cs="Times New Roman"/>
          <w:b/>
          <w:bCs/>
          <w:sz w:val="26"/>
          <w:szCs w:val="26"/>
        </w:rPr>
      </w:pPr>
      <w:r w:rsidRPr="002967B4">
        <w:rPr>
          <w:rFonts w:ascii="Times New Roman" w:eastAsia="Times New Roman" w:hAnsi="Times New Roman" w:cs="Times New Roman"/>
          <w:b/>
          <w:bCs/>
          <w:sz w:val="26"/>
          <w:szCs w:val="26"/>
        </w:rPr>
        <w:t>Направления речевого  развития детей (стр. 90 - 101)</w:t>
      </w:r>
    </w:p>
    <w:p w:rsidR="00CA673B" w:rsidRPr="002967B4" w:rsidRDefault="00CA673B" w:rsidP="00CA673B">
      <w:pPr>
        <w:pStyle w:val="a6"/>
        <w:jc w:val="both"/>
        <w:rPr>
          <w:b/>
          <w:bCs/>
          <w:sz w:val="26"/>
          <w:szCs w:val="26"/>
        </w:rPr>
      </w:pPr>
    </w:p>
    <w:p w:rsidR="00CA673B" w:rsidRPr="002967B4" w:rsidRDefault="00CA673B" w:rsidP="00CA673B">
      <w:pPr>
        <w:pStyle w:val="a6"/>
        <w:jc w:val="both"/>
        <w:rPr>
          <w:b/>
          <w:bCs/>
          <w:sz w:val="26"/>
          <w:szCs w:val="26"/>
        </w:rPr>
      </w:pPr>
      <w:r w:rsidRPr="002967B4">
        <w:rPr>
          <w:b/>
          <w:bCs/>
          <w:noProof/>
          <w:sz w:val="26"/>
          <w:szCs w:val="26"/>
          <w:lang w:eastAsia="ru-RU"/>
        </w:rPr>
        <w:drawing>
          <wp:inline distT="0" distB="0" distL="0" distR="0">
            <wp:extent cx="5124450" cy="2305050"/>
            <wp:effectExtent l="0" t="0" r="0" b="19050"/>
            <wp:docPr id="3" name="Схема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CA673B" w:rsidRPr="002967B4" w:rsidRDefault="00CA673B" w:rsidP="00CA673B">
      <w:pPr>
        <w:pStyle w:val="a6"/>
        <w:jc w:val="both"/>
        <w:rPr>
          <w:b/>
          <w:bCs/>
          <w:sz w:val="26"/>
          <w:szCs w:val="26"/>
        </w:rPr>
      </w:pPr>
    </w:p>
    <w:p w:rsidR="00CA673B" w:rsidRPr="002967B4" w:rsidRDefault="00CA673B" w:rsidP="00CA673B">
      <w:pPr>
        <w:autoSpaceDE w:val="0"/>
        <w:autoSpaceDN w:val="0"/>
        <w:adjustRightInd w:val="0"/>
        <w:spacing w:after="0" w:line="240" w:lineRule="auto"/>
        <w:ind w:firstLine="708"/>
        <w:jc w:val="both"/>
        <w:rPr>
          <w:rFonts w:ascii="Times New Roman" w:hAnsi="Times New Roman" w:cs="Times New Roman"/>
          <w:bCs/>
          <w:sz w:val="26"/>
          <w:szCs w:val="26"/>
        </w:rPr>
      </w:pPr>
      <w:r w:rsidRPr="002967B4">
        <w:rPr>
          <w:rFonts w:ascii="Times New Roman" w:hAnsi="Times New Roman" w:cs="Times New Roman"/>
          <w:b/>
          <w:bCs/>
          <w:sz w:val="26"/>
          <w:szCs w:val="26"/>
        </w:rPr>
        <w:t>Цель:</w:t>
      </w:r>
      <w:r w:rsidRPr="002967B4">
        <w:rPr>
          <w:rFonts w:ascii="Times New Roman" w:hAnsi="Times New Roman" w:cs="Times New Roman"/>
          <w:bCs/>
          <w:sz w:val="26"/>
          <w:szCs w:val="26"/>
        </w:rPr>
        <w:t xml:space="preserve"> ф</w:t>
      </w:r>
      <w:r w:rsidRPr="002967B4">
        <w:rPr>
          <w:rFonts w:ascii="Times New Roman" w:hAnsi="Times New Roman" w:cs="Times New Roman"/>
          <w:sz w:val="26"/>
          <w:szCs w:val="26"/>
        </w:rPr>
        <w:t xml:space="preserve">ормирование устной речи и навыков речевого общения с окружающими на основе овладения литературным языком своего народа. </w:t>
      </w:r>
    </w:p>
    <w:p w:rsidR="00CA673B" w:rsidRPr="002967B4" w:rsidRDefault="00CA673B" w:rsidP="00CA673B">
      <w:pPr>
        <w:pStyle w:val="a6"/>
        <w:ind w:firstLine="708"/>
        <w:jc w:val="both"/>
        <w:rPr>
          <w:b/>
          <w:bCs/>
          <w:sz w:val="26"/>
          <w:szCs w:val="26"/>
        </w:rPr>
      </w:pPr>
    </w:p>
    <w:p w:rsidR="00CA673B" w:rsidRPr="002967B4" w:rsidRDefault="00CA673B" w:rsidP="00CA673B">
      <w:pPr>
        <w:pStyle w:val="a6"/>
        <w:ind w:firstLine="708"/>
        <w:jc w:val="both"/>
        <w:rPr>
          <w:sz w:val="26"/>
          <w:szCs w:val="26"/>
        </w:rPr>
      </w:pPr>
      <w:r w:rsidRPr="002967B4">
        <w:rPr>
          <w:b/>
          <w:bCs/>
          <w:sz w:val="26"/>
          <w:szCs w:val="26"/>
        </w:rPr>
        <w:t xml:space="preserve">Задачи: </w:t>
      </w:r>
    </w:p>
    <w:p w:rsidR="00CA673B" w:rsidRPr="002967B4" w:rsidRDefault="00CA673B" w:rsidP="00C50C8B">
      <w:pPr>
        <w:pStyle w:val="a6"/>
        <w:numPr>
          <w:ilvl w:val="0"/>
          <w:numId w:val="28"/>
        </w:numPr>
        <w:jc w:val="both"/>
        <w:rPr>
          <w:sz w:val="26"/>
          <w:szCs w:val="26"/>
        </w:rPr>
      </w:pPr>
      <w:r w:rsidRPr="002967B4">
        <w:rPr>
          <w:sz w:val="26"/>
          <w:szCs w:val="26"/>
        </w:rPr>
        <w:t xml:space="preserve">Владение речью как средством общения. </w:t>
      </w:r>
    </w:p>
    <w:p w:rsidR="00CA673B" w:rsidRPr="002967B4" w:rsidRDefault="00CA673B" w:rsidP="00C50C8B">
      <w:pPr>
        <w:pStyle w:val="a6"/>
        <w:numPr>
          <w:ilvl w:val="0"/>
          <w:numId w:val="28"/>
        </w:numPr>
        <w:jc w:val="both"/>
        <w:rPr>
          <w:sz w:val="26"/>
          <w:szCs w:val="26"/>
        </w:rPr>
      </w:pPr>
      <w:r w:rsidRPr="002967B4">
        <w:rPr>
          <w:sz w:val="26"/>
          <w:szCs w:val="26"/>
        </w:rPr>
        <w:t xml:space="preserve">Обогащение активного словаря. </w:t>
      </w:r>
    </w:p>
    <w:p w:rsidR="00CA673B" w:rsidRPr="002967B4" w:rsidRDefault="00CA673B" w:rsidP="00C50C8B">
      <w:pPr>
        <w:pStyle w:val="a6"/>
        <w:numPr>
          <w:ilvl w:val="0"/>
          <w:numId w:val="28"/>
        </w:numPr>
        <w:jc w:val="both"/>
        <w:rPr>
          <w:sz w:val="26"/>
          <w:szCs w:val="26"/>
        </w:rPr>
      </w:pPr>
      <w:r w:rsidRPr="002967B4">
        <w:rPr>
          <w:sz w:val="26"/>
          <w:szCs w:val="26"/>
        </w:rPr>
        <w:t xml:space="preserve">Развитие связной, грамматически правильной диалогической и монологической речи. </w:t>
      </w:r>
    </w:p>
    <w:p w:rsidR="00CA673B" w:rsidRPr="002967B4" w:rsidRDefault="00CA673B" w:rsidP="00C50C8B">
      <w:pPr>
        <w:pStyle w:val="a6"/>
        <w:numPr>
          <w:ilvl w:val="0"/>
          <w:numId w:val="28"/>
        </w:numPr>
        <w:jc w:val="both"/>
        <w:rPr>
          <w:sz w:val="26"/>
          <w:szCs w:val="26"/>
        </w:rPr>
      </w:pPr>
      <w:r w:rsidRPr="002967B4">
        <w:rPr>
          <w:sz w:val="26"/>
          <w:szCs w:val="26"/>
        </w:rPr>
        <w:t xml:space="preserve">Развитие речевого творчества. </w:t>
      </w:r>
    </w:p>
    <w:p w:rsidR="00CA673B" w:rsidRPr="002967B4" w:rsidRDefault="00CA673B" w:rsidP="00C50C8B">
      <w:pPr>
        <w:pStyle w:val="a6"/>
        <w:numPr>
          <w:ilvl w:val="0"/>
          <w:numId w:val="28"/>
        </w:numPr>
        <w:jc w:val="both"/>
        <w:rPr>
          <w:sz w:val="26"/>
          <w:szCs w:val="26"/>
        </w:rPr>
      </w:pPr>
      <w:r w:rsidRPr="002967B4">
        <w:rPr>
          <w:sz w:val="26"/>
          <w:szCs w:val="26"/>
        </w:rPr>
        <w:t xml:space="preserve">Развитие звуковой и интонационной культуры речи, фонематического слуха. </w:t>
      </w:r>
    </w:p>
    <w:p w:rsidR="00CA673B" w:rsidRPr="002967B4" w:rsidRDefault="00CA673B" w:rsidP="00C50C8B">
      <w:pPr>
        <w:pStyle w:val="a6"/>
        <w:numPr>
          <w:ilvl w:val="0"/>
          <w:numId w:val="28"/>
        </w:numPr>
        <w:jc w:val="both"/>
        <w:rPr>
          <w:sz w:val="26"/>
          <w:szCs w:val="26"/>
        </w:rPr>
      </w:pPr>
      <w:r w:rsidRPr="002967B4">
        <w:rPr>
          <w:sz w:val="26"/>
          <w:szCs w:val="26"/>
        </w:rPr>
        <w:t xml:space="preserve">Знакомство с книжной культурой, детской литературой, понимание на слух текстов различных жанров детской литературы. </w:t>
      </w:r>
    </w:p>
    <w:p w:rsidR="00CA673B" w:rsidRPr="002967B4" w:rsidRDefault="00CA673B" w:rsidP="00C50C8B">
      <w:pPr>
        <w:pStyle w:val="a6"/>
        <w:numPr>
          <w:ilvl w:val="0"/>
          <w:numId w:val="28"/>
        </w:numPr>
        <w:jc w:val="both"/>
        <w:rPr>
          <w:sz w:val="26"/>
          <w:szCs w:val="26"/>
        </w:rPr>
      </w:pPr>
      <w:r w:rsidRPr="002967B4">
        <w:rPr>
          <w:sz w:val="26"/>
          <w:szCs w:val="26"/>
        </w:rPr>
        <w:t xml:space="preserve">Формирование звуковой аналитико – синтетической активности, как предпосылки обучения грамоте. </w:t>
      </w:r>
    </w:p>
    <w:p w:rsidR="00CA673B" w:rsidRPr="002967B4" w:rsidRDefault="00CA673B" w:rsidP="00CA673B">
      <w:pPr>
        <w:pStyle w:val="a6"/>
        <w:ind w:firstLine="360"/>
        <w:rPr>
          <w:b/>
          <w:bCs/>
          <w:sz w:val="26"/>
          <w:szCs w:val="26"/>
        </w:rPr>
      </w:pPr>
    </w:p>
    <w:p w:rsidR="00CA673B" w:rsidRPr="002967B4" w:rsidRDefault="00CA673B" w:rsidP="00CA673B">
      <w:pPr>
        <w:pStyle w:val="a6"/>
        <w:ind w:firstLine="360"/>
        <w:rPr>
          <w:b/>
          <w:bCs/>
          <w:sz w:val="26"/>
          <w:szCs w:val="26"/>
        </w:rPr>
      </w:pPr>
      <w:r w:rsidRPr="002967B4">
        <w:rPr>
          <w:b/>
          <w:bCs/>
          <w:sz w:val="26"/>
          <w:szCs w:val="26"/>
        </w:rPr>
        <w:t>Основные направления:</w:t>
      </w:r>
    </w:p>
    <w:p w:rsidR="00CA673B" w:rsidRPr="002967B4" w:rsidRDefault="00CA673B" w:rsidP="00CA673B">
      <w:pPr>
        <w:pStyle w:val="a6"/>
        <w:ind w:firstLine="360"/>
        <w:rPr>
          <w:sz w:val="26"/>
          <w:szCs w:val="26"/>
        </w:rPr>
      </w:pPr>
    </w:p>
    <w:p w:rsidR="00CA673B" w:rsidRPr="002967B4" w:rsidRDefault="00CA673B" w:rsidP="00CA673B">
      <w:pPr>
        <w:pStyle w:val="a6"/>
        <w:jc w:val="both"/>
        <w:rPr>
          <w:b/>
          <w:bCs/>
          <w:sz w:val="26"/>
          <w:szCs w:val="26"/>
        </w:rPr>
      </w:pPr>
      <w:r w:rsidRPr="002967B4">
        <w:rPr>
          <w:b/>
          <w:bCs/>
          <w:sz w:val="26"/>
          <w:szCs w:val="26"/>
        </w:rPr>
        <w:t xml:space="preserve">Развитие речи. </w:t>
      </w:r>
    </w:p>
    <w:p w:rsidR="00CA673B" w:rsidRPr="002967B4" w:rsidRDefault="00CA673B" w:rsidP="00CA673B">
      <w:pPr>
        <w:pStyle w:val="a6"/>
        <w:rPr>
          <w:sz w:val="26"/>
          <w:szCs w:val="26"/>
        </w:rPr>
      </w:pPr>
      <w:r w:rsidRPr="002967B4">
        <w:rPr>
          <w:sz w:val="26"/>
          <w:szCs w:val="26"/>
        </w:rPr>
        <w:t>Основные цели и задачи:</w:t>
      </w:r>
    </w:p>
    <w:p w:rsidR="00CA673B" w:rsidRPr="002967B4" w:rsidRDefault="00CA673B" w:rsidP="00C50C8B">
      <w:pPr>
        <w:pStyle w:val="a6"/>
        <w:numPr>
          <w:ilvl w:val="0"/>
          <w:numId w:val="26"/>
        </w:numPr>
        <w:jc w:val="both"/>
        <w:rPr>
          <w:sz w:val="26"/>
          <w:szCs w:val="26"/>
        </w:rPr>
      </w:pPr>
      <w:r w:rsidRPr="002967B4">
        <w:rPr>
          <w:sz w:val="26"/>
          <w:szCs w:val="26"/>
        </w:rPr>
        <w:t>Развитие свободного общения с взрослыми и детьми, овладение конструктивными способами и средствами взаимодействия с окружающими.</w:t>
      </w:r>
    </w:p>
    <w:p w:rsidR="00CA673B" w:rsidRPr="002967B4" w:rsidRDefault="00CA673B" w:rsidP="00C50C8B">
      <w:pPr>
        <w:pStyle w:val="a6"/>
        <w:numPr>
          <w:ilvl w:val="0"/>
          <w:numId w:val="26"/>
        </w:numPr>
        <w:jc w:val="both"/>
        <w:rPr>
          <w:sz w:val="26"/>
          <w:szCs w:val="26"/>
        </w:rPr>
      </w:pPr>
      <w:r w:rsidRPr="002967B4">
        <w:rPr>
          <w:sz w:val="26"/>
          <w:szCs w:val="26"/>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CA673B" w:rsidRPr="002967B4" w:rsidRDefault="00CA673B" w:rsidP="00C50C8B">
      <w:pPr>
        <w:pStyle w:val="a6"/>
        <w:numPr>
          <w:ilvl w:val="0"/>
          <w:numId w:val="26"/>
        </w:numPr>
        <w:jc w:val="both"/>
        <w:rPr>
          <w:sz w:val="26"/>
          <w:szCs w:val="26"/>
        </w:rPr>
      </w:pPr>
      <w:r w:rsidRPr="002967B4">
        <w:rPr>
          <w:sz w:val="26"/>
          <w:szCs w:val="26"/>
        </w:rPr>
        <w:t>Практическое овладение воспитанниками нормами речи.</w:t>
      </w:r>
    </w:p>
    <w:p w:rsidR="00CA673B" w:rsidRPr="002967B4" w:rsidRDefault="00CA673B" w:rsidP="00CA673B">
      <w:pPr>
        <w:pStyle w:val="a6"/>
        <w:jc w:val="both"/>
        <w:rPr>
          <w:b/>
          <w:bCs/>
          <w:sz w:val="26"/>
          <w:szCs w:val="26"/>
        </w:rPr>
      </w:pPr>
    </w:p>
    <w:p w:rsidR="00CA673B" w:rsidRPr="002967B4" w:rsidRDefault="00CA673B" w:rsidP="00CA673B">
      <w:pPr>
        <w:pStyle w:val="a6"/>
        <w:jc w:val="both"/>
        <w:rPr>
          <w:b/>
          <w:bCs/>
          <w:sz w:val="26"/>
          <w:szCs w:val="26"/>
        </w:rPr>
      </w:pPr>
      <w:r w:rsidRPr="002967B4">
        <w:rPr>
          <w:b/>
          <w:bCs/>
          <w:sz w:val="26"/>
          <w:szCs w:val="26"/>
        </w:rPr>
        <w:t>Художественная литература.</w:t>
      </w:r>
    </w:p>
    <w:p w:rsidR="00CA673B" w:rsidRPr="002967B4" w:rsidRDefault="00CA673B" w:rsidP="00CA673B">
      <w:pPr>
        <w:pStyle w:val="a6"/>
        <w:rPr>
          <w:sz w:val="26"/>
          <w:szCs w:val="26"/>
        </w:rPr>
      </w:pPr>
      <w:r w:rsidRPr="002967B4">
        <w:rPr>
          <w:sz w:val="26"/>
          <w:szCs w:val="26"/>
        </w:rPr>
        <w:t>Основные цели и задачи:</w:t>
      </w:r>
    </w:p>
    <w:p w:rsidR="00CA673B" w:rsidRPr="002967B4" w:rsidRDefault="00CA673B" w:rsidP="00C50C8B">
      <w:pPr>
        <w:pStyle w:val="a6"/>
        <w:numPr>
          <w:ilvl w:val="0"/>
          <w:numId w:val="27"/>
        </w:numPr>
        <w:jc w:val="both"/>
        <w:rPr>
          <w:sz w:val="26"/>
          <w:szCs w:val="26"/>
        </w:rPr>
      </w:pPr>
      <w:r w:rsidRPr="002967B4">
        <w:rPr>
          <w:sz w:val="26"/>
          <w:szCs w:val="26"/>
        </w:rPr>
        <w:t>Воспитание интереса и любви к чтению; развитие литературной речи.</w:t>
      </w:r>
    </w:p>
    <w:p w:rsidR="00CA673B" w:rsidRPr="002967B4" w:rsidRDefault="00CA673B" w:rsidP="00C50C8B">
      <w:pPr>
        <w:pStyle w:val="a6"/>
        <w:numPr>
          <w:ilvl w:val="0"/>
          <w:numId w:val="27"/>
        </w:numPr>
        <w:jc w:val="both"/>
        <w:rPr>
          <w:sz w:val="26"/>
          <w:szCs w:val="26"/>
        </w:rPr>
      </w:pPr>
      <w:r w:rsidRPr="002967B4">
        <w:rPr>
          <w:sz w:val="26"/>
          <w:szCs w:val="26"/>
        </w:rPr>
        <w:t>Воспитание желания и умения слушать художественные произведения, следить за развитием действия.</w:t>
      </w:r>
    </w:p>
    <w:p w:rsidR="00CA673B" w:rsidRPr="002967B4" w:rsidRDefault="00CA673B" w:rsidP="00CA673B">
      <w:pPr>
        <w:pStyle w:val="a6"/>
        <w:jc w:val="both"/>
        <w:rPr>
          <w:b/>
          <w:bCs/>
          <w:sz w:val="26"/>
          <w:szCs w:val="26"/>
        </w:rPr>
      </w:pPr>
      <w:r w:rsidRPr="002967B4">
        <w:rPr>
          <w:b/>
          <w:bCs/>
          <w:sz w:val="26"/>
          <w:szCs w:val="26"/>
        </w:rPr>
        <w:t>Образовательная область «Художественно - эстетическое развитие».</w:t>
      </w:r>
    </w:p>
    <w:p w:rsidR="00CA673B" w:rsidRPr="002967B4" w:rsidRDefault="00CA673B" w:rsidP="00CA673B">
      <w:pPr>
        <w:spacing w:after="0" w:line="240" w:lineRule="auto"/>
        <w:rPr>
          <w:rFonts w:ascii="Times New Roman" w:eastAsia="Times New Roman" w:hAnsi="Times New Roman" w:cs="Times New Roman"/>
          <w:b/>
          <w:bCs/>
          <w:sz w:val="26"/>
          <w:szCs w:val="26"/>
        </w:rPr>
      </w:pPr>
    </w:p>
    <w:p w:rsidR="00CA673B" w:rsidRPr="002967B4" w:rsidRDefault="00CA673B" w:rsidP="00CA673B">
      <w:pPr>
        <w:spacing w:after="0" w:line="240" w:lineRule="auto"/>
        <w:rPr>
          <w:rFonts w:ascii="Times New Roman" w:eastAsia="Times New Roman" w:hAnsi="Times New Roman" w:cs="Times New Roman"/>
          <w:b/>
          <w:bCs/>
          <w:sz w:val="26"/>
          <w:szCs w:val="26"/>
        </w:rPr>
      </w:pPr>
      <w:r w:rsidRPr="002967B4">
        <w:rPr>
          <w:rFonts w:ascii="Times New Roman" w:eastAsia="Times New Roman" w:hAnsi="Times New Roman" w:cs="Times New Roman"/>
          <w:b/>
          <w:bCs/>
          <w:sz w:val="26"/>
          <w:szCs w:val="26"/>
        </w:rPr>
        <w:t>Направления художественно-эстетического развития детей (стр. 101-128)</w:t>
      </w:r>
    </w:p>
    <w:p w:rsidR="00CA673B" w:rsidRPr="002967B4" w:rsidRDefault="00CA673B" w:rsidP="00CA673B">
      <w:pPr>
        <w:spacing w:after="0" w:line="240" w:lineRule="auto"/>
        <w:rPr>
          <w:rFonts w:ascii="Times New Roman" w:eastAsia="Times New Roman" w:hAnsi="Times New Roman" w:cs="Times New Roman"/>
          <w:b/>
          <w:bCs/>
          <w:sz w:val="26"/>
          <w:szCs w:val="26"/>
        </w:rPr>
      </w:pPr>
    </w:p>
    <w:p w:rsidR="00CA673B" w:rsidRPr="002967B4" w:rsidRDefault="00CA673B" w:rsidP="00CA673B">
      <w:pPr>
        <w:pStyle w:val="a6"/>
        <w:jc w:val="both"/>
        <w:rPr>
          <w:b/>
          <w:bCs/>
          <w:sz w:val="26"/>
          <w:szCs w:val="26"/>
        </w:rPr>
      </w:pPr>
      <w:r w:rsidRPr="002967B4">
        <w:rPr>
          <w:b/>
          <w:bCs/>
          <w:noProof/>
          <w:sz w:val="26"/>
          <w:szCs w:val="26"/>
          <w:lang w:eastAsia="ru-RU"/>
        </w:rPr>
        <w:drawing>
          <wp:inline distT="0" distB="0" distL="0" distR="0">
            <wp:extent cx="5295900" cy="2409825"/>
            <wp:effectExtent l="0" t="0" r="0" b="28575"/>
            <wp:docPr id="1" name="Схема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CA673B" w:rsidRPr="002967B4" w:rsidRDefault="00CA673B" w:rsidP="00CA673B">
      <w:pPr>
        <w:pStyle w:val="a6"/>
        <w:jc w:val="both"/>
        <w:rPr>
          <w:b/>
          <w:bCs/>
          <w:sz w:val="26"/>
          <w:szCs w:val="26"/>
        </w:rPr>
      </w:pPr>
    </w:p>
    <w:p w:rsidR="00CA673B" w:rsidRPr="002967B4" w:rsidRDefault="00CA673B" w:rsidP="00CA673B">
      <w:pPr>
        <w:pStyle w:val="a6"/>
        <w:ind w:firstLine="708"/>
        <w:jc w:val="both"/>
        <w:rPr>
          <w:sz w:val="26"/>
          <w:szCs w:val="26"/>
        </w:rPr>
      </w:pPr>
      <w:r w:rsidRPr="002967B4">
        <w:rPr>
          <w:b/>
          <w:bCs/>
          <w:sz w:val="26"/>
          <w:szCs w:val="26"/>
        </w:rPr>
        <w:t xml:space="preserve">Цель: </w:t>
      </w:r>
      <w:r w:rsidRPr="002967B4">
        <w:rPr>
          <w:sz w:val="26"/>
          <w:szCs w:val="26"/>
        </w:rPr>
        <w:t xml:space="preserve">Формирование интереса к эстетической стороне окружающей действительности, эстетического отношения к предметам и явлениям окружающего </w:t>
      </w:r>
      <w:r w:rsidRPr="002967B4">
        <w:rPr>
          <w:sz w:val="26"/>
          <w:szCs w:val="26"/>
        </w:rPr>
        <w:lastRenderedPageBreak/>
        <w:t xml:space="preserve">мира, произведениям искусства; воспитание интереса к художественно-творческой деятельности. </w:t>
      </w:r>
    </w:p>
    <w:p w:rsidR="00CA673B" w:rsidRPr="002967B4" w:rsidRDefault="00CA673B" w:rsidP="00CA673B">
      <w:pPr>
        <w:pStyle w:val="a6"/>
        <w:ind w:firstLine="708"/>
        <w:jc w:val="both"/>
        <w:rPr>
          <w:sz w:val="26"/>
          <w:szCs w:val="26"/>
        </w:rPr>
      </w:pPr>
      <w:r w:rsidRPr="002967B4">
        <w:rPr>
          <w:b/>
          <w:bCs/>
          <w:sz w:val="26"/>
          <w:szCs w:val="26"/>
        </w:rPr>
        <w:t xml:space="preserve">Задачи: </w:t>
      </w:r>
    </w:p>
    <w:p w:rsidR="00CA673B" w:rsidRPr="002967B4" w:rsidRDefault="00CA673B" w:rsidP="00C50C8B">
      <w:pPr>
        <w:pStyle w:val="a6"/>
        <w:numPr>
          <w:ilvl w:val="0"/>
          <w:numId w:val="36"/>
        </w:numPr>
        <w:jc w:val="both"/>
        <w:rPr>
          <w:sz w:val="26"/>
          <w:szCs w:val="26"/>
        </w:rPr>
      </w:pPr>
      <w:r w:rsidRPr="002967B4">
        <w:rPr>
          <w:sz w:val="26"/>
          <w:szCs w:val="26"/>
        </w:rPr>
        <w:t xml:space="preserve">Развитие предпосылок ценностно – смыслового восприятия и понимания произведений искусства (словесного, музыкального, изобразительного), мира природы. </w:t>
      </w:r>
    </w:p>
    <w:p w:rsidR="00CA673B" w:rsidRPr="002967B4" w:rsidRDefault="00CA673B" w:rsidP="00C50C8B">
      <w:pPr>
        <w:pStyle w:val="a6"/>
        <w:numPr>
          <w:ilvl w:val="0"/>
          <w:numId w:val="36"/>
        </w:numPr>
        <w:jc w:val="both"/>
        <w:rPr>
          <w:sz w:val="26"/>
          <w:szCs w:val="26"/>
        </w:rPr>
      </w:pPr>
      <w:r w:rsidRPr="002967B4">
        <w:rPr>
          <w:sz w:val="26"/>
          <w:szCs w:val="26"/>
        </w:rPr>
        <w:t xml:space="preserve">Становление эстетического отношения к окружающему миру. </w:t>
      </w:r>
    </w:p>
    <w:p w:rsidR="00CA673B" w:rsidRPr="002967B4" w:rsidRDefault="00CA673B" w:rsidP="00C50C8B">
      <w:pPr>
        <w:pStyle w:val="a6"/>
        <w:numPr>
          <w:ilvl w:val="0"/>
          <w:numId w:val="36"/>
        </w:numPr>
        <w:jc w:val="both"/>
        <w:rPr>
          <w:sz w:val="26"/>
          <w:szCs w:val="26"/>
        </w:rPr>
      </w:pPr>
      <w:r w:rsidRPr="002967B4">
        <w:rPr>
          <w:sz w:val="26"/>
          <w:szCs w:val="26"/>
        </w:rPr>
        <w:t xml:space="preserve">Формирование элементарных представлений о видах искусства. </w:t>
      </w:r>
    </w:p>
    <w:p w:rsidR="00CA673B" w:rsidRPr="002967B4" w:rsidRDefault="00CA673B" w:rsidP="00C50C8B">
      <w:pPr>
        <w:pStyle w:val="a6"/>
        <w:numPr>
          <w:ilvl w:val="0"/>
          <w:numId w:val="36"/>
        </w:numPr>
        <w:jc w:val="both"/>
        <w:rPr>
          <w:sz w:val="26"/>
          <w:szCs w:val="26"/>
        </w:rPr>
      </w:pPr>
      <w:r w:rsidRPr="002967B4">
        <w:rPr>
          <w:sz w:val="26"/>
          <w:szCs w:val="26"/>
        </w:rPr>
        <w:t xml:space="preserve">Восприятие музыки, художественной литературы, фольклора. </w:t>
      </w:r>
    </w:p>
    <w:p w:rsidR="00CA673B" w:rsidRPr="002967B4" w:rsidRDefault="00CA673B" w:rsidP="00C50C8B">
      <w:pPr>
        <w:pStyle w:val="a6"/>
        <w:numPr>
          <w:ilvl w:val="0"/>
          <w:numId w:val="36"/>
        </w:numPr>
        <w:jc w:val="both"/>
        <w:rPr>
          <w:sz w:val="26"/>
          <w:szCs w:val="26"/>
        </w:rPr>
      </w:pPr>
      <w:r w:rsidRPr="002967B4">
        <w:rPr>
          <w:sz w:val="26"/>
          <w:szCs w:val="26"/>
        </w:rPr>
        <w:t xml:space="preserve">Стимулирование сопереживания персонажам художественных произведений. </w:t>
      </w:r>
    </w:p>
    <w:p w:rsidR="00CA673B" w:rsidRPr="002967B4" w:rsidRDefault="00CA673B" w:rsidP="00C50C8B">
      <w:pPr>
        <w:pStyle w:val="a6"/>
        <w:numPr>
          <w:ilvl w:val="0"/>
          <w:numId w:val="36"/>
        </w:numPr>
        <w:jc w:val="both"/>
        <w:rPr>
          <w:sz w:val="26"/>
          <w:szCs w:val="26"/>
        </w:rPr>
      </w:pPr>
      <w:r w:rsidRPr="002967B4">
        <w:rPr>
          <w:sz w:val="26"/>
          <w:szCs w:val="26"/>
        </w:rPr>
        <w:t xml:space="preserve">Реализация самостоятельной творческой деятельности детей (изобразительной, конструктивно-модельной, музыкальной и др.) </w:t>
      </w:r>
    </w:p>
    <w:p w:rsidR="00CA673B" w:rsidRPr="002967B4" w:rsidRDefault="00CA673B" w:rsidP="00CA673B">
      <w:pPr>
        <w:pStyle w:val="a6"/>
        <w:ind w:left="720"/>
        <w:jc w:val="both"/>
        <w:rPr>
          <w:sz w:val="26"/>
          <w:szCs w:val="26"/>
        </w:rPr>
      </w:pPr>
    </w:p>
    <w:p w:rsidR="00CA673B" w:rsidRPr="002967B4" w:rsidRDefault="00CA673B" w:rsidP="00CA673B">
      <w:pPr>
        <w:pStyle w:val="a6"/>
        <w:jc w:val="both"/>
        <w:rPr>
          <w:b/>
          <w:bCs/>
          <w:sz w:val="26"/>
          <w:szCs w:val="26"/>
        </w:rPr>
      </w:pPr>
      <w:r w:rsidRPr="002967B4">
        <w:rPr>
          <w:b/>
          <w:bCs/>
          <w:sz w:val="26"/>
          <w:szCs w:val="26"/>
        </w:rPr>
        <w:t>Основные направления:</w:t>
      </w:r>
    </w:p>
    <w:p w:rsidR="00CA673B" w:rsidRPr="002967B4" w:rsidRDefault="00CA673B" w:rsidP="00CA673B">
      <w:pPr>
        <w:pStyle w:val="a6"/>
        <w:jc w:val="both"/>
        <w:rPr>
          <w:b/>
          <w:bCs/>
          <w:sz w:val="26"/>
          <w:szCs w:val="26"/>
        </w:rPr>
      </w:pPr>
    </w:p>
    <w:p w:rsidR="00CA673B" w:rsidRPr="002967B4" w:rsidRDefault="00CA673B" w:rsidP="00CA673B">
      <w:pPr>
        <w:pStyle w:val="a6"/>
        <w:jc w:val="both"/>
        <w:rPr>
          <w:b/>
          <w:bCs/>
          <w:sz w:val="26"/>
          <w:szCs w:val="26"/>
        </w:rPr>
      </w:pPr>
      <w:r w:rsidRPr="002967B4">
        <w:rPr>
          <w:b/>
          <w:bCs/>
          <w:sz w:val="26"/>
          <w:szCs w:val="26"/>
        </w:rPr>
        <w:t xml:space="preserve">Приобщение к искусству. </w:t>
      </w:r>
    </w:p>
    <w:p w:rsidR="00CA673B" w:rsidRPr="002967B4" w:rsidRDefault="00CA673B" w:rsidP="00CA673B">
      <w:pPr>
        <w:pStyle w:val="a6"/>
        <w:rPr>
          <w:sz w:val="26"/>
          <w:szCs w:val="26"/>
        </w:rPr>
      </w:pPr>
      <w:r w:rsidRPr="002967B4">
        <w:rPr>
          <w:sz w:val="26"/>
          <w:szCs w:val="26"/>
        </w:rPr>
        <w:t>Основные цели и задачи:</w:t>
      </w:r>
    </w:p>
    <w:p w:rsidR="00CA673B" w:rsidRPr="002967B4" w:rsidRDefault="00CA673B" w:rsidP="00C50C8B">
      <w:pPr>
        <w:pStyle w:val="a6"/>
        <w:numPr>
          <w:ilvl w:val="0"/>
          <w:numId w:val="29"/>
        </w:numPr>
        <w:jc w:val="both"/>
        <w:rPr>
          <w:sz w:val="26"/>
          <w:szCs w:val="26"/>
        </w:rPr>
      </w:pPr>
      <w:r w:rsidRPr="002967B4">
        <w:rPr>
          <w:sz w:val="26"/>
          <w:szCs w:val="26"/>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CA673B" w:rsidRPr="002967B4" w:rsidRDefault="00CA673B" w:rsidP="00C50C8B">
      <w:pPr>
        <w:pStyle w:val="a6"/>
        <w:numPr>
          <w:ilvl w:val="0"/>
          <w:numId w:val="29"/>
        </w:numPr>
        <w:jc w:val="both"/>
        <w:rPr>
          <w:sz w:val="26"/>
          <w:szCs w:val="26"/>
        </w:rPr>
      </w:pPr>
      <w:r w:rsidRPr="002967B4">
        <w:rPr>
          <w:sz w:val="26"/>
          <w:szCs w:val="26"/>
        </w:rPr>
        <w:t>Приобщение детей к народному и профессиональному искусств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CA673B" w:rsidRPr="002967B4" w:rsidRDefault="00CA673B" w:rsidP="00C50C8B">
      <w:pPr>
        <w:pStyle w:val="a6"/>
        <w:numPr>
          <w:ilvl w:val="0"/>
          <w:numId w:val="29"/>
        </w:numPr>
        <w:jc w:val="both"/>
        <w:rPr>
          <w:sz w:val="26"/>
          <w:szCs w:val="26"/>
        </w:rPr>
      </w:pPr>
      <w:r w:rsidRPr="002967B4">
        <w:rPr>
          <w:sz w:val="26"/>
          <w:szCs w:val="26"/>
        </w:rPr>
        <w:t>Формирование элементарных представлений о видах и жанрах искусства, средствах выразительности в различных видах искусства.</w:t>
      </w:r>
    </w:p>
    <w:p w:rsidR="00CA673B" w:rsidRPr="002967B4" w:rsidRDefault="00CA673B" w:rsidP="00CA673B">
      <w:pPr>
        <w:pStyle w:val="a6"/>
        <w:ind w:left="720"/>
        <w:jc w:val="both"/>
        <w:rPr>
          <w:sz w:val="26"/>
          <w:szCs w:val="26"/>
        </w:rPr>
      </w:pPr>
    </w:p>
    <w:p w:rsidR="00CA673B" w:rsidRPr="002967B4" w:rsidRDefault="00CA673B" w:rsidP="00CA673B">
      <w:pPr>
        <w:pStyle w:val="a6"/>
        <w:jc w:val="both"/>
        <w:rPr>
          <w:b/>
          <w:bCs/>
          <w:sz w:val="26"/>
          <w:szCs w:val="26"/>
        </w:rPr>
      </w:pPr>
      <w:r w:rsidRPr="002967B4">
        <w:rPr>
          <w:b/>
          <w:bCs/>
          <w:sz w:val="26"/>
          <w:szCs w:val="26"/>
        </w:rPr>
        <w:t xml:space="preserve">Изобразительная деятельность. </w:t>
      </w:r>
    </w:p>
    <w:p w:rsidR="00CA673B" w:rsidRPr="002967B4" w:rsidRDefault="00CA673B" w:rsidP="00CA673B">
      <w:pPr>
        <w:pStyle w:val="a6"/>
        <w:rPr>
          <w:sz w:val="26"/>
          <w:szCs w:val="26"/>
        </w:rPr>
      </w:pPr>
      <w:r w:rsidRPr="002967B4">
        <w:rPr>
          <w:sz w:val="26"/>
          <w:szCs w:val="26"/>
        </w:rPr>
        <w:t>Основные цели и задачи:</w:t>
      </w:r>
    </w:p>
    <w:p w:rsidR="00CA673B" w:rsidRPr="002967B4" w:rsidRDefault="00CA673B" w:rsidP="00C50C8B">
      <w:pPr>
        <w:pStyle w:val="a6"/>
        <w:numPr>
          <w:ilvl w:val="0"/>
          <w:numId w:val="30"/>
        </w:numPr>
        <w:jc w:val="both"/>
        <w:rPr>
          <w:sz w:val="26"/>
          <w:szCs w:val="26"/>
        </w:rPr>
      </w:pPr>
      <w:r w:rsidRPr="002967B4">
        <w:rPr>
          <w:sz w:val="26"/>
          <w:szCs w:val="26"/>
        </w:rPr>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CA673B" w:rsidRPr="002967B4" w:rsidRDefault="00CA673B" w:rsidP="00C50C8B">
      <w:pPr>
        <w:pStyle w:val="a6"/>
        <w:numPr>
          <w:ilvl w:val="0"/>
          <w:numId w:val="30"/>
        </w:numPr>
        <w:jc w:val="both"/>
        <w:rPr>
          <w:sz w:val="26"/>
          <w:szCs w:val="26"/>
        </w:rPr>
      </w:pPr>
      <w:r w:rsidRPr="002967B4">
        <w:rPr>
          <w:sz w:val="26"/>
          <w:szCs w:val="26"/>
        </w:rPr>
        <w:t>Воспитание эмоциональной отзывчивости при восприятии произведений изобразительного искусства.</w:t>
      </w:r>
    </w:p>
    <w:p w:rsidR="00CA673B" w:rsidRPr="002967B4" w:rsidRDefault="00CA673B" w:rsidP="00C50C8B">
      <w:pPr>
        <w:pStyle w:val="a6"/>
        <w:numPr>
          <w:ilvl w:val="0"/>
          <w:numId w:val="30"/>
        </w:numPr>
        <w:jc w:val="both"/>
        <w:rPr>
          <w:sz w:val="26"/>
          <w:szCs w:val="26"/>
        </w:rPr>
      </w:pPr>
      <w:r w:rsidRPr="002967B4">
        <w:rPr>
          <w:sz w:val="26"/>
          <w:szCs w:val="26"/>
        </w:rPr>
        <w:t>Воспитание желания и умения взаимодействовать со сверстниками при создании коллективных работ.</w:t>
      </w:r>
    </w:p>
    <w:p w:rsidR="00CA673B" w:rsidRPr="002967B4" w:rsidRDefault="00CA673B" w:rsidP="00CA673B">
      <w:pPr>
        <w:pStyle w:val="a6"/>
        <w:ind w:left="720"/>
        <w:jc w:val="both"/>
        <w:rPr>
          <w:sz w:val="26"/>
          <w:szCs w:val="26"/>
        </w:rPr>
      </w:pPr>
    </w:p>
    <w:p w:rsidR="00CA673B" w:rsidRPr="002967B4" w:rsidRDefault="00CA673B" w:rsidP="00CA673B">
      <w:pPr>
        <w:pStyle w:val="a6"/>
        <w:jc w:val="both"/>
        <w:rPr>
          <w:b/>
          <w:bCs/>
          <w:sz w:val="26"/>
          <w:szCs w:val="26"/>
        </w:rPr>
      </w:pPr>
      <w:r w:rsidRPr="002967B4">
        <w:rPr>
          <w:b/>
          <w:bCs/>
          <w:sz w:val="26"/>
          <w:szCs w:val="26"/>
        </w:rPr>
        <w:t xml:space="preserve">Конструктивно-модельная деятельность. </w:t>
      </w:r>
    </w:p>
    <w:p w:rsidR="00CA673B" w:rsidRPr="002967B4" w:rsidRDefault="00CA673B" w:rsidP="00CA673B">
      <w:pPr>
        <w:pStyle w:val="a6"/>
        <w:rPr>
          <w:sz w:val="26"/>
          <w:szCs w:val="26"/>
        </w:rPr>
      </w:pPr>
      <w:r w:rsidRPr="002967B4">
        <w:rPr>
          <w:sz w:val="26"/>
          <w:szCs w:val="26"/>
        </w:rPr>
        <w:t>Основные цели и задачи:</w:t>
      </w:r>
    </w:p>
    <w:p w:rsidR="00CA673B" w:rsidRPr="002967B4" w:rsidRDefault="00CA673B" w:rsidP="00C50C8B">
      <w:pPr>
        <w:pStyle w:val="a6"/>
        <w:numPr>
          <w:ilvl w:val="0"/>
          <w:numId w:val="31"/>
        </w:numPr>
        <w:jc w:val="both"/>
        <w:rPr>
          <w:sz w:val="26"/>
          <w:szCs w:val="26"/>
        </w:rPr>
      </w:pPr>
      <w:r w:rsidRPr="002967B4">
        <w:rPr>
          <w:sz w:val="26"/>
          <w:szCs w:val="26"/>
        </w:rPr>
        <w:t>Приобщение к конструированию; развитие интереса к конструктивной деятельности, знакомство с различными видами конструкторов.</w:t>
      </w:r>
    </w:p>
    <w:p w:rsidR="00CA673B" w:rsidRPr="002967B4" w:rsidRDefault="00CA673B" w:rsidP="00C50C8B">
      <w:pPr>
        <w:pStyle w:val="a6"/>
        <w:numPr>
          <w:ilvl w:val="0"/>
          <w:numId w:val="31"/>
        </w:numPr>
        <w:jc w:val="both"/>
        <w:rPr>
          <w:sz w:val="26"/>
          <w:szCs w:val="26"/>
        </w:rPr>
      </w:pPr>
      <w:r w:rsidRPr="002967B4">
        <w:rPr>
          <w:sz w:val="26"/>
          <w:szCs w:val="26"/>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CA673B" w:rsidRPr="002967B4" w:rsidRDefault="00CA673B" w:rsidP="00CA673B">
      <w:pPr>
        <w:pStyle w:val="a6"/>
        <w:ind w:left="720"/>
        <w:jc w:val="both"/>
        <w:rPr>
          <w:sz w:val="26"/>
          <w:szCs w:val="26"/>
        </w:rPr>
      </w:pPr>
    </w:p>
    <w:p w:rsidR="00CA673B" w:rsidRPr="002967B4" w:rsidRDefault="00CA673B" w:rsidP="00CA673B">
      <w:pPr>
        <w:pStyle w:val="a6"/>
        <w:jc w:val="both"/>
        <w:rPr>
          <w:b/>
          <w:bCs/>
          <w:sz w:val="26"/>
          <w:szCs w:val="26"/>
        </w:rPr>
      </w:pPr>
      <w:r w:rsidRPr="002967B4">
        <w:rPr>
          <w:b/>
          <w:bCs/>
          <w:sz w:val="26"/>
          <w:szCs w:val="26"/>
        </w:rPr>
        <w:t xml:space="preserve">Музыкально-художественная деятельность. </w:t>
      </w:r>
    </w:p>
    <w:p w:rsidR="00CA673B" w:rsidRPr="002967B4" w:rsidRDefault="00CA673B" w:rsidP="00CA673B">
      <w:pPr>
        <w:pStyle w:val="a6"/>
        <w:rPr>
          <w:sz w:val="26"/>
          <w:szCs w:val="26"/>
        </w:rPr>
      </w:pPr>
      <w:r w:rsidRPr="002967B4">
        <w:rPr>
          <w:sz w:val="26"/>
          <w:szCs w:val="26"/>
        </w:rPr>
        <w:t>Основные цели и задачи:</w:t>
      </w:r>
    </w:p>
    <w:p w:rsidR="00CA673B" w:rsidRPr="002967B4" w:rsidRDefault="00CA673B" w:rsidP="00C50C8B">
      <w:pPr>
        <w:pStyle w:val="a6"/>
        <w:numPr>
          <w:ilvl w:val="0"/>
          <w:numId w:val="32"/>
        </w:numPr>
        <w:jc w:val="both"/>
        <w:rPr>
          <w:sz w:val="26"/>
          <w:szCs w:val="26"/>
        </w:rPr>
      </w:pPr>
      <w:r w:rsidRPr="002967B4">
        <w:rPr>
          <w:sz w:val="26"/>
          <w:szCs w:val="26"/>
        </w:rPr>
        <w:t xml:space="preserve">Приобщение к музыкальному искусству; формирование основ музыкальной культуры, ознакомление с элементарными музыкальными понятиями, </w:t>
      </w:r>
      <w:r w:rsidRPr="002967B4">
        <w:rPr>
          <w:sz w:val="26"/>
          <w:szCs w:val="26"/>
        </w:rPr>
        <w:lastRenderedPageBreak/>
        <w:t>жанрами; воспитание эмоциональной отзывчивости при восприятии музыкальных произведений.</w:t>
      </w:r>
    </w:p>
    <w:p w:rsidR="00CA673B" w:rsidRPr="002967B4" w:rsidRDefault="00CA673B" w:rsidP="00C50C8B">
      <w:pPr>
        <w:pStyle w:val="a6"/>
        <w:numPr>
          <w:ilvl w:val="0"/>
          <w:numId w:val="32"/>
        </w:numPr>
        <w:jc w:val="both"/>
        <w:rPr>
          <w:sz w:val="26"/>
          <w:szCs w:val="26"/>
        </w:rPr>
      </w:pPr>
      <w:r w:rsidRPr="002967B4">
        <w:rPr>
          <w:sz w:val="26"/>
          <w:szCs w:val="26"/>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CA673B" w:rsidRPr="002967B4" w:rsidRDefault="00CA673B" w:rsidP="00C50C8B">
      <w:pPr>
        <w:pStyle w:val="a6"/>
        <w:numPr>
          <w:ilvl w:val="0"/>
          <w:numId w:val="32"/>
        </w:numPr>
        <w:jc w:val="both"/>
        <w:rPr>
          <w:sz w:val="26"/>
          <w:szCs w:val="26"/>
        </w:rPr>
      </w:pPr>
      <w:r w:rsidRPr="002967B4">
        <w:rPr>
          <w:sz w:val="26"/>
          <w:szCs w:val="26"/>
        </w:rPr>
        <w:t>Воспитание интереса к музыкально-художественной деятельности, совершенствование умений в этом виде деятельности.</w:t>
      </w:r>
    </w:p>
    <w:p w:rsidR="00CA673B" w:rsidRPr="002967B4" w:rsidRDefault="00CA673B" w:rsidP="00C50C8B">
      <w:pPr>
        <w:pStyle w:val="a6"/>
        <w:numPr>
          <w:ilvl w:val="0"/>
          <w:numId w:val="32"/>
        </w:numPr>
        <w:jc w:val="both"/>
        <w:rPr>
          <w:sz w:val="26"/>
          <w:szCs w:val="26"/>
        </w:rPr>
      </w:pPr>
      <w:r w:rsidRPr="002967B4">
        <w:rPr>
          <w:sz w:val="26"/>
          <w:szCs w:val="26"/>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CA673B" w:rsidRPr="002967B4" w:rsidRDefault="00CA673B" w:rsidP="00CA673B">
      <w:pPr>
        <w:pStyle w:val="a6"/>
        <w:ind w:left="720"/>
        <w:jc w:val="both"/>
        <w:rPr>
          <w:sz w:val="26"/>
          <w:szCs w:val="26"/>
        </w:rPr>
      </w:pPr>
    </w:p>
    <w:p w:rsidR="00CA673B" w:rsidRPr="002967B4" w:rsidRDefault="00CA673B" w:rsidP="00CA673B">
      <w:pPr>
        <w:pStyle w:val="a6"/>
        <w:jc w:val="both"/>
        <w:rPr>
          <w:b/>
          <w:bCs/>
          <w:sz w:val="26"/>
          <w:szCs w:val="26"/>
        </w:rPr>
      </w:pPr>
    </w:p>
    <w:p w:rsidR="00CA673B" w:rsidRPr="002967B4" w:rsidRDefault="00CA673B" w:rsidP="00CA673B">
      <w:pPr>
        <w:pStyle w:val="a6"/>
        <w:jc w:val="both"/>
        <w:rPr>
          <w:b/>
          <w:bCs/>
          <w:sz w:val="26"/>
          <w:szCs w:val="26"/>
        </w:rPr>
      </w:pPr>
      <w:r w:rsidRPr="002967B4">
        <w:rPr>
          <w:b/>
          <w:bCs/>
          <w:sz w:val="26"/>
          <w:szCs w:val="26"/>
        </w:rPr>
        <w:t>Образовательная область «Физическое развитие».</w:t>
      </w:r>
    </w:p>
    <w:p w:rsidR="00CA673B" w:rsidRPr="002967B4" w:rsidRDefault="00CA673B" w:rsidP="00CA673B">
      <w:pPr>
        <w:pStyle w:val="a6"/>
        <w:jc w:val="both"/>
        <w:rPr>
          <w:b/>
          <w:bCs/>
          <w:sz w:val="26"/>
          <w:szCs w:val="26"/>
        </w:rPr>
      </w:pPr>
    </w:p>
    <w:p w:rsidR="00CA673B" w:rsidRPr="002967B4" w:rsidRDefault="00CA673B" w:rsidP="00CA673B">
      <w:pPr>
        <w:spacing w:after="0" w:line="240" w:lineRule="auto"/>
        <w:rPr>
          <w:rFonts w:ascii="Times New Roman" w:eastAsia="Times New Roman" w:hAnsi="Times New Roman" w:cs="Times New Roman"/>
          <w:b/>
          <w:bCs/>
          <w:sz w:val="26"/>
          <w:szCs w:val="26"/>
        </w:rPr>
      </w:pPr>
      <w:r w:rsidRPr="002967B4">
        <w:rPr>
          <w:rFonts w:ascii="Times New Roman" w:eastAsia="Times New Roman" w:hAnsi="Times New Roman" w:cs="Times New Roman"/>
          <w:b/>
          <w:bCs/>
          <w:sz w:val="26"/>
          <w:szCs w:val="26"/>
        </w:rPr>
        <w:t>Направления речевого  развития детей (стр. 128-135)</w:t>
      </w:r>
    </w:p>
    <w:p w:rsidR="00CA673B" w:rsidRPr="002967B4" w:rsidRDefault="00CA673B" w:rsidP="00CA673B">
      <w:pPr>
        <w:spacing w:after="0" w:line="240" w:lineRule="auto"/>
        <w:rPr>
          <w:rFonts w:ascii="Times New Roman" w:eastAsia="Times New Roman" w:hAnsi="Times New Roman" w:cs="Times New Roman"/>
          <w:b/>
          <w:bCs/>
          <w:sz w:val="26"/>
          <w:szCs w:val="26"/>
        </w:rPr>
      </w:pPr>
    </w:p>
    <w:p w:rsidR="00CA673B" w:rsidRPr="002967B4" w:rsidRDefault="00CA673B" w:rsidP="00CA673B">
      <w:pPr>
        <w:pStyle w:val="a6"/>
        <w:jc w:val="both"/>
        <w:rPr>
          <w:b/>
          <w:bCs/>
          <w:sz w:val="26"/>
          <w:szCs w:val="26"/>
        </w:rPr>
      </w:pPr>
      <w:r w:rsidRPr="002967B4">
        <w:rPr>
          <w:b/>
          <w:bCs/>
          <w:noProof/>
          <w:sz w:val="26"/>
          <w:szCs w:val="26"/>
          <w:lang w:eastAsia="ru-RU"/>
        </w:rPr>
        <w:drawing>
          <wp:inline distT="0" distB="0" distL="0" distR="0">
            <wp:extent cx="5124450" cy="2305050"/>
            <wp:effectExtent l="0" t="0" r="0" b="19050"/>
            <wp:docPr id="4" name="Схема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CA673B" w:rsidRPr="002967B4" w:rsidRDefault="00CA673B" w:rsidP="00CA673B">
      <w:pPr>
        <w:pStyle w:val="a6"/>
        <w:jc w:val="both"/>
        <w:rPr>
          <w:b/>
          <w:bCs/>
          <w:sz w:val="26"/>
          <w:szCs w:val="26"/>
        </w:rPr>
      </w:pPr>
    </w:p>
    <w:p w:rsidR="00CA673B" w:rsidRPr="002967B4" w:rsidRDefault="00CA673B" w:rsidP="00CA673B">
      <w:pPr>
        <w:pStyle w:val="a6"/>
        <w:jc w:val="both"/>
        <w:rPr>
          <w:b/>
          <w:bCs/>
          <w:sz w:val="26"/>
          <w:szCs w:val="26"/>
        </w:rPr>
      </w:pPr>
    </w:p>
    <w:p w:rsidR="00CA673B" w:rsidRPr="002967B4" w:rsidRDefault="00CA673B" w:rsidP="00CA673B">
      <w:pPr>
        <w:pStyle w:val="a6"/>
        <w:ind w:firstLine="708"/>
        <w:jc w:val="both"/>
        <w:rPr>
          <w:sz w:val="26"/>
          <w:szCs w:val="26"/>
          <w:shd w:val="clear" w:color="auto" w:fill="FFFFFF"/>
        </w:rPr>
      </w:pPr>
      <w:r w:rsidRPr="002967B4">
        <w:rPr>
          <w:b/>
          <w:bCs/>
          <w:sz w:val="26"/>
          <w:szCs w:val="26"/>
        </w:rPr>
        <w:t>Цель:</w:t>
      </w:r>
      <w:r w:rsidRPr="002967B4">
        <w:rPr>
          <w:bCs/>
          <w:sz w:val="26"/>
          <w:szCs w:val="26"/>
        </w:rPr>
        <w:t xml:space="preserve"> </w:t>
      </w:r>
      <w:r w:rsidRPr="002967B4">
        <w:rPr>
          <w:sz w:val="26"/>
          <w:szCs w:val="26"/>
          <w:shd w:val="clear" w:color="auto" w:fill="FFFFFF"/>
        </w:rPr>
        <w:t>охрана и укрепление физического и психического здоровья детей, их эмоционального благополучия.</w:t>
      </w:r>
    </w:p>
    <w:p w:rsidR="00CA673B" w:rsidRPr="002967B4" w:rsidRDefault="00CA673B" w:rsidP="00CA673B">
      <w:pPr>
        <w:pStyle w:val="a6"/>
        <w:ind w:firstLine="708"/>
        <w:jc w:val="both"/>
        <w:rPr>
          <w:b/>
          <w:bCs/>
          <w:sz w:val="26"/>
          <w:szCs w:val="26"/>
        </w:rPr>
      </w:pPr>
      <w:r w:rsidRPr="002967B4">
        <w:rPr>
          <w:b/>
          <w:sz w:val="26"/>
          <w:szCs w:val="26"/>
          <w:shd w:val="clear" w:color="auto" w:fill="FFFFFF"/>
        </w:rPr>
        <w:t>Задачи:</w:t>
      </w:r>
    </w:p>
    <w:p w:rsidR="00CA673B" w:rsidRPr="002967B4" w:rsidRDefault="00CA673B" w:rsidP="00C50C8B">
      <w:pPr>
        <w:pStyle w:val="a6"/>
        <w:numPr>
          <w:ilvl w:val="0"/>
          <w:numId w:val="35"/>
        </w:numPr>
        <w:jc w:val="both"/>
        <w:rPr>
          <w:sz w:val="26"/>
          <w:szCs w:val="26"/>
        </w:rPr>
      </w:pPr>
      <w:r w:rsidRPr="002967B4">
        <w:rPr>
          <w:sz w:val="26"/>
          <w:szCs w:val="26"/>
        </w:rPr>
        <w:t>Приобретение опыта в двигательной деятельности.</w:t>
      </w:r>
    </w:p>
    <w:p w:rsidR="00CA673B" w:rsidRPr="002967B4" w:rsidRDefault="00CA673B" w:rsidP="00C50C8B">
      <w:pPr>
        <w:pStyle w:val="a6"/>
        <w:numPr>
          <w:ilvl w:val="0"/>
          <w:numId w:val="35"/>
        </w:numPr>
        <w:jc w:val="both"/>
        <w:rPr>
          <w:sz w:val="26"/>
          <w:szCs w:val="26"/>
        </w:rPr>
      </w:pPr>
      <w:r w:rsidRPr="002967B4">
        <w:rPr>
          <w:sz w:val="26"/>
          <w:szCs w:val="26"/>
        </w:rPr>
        <w:t>Формирование начальных представлений о некоторых видах спорта.</w:t>
      </w:r>
    </w:p>
    <w:p w:rsidR="00CA673B" w:rsidRPr="002967B4" w:rsidRDefault="00CA673B" w:rsidP="00C50C8B">
      <w:pPr>
        <w:pStyle w:val="a6"/>
        <w:numPr>
          <w:ilvl w:val="0"/>
          <w:numId w:val="35"/>
        </w:numPr>
        <w:jc w:val="both"/>
        <w:rPr>
          <w:sz w:val="26"/>
          <w:szCs w:val="26"/>
        </w:rPr>
      </w:pPr>
      <w:r w:rsidRPr="002967B4">
        <w:rPr>
          <w:sz w:val="26"/>
          <w:szCs w:val="26"/>
        </w:rPr>
        <w:t xml:space="preserve">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w:t>
      </w:r>
    </w:p>
    <w:p w:rsidR="00CA673B" w:rsidRPr="002967B4" w:rsidRDefault="00CA673B" w:rsidP="00CA673B">
      <w:pPr>
        <w:pStyle w:val="a6"/>
        <w:jc w:val="both"/>
        <w:rPr>
          <w:b/>
          <w:bCs/>
          <w:sz w:val="26"/>
          <w:szCs w:val="26"/>
        </w:rPr>
      </w:pPr>
    </w:p>
    <w:p w:rsidR="00CA673B" w:rsidRPr="002967B4" w:rsidRDefault="00CA673B" w:rsidP="00CA673B">
      <w:pPr>
        <w:pStyle w:val="a6"/>
        <w:jc w:val="both"/>
        <w:rPr>
          <w:b/>
          <w:bCs/>
          <w:sz w:val="26"/>
          <w:szCs w:val="26"/>
        </w:rPr>
      </w:pPr>
      <w:r w:rsidRPr="002967B4">
        <w:rPr>
          <w:b/>
          <w:bCs/>
          <w:sz w:val="26"/>
          <w:szCs w:val="26"/>
        </w:rPr>
        <w:t>Основные направления:</w:t>
      </w:r>
    </w:p>
    <w:p w:rsidR="00CA673B" w:rsidRPr="002967B4" w:rsidRDefault="00CA673B" w:rsidP="00CA673B">
      <w:pPr>
        <w:pStyle w:val="a6"/>
        <w:jc w:val="both"/>
        <w:rPr>
          <w:b/>
          <w:bCs/>
          <w:sz w:val="26"/>
          <w:szCs w:val="26"/>
        </w:rPr>
      </w:pPr>
    </w:p>
    <w:p w:rsidR="00CA673B" w:rsidRPr="002967B4" w:rsidRDefault="00CA673B" w:rsidP="00CA673B">
      <w:pPr>
        <w:pStyle w:val="a6"/>
        <w:jc w:val="both"/>
        <w:rPr>
          <w:b/>
          <w:bCs/>
          <w:sz w:val="26"/>
          <w:szCs w:val="26"/>
        </w:rPr>
      </w:pPr>
      <w:r w:rsidRPr="002967B4">
        <w:rPr>
          <w:b/>
          <w:bCs/>
          <w:sz w:val="26"/>
          <w:szCs w:val="26"/>
        </w:rPr>
        <w:t>Формирование начальных представлений о здоровом образе жизни.</w:t>
      </w:r>
    </w:p>
    <w:p w:rsidR="00CA673B" w:rsidRPr="002967B4" w:rsidRDefault="00CA673B" w:rsidP="00CA673B">
      <w:pPr>
        <w:pStyle w:val="a6"/>
        <w:rPr>
          <w:sz w:val="26"/>
          <w:szCs w:val="26"/>
        </w:rPr>
      </w:pPr>
      <w:r w:rsidRPr="002967B4">
        <w:rPr>
          <w:sz w:val="26"/>
          <w:szCs w:val="26"/>
        </w:rPr>
        <w:t>Основные цели и задачи:</w:t>
      </w:r>
    </w:p>
    <w:p w:rsidR="00CA673B" w:rsidRPr="002967B4" w:rsidRDefault="00CA673B" w:rsidP="00C50C8B">
      <w:pPr>
        <w:pStyle w:val="a6"/>
        <w:numPr>
          <w:ilvl w:val="0"/>
          <w:numId w:val="33"/>
        </w:numPr>
        <w:jc w:val="both"/>
        <w:rPr>
          <w:sz w:val="26"/>
          <w:szCs w:val="26"/>
        </w:rPr>
      </w:pPr>
      <w:r w:rsidRPr="002967B4">
        <w:rPr>
          <w:sz w:val="26"/>
          <w:szCs w:val="26"/>
        </w:rPr>
        <w:t>Формирование у детей начальных представлений о здоровом образе жизни.</w:t>
      </w:r>
    </w:p>
    <w:p w:rsidR="00CA673B" w:rsidRPr="002967B4" w:rsidRDefault="00CA673B" w:rsidP="00CA673B">
      <w:pPr>
        <w:pStyle w:val="a6"/>
        <w:jc w:val="both"/>
        <w:rPr>
          <w:b/>
          <w:bCs/>
          <w:sz w:val="26"/>
          <w:szCs w:val="26"/>
        </w:rPr>
      </w:pPr>
    </w:p>
    <w:p w:rsidR="00CA673B" w:rsidRPr="002967B4" w:rsidRDefault="00CA673B" w:rsidP="00CA673B">
      <w:pPr>
        <w:pStyle w:val="a6"/>
        <w:jc w:val="both"/>
        <w:rPr>
          <w:b/>
          <w:bCs/>
          <w:sz w:val="26"/>
          <w:szCs w:val="26"/>
        </w:rPr>
      </w:pPr>
      <w:r w:rsidRPr="002967B4">
        <w:rPr>
          <w:b/>
          <w:bCs/>
          <w:sz w:val="26"/>
          <w:szCs w:val="26"/>
        </w:rPr>
        <w:t xml:space="preserve">Физическая культура. </w:t>
      </w:r>
    </w:p>
    <w:p w:rsidR="00CA673B" w:rsidRPr="002967B4" w:rsidRDefault="00CA673B" w:rsidP="00CA673B">
      <w:pPr>
        <w:pStyle w:val="a6"/>
        <w:rPr>
          <w:sz w:val="26"/>
          <w:szCs w:val="26"/>
        </w:rPr>
      </w:pPr>
      <w:r w:rsidRPr="002967B4">
        <w:rPr>
          <w:sz w:val="26"/>
          <w:szCs w:val="26"/>
        </w:rPr>
        <w:t>Основные цели и задачи:</w:t>
      </w:r>
    </w:p>
    <w:p w:rsidR="00CA673B" w:rsidRPr="002967B4" w:rsidRDefault="00CA673B" w:rsidP="00C50C8B">
      <w:pPr>
        <w:pStyle w:val="a6"/>
        <w:numPr>
          <w:ilvl w:val="0"/>
          <w:numId w:val="34"/>
        </w:numPr>
        <w:jc w:val="both"/>
        <w:rPr>
          <w:sz w:val="26"/>
          <w:szCs w:val="26"/>
        </w:rPr>
      </w:pPr>
      <w:r w:rsidRPr="002967B4">
        <w:rPr>
          <w:sz w:val="26"/>
          <w:szCs w:val="26"/>
        </w:rPr>
        <w:t>Сохранение, укрепление и охрана здоровья детей; повышение умственной и физической работоспособности, предупреждение утомления.</w:t>
      </w:r>
    </w:p>
    <w:p w:rsidR="00CA673B" w:rsidRPr="002967B4" w:rsidRDefault="00CA673B" w:rsidP="00C50C8B">
      <w:pPr>
        <w:pStyle w:val="a6"/>
        <w:numPr>
          <w:ilvl w:val="0"/>
          <w:numId w:val="34"/>
        </w:numPr>
        <w:jc w:val="both"/>
        <w:rPr>
          <w:sz w:val="26"/>
          <w:szCs w:val="26"/>
        </w:rPr>
      </w:pPr>
      <w:r w:rsidRPr="002967B4">
        <w:rPr>
          <w:sz w:val="26"/>
          <w:szCs w:val="26"/>
        </w:rPr>
        <w:lastRenderedPageBreak/>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CA673B" w:rsidRPr="002967B4" w:rsidRDefault="00CA673B" w:rsidP="00C50C8B">
      <w:pPr>
        <w:pStyle w:val="a6"/>
        <w:numPr>
          <w:ilvl w:val="0"/>
          <w:numId w:val="34"/>
        </w:numPr>
        <w:jc w:val="both"/>
        <w:rPr>
          <w:sz w:val="26"/>
          <w:szCs w:val="26"/>
        </w:rPr>
      </w:pPr>
      <w:r w:rsidRPr="002967B4">
        <w:rPr>
          <w:sz w:val="26"/>
          <w:szCs w:val="26"/>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CA673B" w:rsidRDefault="00CA673B" w:rsidP="00C50C8B">
      <w:pPr>
        <w:pStyle w:val="a6"/>
        <w:numPr>
          <w:ilvl w:val="0"/>
          <w:numId w:val="34"/>
        </w:numPr>
        <w:jc w:val="both"/>
        <w:rPr>
          <w:sz w:val="26"/>
          <w:szCs w:val="26"/>
        </w:rPr>
      </w:pPr>
      <w:r w:rsidRPr="002967B4">
        <w:rPr>
          <w:sz w:val="26"/>
          <w:szCs w:val="26"/>
        </w:rPr>
        <w:t>Развитие интереса к участию в подвижных и спортивных играх и физических упражнениях, активности в сам самостоятельной двигательной деятельности; интереса и любви к спорту.</w:t>
      </w:r>
    </w:p>
    <w:p w:rsidR="00CA673B" w:rsidRPr="002967B4" w:rsidRDefault="00CA673B" w:rsidP="00CA673B">
      <w:pPr>
        <w:pStyle w:val="a6"/>
        <w:ind w:left="720"/>
        <w:jc w:val="both"/>
        <w:rPr>
          <w:sz w:val="26"/>
          <w:szCs w:val="26"/>
        </w:rPr>
      </w:pPr>
    </w:p>
    <w:p w:rsidR="00CA673B" w:rsidRPr="002967B4" w:rsidRDefault="00CA673B" w:rsidP="00CA673B">
      <w:pPr>
        <w:spacing w:after="0" w:line="240" w:lineRule="auto"/>
        <w:jc w:val="both"/>
        <w:rPr>
          <w:rFonts w:ascii="Times New Roman" w:hAnsi="Times New Roman"/>
          <w:b/>
          <w:sz w:val="26"/>
          <w:szCs w:val="26"/>
        </w:rPr>
      </w:pPr>
      <w:r w:rsidRPr="002967B4">
        <w:rPr>
          <w:rFonts w:ascii="Times New Roman" w:hAnsi="Times New Roman"/>
          <w:b/>
          <w:sz w:val="26"/>
          <w:szCs w:val="26"/>
        </w:rPr>
        <w:t>2.2. Вариативные формы, способы, методы и средства реализации Программы с учетом возрастных и индивидуальных особенностей воспитанников</w:t>
      </w:r>
    </w:p>
    <w:p w:rsidR="00CA673B" w:rsidRPr="002967B4" w:rsidRDefault="00CA673B" w:rsidP="00CA673B">
      <w:pPr>
        <w:spacing w:after="0" w:line="240" w:lineRule="auto"/>
        <w:jc w:val="both"/>
        <w:rPr>
          <w:rFonts w:ascii="Times New Roman" w:hAnsi="Times New Roman"/>
          <w:b/>
          <w:sz w:val="26"/>
          <w:szCs w:val="26"/>
        </w:rPr>
      </w:pPr>
    </w:p>
    <w:p w:rsidR="00CA673B" w:rsidRPr="002967B4" w:rsidRDefault="00CA673B" w:rsidP="00CA673B">
      <w:pPr>
        <w:pStyle w:val="ad"/>
        <w:spacing w:before="0" w:beforeAutospacing="0" w:after="0" w:afterAutospacing="0"/>
        <w:ind w:firstLine="567"/>
        <w:jc w:val="both"/>
        <w:rPr>
          <w:i/>
          <w:sz w:val="26"/>
          <w:szCs w:val="26"/>
        </w:rPr>
      </w:pPr>
      <w:r w:rsidRPr="002967B4">
        <w:rPr>
          <w:i/>
          <w:sz w:val="26"/>
          <w:szCs w:val="26"/>
        </w:rPr>
        <w:t>Парциальная программа художественного воспитания, обучения и развития детей 2-7 лет «Цветные ладошки» Автор: Лыкова И.А.</w:t>
      </w:r>
    </w:p>
    <w:p w:rsidR="00CA673B" w:rsidRPr="002967B4" w:rsidRDefault="00CA673B" w:rsidP="00CA673B">
      <w:pPr>
        <w:pStyle w:val="ad"/>
        <w:spacing w:before="0" w:beforeAutospacing="0" w:after="0" w:afterAutospacing="0"/>
        <w:ind w:firstLine="567"/>
        <w:jc w:val="both"/>
        <w:rPr>
          <w:i/>
          <w:sz w:val="26"/>
          <w:szCs w:val="26"/>
        </w:rPr>
      </w:pPr>
      <w:r w:rsidRPr="002967B4">
        <w:rPr>
          <w:i/>
          <w:sz w:val="26"/>
          <w:szCs w:val="26"/>
        </w:rPr>
        <w:t>Авторская программа художественного воспитания, обучения и развития детей 2-7 лет «Цветные ладошки» (формирование эстетического отношения и художественно-творческое развитие в изобразительной деятельности) представляет вариант реализации базисного содержания и специфических задач художественно-эстетического образования детей в изобразительной деятельности.</w:t>
      </w:r>
    </w:p>
    <w:p w:rsidR="00CA673B" w:rsidRPr="002967B4" w:rsidRDefault="00CA673B" w:rsidP="00CA673B">
      <w:pPr>
        <w:pStyle w:val="ad"/>
        <w:spacing w:before="0" w:beforeAutospacing="0" w:after="0" w:afterAutospacing="0"/>
        <w:ind w:firstLine="567"/>
        <w:jc w:val="both"/>
        <w:rPr>
          <w:i/>
          <w:sz w:val="26"/>
          <w:szCs w:val="26"/>
        </w:rPr>
      </w:pPr>
      <w:r w:rsidRPr="002967B4">
        <w:rPr>
          <w:i/>
          <w:sz w:val="26"/>
          <w:szCs w:val="26"/>
        </w:rPr>
        <w:t>Программа «Цветные ладошки» содержит систему занятий по лепке, аппликации и рисованию для всех возрастных групп ДОУ (задачи, планирование, конспекты занятий).</w:t>
      </w:r>
    </w:p>
    <w:p w:rsidR="00CA673B" w:rsidRPr="002967B4" w:rsidRDefault="00CA673B" w:rsidP="00CA673B">
      <w:pPr>
        <w:pStyle w:val="ad"/>
        <w:spacing w:before="0" w:beforeAutospacing="0" w:after="0" w:afterAutospacing="0"/>
        <w:ind w:firstLine="567"/>
        <w:jc w:val="both"/>
        <w:rPr>
          <w:i/>
          <w:sz w:val="26"/>
          <w:szCs w:val="26"/>
        </w:rPr>
      </w:pPr>
    </w:p>
    <w:p w:rsidR="00CA673B" w:rsidRPr="002967B4" w:rsidRDefault="00CA673B" w:rsidP="00CA673B">
      <w:pPr>
        <w:pStyle w:val="ad"/>
        <w:spacing w:before="0" w:beforeAutospacing="0" w:after="0" w:afterAutospacing="0"/>
        <w:ind w:firstLine="567"/>
        <w:jc w:val="both"/>
        <w:rPr>
          <w:i/>
          <w:sz w:val="26"/>
          <w:szCs w:val="26"/>
        </w:rPr>
      </w:pPr>
      <w:r w:rsidRPr="002967B4">
        <w:rPr>
          <w:b/>
          <w:bCs/>
          <w:i/>
          <w:sz w:val="26"/>
          <w:szCs w:val="26"/>
        </w:rPr>
        <w:t>Цели программы</w:t>
      </w:r>
      <w:r w:rsidRPr="002967B4">
        <w:rPr>
          <w:i/>
          <w:sz w:val="26"/>
          <w:szCs w:val="26"/>
        </w:rPr>
        <w:t xml:space="preserve"> — художественное воспитание и развитие детей путем приобщения к духовному миру отечественной культуры; формирование глубоких и доверительных отношений детей и воспитателей в процессе совместной художественной деятельности.</w:t>
      </w:r>
    </w:p>
    <w:p w:rsidR="00CA673B" w:rsidRPr="002967B4" w:rsidRDefault="00CA673B" w:rsidP="00CA673B">
      <w:pPr>
        <w:pStyle w:val="ad"/>
        <w:spacing w:before="0" w:beforeAutospacing="0" w:after="0" w:afterAutospacing="0"/>
        <w:ind w:firstLine="567"/>
        <w:jc w:val="both"/>
        <w:rPr>
          <w:i/>
          <w:sz w:val="26"/>
          <w:szCs w:val="26"/>
        </w:rPr>
      </w:pPr>
    </w:p>
    <w:p w:rsidR="00CA673B" w:rsidRPr="002967B4" w:rsidRDefault="00CA673B" w:rsidP="00CA673B">
      <w:pPr>
        <w:pStyle w:val="ad"/>
        <w:spacing w:before="0" w:beforeAutospacing="0" w:after="0" w:afterAutospacing="0"/>
        <w:ind w:firstLine="567"/>
        <w:jc w:val="both"/>
        <w:rPr>
          <w:i/>
          <w:sz w:val="26"/>
          <w:szCs w:val="26"/>
        </w:rPr>
      </w:pPr>
      <w:r w:rsidRPr="002967B4">
        <w:rPr>
          <w:b/>
          <w:bCs/>
          <w:i/>
          <w:sz w:val="26"/>
          <w:szCs w:val="26"/>
        </w:rPr>
        <w:t>Задачи программы:</w:t>
      </w:r>
      <w:r w:rsidRPr="002967B4">
        <w:rPr>
          <w:i/>
          <w:sz w:val="26"/>
          <w:szCs w:val="26"/>
        </w:rPr>
        <w:t xml:space="preserve"> постижение художественного образа произведений изобразительного искусства путем последовательного изучения произведения, мастера, эпохи; открытие в художественном образе произведения искусства духовного мира его творца; построение целостной картины отечественной художественной культуры, ее стилевой, тематической и духовно-нравственной уникальности; развитие в процессе художественной деятельности способности к сочувствию, пониманию, сопереживанию; формирование доброжелательного психологического климата, создания безоценочных взаимоотношений.</w:t>
      </w:r>
    </w:p>
    <w:p w:rsidR="00CA673B" w:rsidRPr="002967B4" w:rsidRDefault="00CA673B" w:rsidP="00CA673B">
      <w:pPr>
        <w:pStyle w:val="ad"/>
        <w:spacing w:before="0" w:beforeAutospacing="0" w:after="0" w:afterAutospacing="0"/>
        <w:ind w:firstLine="567"/>
        <w:jc w:val="both"/>
        <w:rPr>
          <w:b/>
          <w:bCs/>
          <w:i/>
          <w:sz w:val="26"/>
          <w:szCs w:val="26"/>
        </w:rPr>
      </w:pPr>
    </w:p>
    <w:p w:rsidR="00CA673B" w:rsidRPr="002967B4" w:rsidRDefault="00CA673B" w:rsidP="00CA673B">
      <w:pPr>
        <w:pStyle w:val="ad"/>
        <w:spacing w:before="0" w:beforeAutospacing="0" w:after="0" w:afterAutospacing="0"/>
        <w:ind w:firstLine="567"/>
        <w:jc w:val="both"/>
        <w:rPr>
          <w:i/>
          <w:sz w:val="26"/>
          <w:szCs w:val="26"/>
        </w:rPr>
      </w:pPr>
      <w:r w:rsidRPr="002967B4">
        <w:rPr>
          <w:b/>
          <w:bCs/>
          <w:i/>
          <w:sz w:val="26"/>
          <w:szCs w:val="26"/>
        </w:rPr>
        <w:t>Интеграция.</w:t>
      </w:r>
      <w:r w:rsidRPr="002967B4">
        <w:rPr>
          <w:i/>
          <w:sz w:val="26"/>
          <w:szCs w:val="26"/>
        </w:rPr>
        <w:t xml:space="preserve"> Новая педагогическая стратегия – взаимосвязь познавательной и продуктивной деятельности детей.</w:t>
      </w:r>
    </w:p>
    <w:p w:rsidR="00CA673B" w:rsidRPr="002967B4" w:rsidRDefault="00CA673B" w:rsidP="00CA673B">
      <w:pPr>
        <w:pStyle w:val="ad"/>
        <w:spacing w:before="0" w:beforeAutospacing="0" w:after="0" w:afterAutospacing="0"/>
        <w:ind w:firstLine="567"/>
        <w:jc w:val="both"/>
        <w:rPr>
          <w:i/>
          <w:sz w:val="26"/>
          <w:szCs w:val="26"/>
        </w:rPr>
      </w:pPr>
      <w:r w:rsidRPr="002967B4">
        <w:rPr>
          <w:b/>
          <w:bCs/>
          <w:i/>
          <w:sz w:val="26"/>
          <w:szCs w:val="26"/>
        </w:rPr>
        <w:t>Преемственность.</w:t>
      </w:r>
      <w:r w:rsidRPr="002967B4">
        <w:rPr>
          <w:i/>
          <w:sz w:val="26"/>
          <w:szCs w:val="26"/>
        </w:rPr>
        <w:t xml:space="preserve"> Единое творческое пространство – система развивающих занятий по рисованию лепке аппликации с детьми 2-7 лет на основе планирования.</w:t>
      </w:r>
    </w:p>
    <w:p w:rsidR="00CA673B" w:rsidRPr="002967B4" w:rsidRDefault="00CA673B" w:rsidP="00CA673B">
      <w:pPr>
        <w:pStyle w:val="ad"/>
        <w:spacing w:before="0" w:beforeAutospacing="0" w:after="0" w:afterAutospacing="0"/>
        <w:ind w:firstLine="567"/>
        <w:jc w:val="both"/>
        <w:rPr>
          <w:i/>
          <w:sz w:val="26"/>
          <w:szCs w:val="26"/>
        </w:rPr>
      </w:pPr>
      <w:r w:rsidRPr="002967B4">
        <w:rPr>
          <w:b/>
          <w:bCs/>
          <w:i/>
          <w:sz w:val="26"/>
          <w:szCs w:val="26"/>
        </w:rPr>
        <w:t>Инновации.</w:t>
      </w:r>
      <w:r w:rsidRPr="002967B4">
        <w:rPr>
          <w:i/>
          <w:sz w:val="26"/>
          <w:szCs w:val="26"/>
        </w:rPr>
        <w:t xml:space="preserve"> Полное обеспечение педагогической технологии современными пособиями – учебными наглядно – методическими и практическими.</w:t>
      </w:r>
    </w:p>
    <w:p w:rsidR="00CA673B" w:rsidRPr="002967B4" w:rsidRDefault="00CA673B" w:rsidP="00CA673B">
      <w:pPr>
        <w:spacing w:after="0" w:line="240" w:lineRule="auto"/>
        <w:rPr>
          <w:rFonts w:ascii="Times New Roman" w:hAnsi="Times New Roman"/>
          <w:i/>
          <w:sz w:val="26"/>
          <w:szCs w:val="26"/>
        </w:rPr>
      </w:pPr>
      <w:r w:rsidRPr="002967B4">
        <w:rPr>
          <w:rFonts w:ascii="Times New Roman" w:hAnsi="Times New Roman"/>
          <w:i/>
          <w:sz w:val="26"/>
          <w:szCs w:val="26"/>
        </w:rPr>
        <w:t>Реализация Программы основывается на трех составляющих:</w:t>
      </w:r>
    </w:p>
    <w:p w:rsidR="00CA673B" w:rsidRPr="002967B4" w:rsidRDefault="00CA673B" w:rsidP="00CA673B">
      <w:pPr>
        <w:spacing w:after="0" w:line="240" w:lineRule="auto"/>
        <w:rPr>
          <w:rFonts w:ascii="Times New Roman" w:hAnsi="Times New Roman"/>
          <w:i/>
          <w:sz w:val="26"/>
          <w:szCs w:val="26"/>
        </w:rPr>
      </w:pPr>
    </w:p>
    <w:p w:rsidR="00CA673B" w:rsidRPr="002967B4" w:rsidRDefault="00CA673B" w:rsidP="00C50C8B">
      <w:pPr>
        <w:numPr>
          <w:ilvl w:val="0"/>
          <w:numId w:val="37"/>
        </w:numPr>
        <w:spacing w:after="0" w:line="240" w:lineRule="auto"/>
        <w:contextualSpacing/>
        <w:rPr>
          <w:rFonts w:ascii="Times New Roman" w:hAnsi="Times New Roman"/>
          <w:i/>
          <w:sz w:val="26"/>
          <w:szCs w:val="26"/>
        </w:rPr>
      </w:pPr>
      <w:r w:rsidRPr="002967B4">
        <w:rPr>
          <w:rFonts w:ascii="Times New Roman" w:hAnsi="Times New Roman"/>
          <w:i/>
          <w:sz w:val="26"/>
          <w:szCs w:val="26"/>
        </w:rPr>
        <w:t>Непосредственно образовательная деятельность.</w:t>
      </w:r>
    </w:p>
    <w:p w:rsidR="00CA673B" w:rsidRPr="002967B4" w:rsidRDefault="00CA673B" w:rsidP="00C50C8B">
      <w:pPr>
        <w:numPr>
          <w:ilvl w:val="0"/>
          <w:numId w:val="37"/>
        </w:numPr>
        <w:spacing w:after="0" w:line="240" w:lineRule="auto"/>
        <w:contextualSpacing/>
        <w:rPr>
          <w:rFonts w:ascii="Times New Roman" w:hAnsi="Times New Roman"/>
          <w:i/>
          <w:sz w:val="26"/>
          <w:szCs w:val="26"/>
        </w:rPr>
      </w:pPr>
      <w:r w:rsidRPr="002967B4">
        <w:rPr>
          <w:rFonts w:ascii="Times New Roman" w:hAnsi="Times New Roman"/>
          <w:i/>
          <w:sz w:val="26"/>
          <w:szCs w:val="26"/>
        </w:rPr>
        <w:lastRenderedPageBreak/>
        <w:t>Образовательная деятельность, осуществляемая в ходе режимных моментов и специально организованных мероприятий.</w:t>
      </w:r>
    </w:p>
    <w:p w:rsidR="00CA673B" w:rsidRPr="002967B4" w:rsidRDefault="00CA673B" w:rsidP="00C50C8B">
      <w:pPr>
        <w:numPr>
          <w:ilvl w:val="0"/>
          <w:numId w:val="37"/>
        </w:numPr>
        <w:spacing w:after="0" w:line="240" w:lineRule="auto"/>
        <w:contextualSpacing/>
        <w:rPr>
          <w:rFonts w:ascii="Times New Roman" w:hAnsi="Times New Roman"/>
          <w:i/>
          <w:sz w:val="26"/>
          <w:szCs w:val="26"/>
        </w:rPr>
      </w:pPr>
      <w:r w:rsidRPr="002967B4">
        <w:rPr>
          <w:rFonts w:ascii="Times New Roman" w:hAnsi="Times New Roman"/>
          <w:i/>
          <w:sz w:val="26"/>
          <w:szCs w:val="26"/>
        </w:rPr>
        <w:t>Свободная (нерегламентированная) деятельность воспитанников.</w:t>
      </w:r>
    </w:p>
    <w:p w:rsidR="00CA673B" w:rsidRPr="002967B4" w:rsidRDefault="00CA673B" w:rsidP="00CA673B">
      <w:pPr>
        <w:spacing w:after="0" w:line="240" w:lineRule="auto"/>
        <w:rPr>
          <w:rFonts w:ascii="Times New Roman" w:hAnsi="Times New Roman" w:cs="Times New Roman"/>
          <w:i/>
          <w:sz w:val="26"/>
          <w:szCs w:val="26"/>
        </w:rPr>
      </w:pPr>
    </w:p>
    <w:p w:rsidR="00CA673B" w:rsidRPr="002967B4" w:rsidRDefault="00CA673B" w:rsidP="00CA673B">
      <w:pPr>
        <w:spacing w:after="0" w:line="240" w:lineRule="auto"/>
        <w:rPr>
          <w:rFonts w:ascii="Times New Roman" w:hAnsi="Times New Roman" w:cs="Times New Roman"/>
          <w:i/>
          <w:sz w:val="26"/>
          <w:szCs w:val="26"/>
        </w:rPr>
      </w:pPr>
      <w:r w:rsidRPr="002967B4">
        <w:rPr>
          <w:rFonts w:ascii="Times New Roman" w:hAnsi="Times New Roman" w:cs="Times New Roman"/>
          <w:i/>
          <w:sz w:val="26"/>
          <w:szCs w:val="26"/>
        </w:rPr>
        <w:t>Методы:</w:t>
      </w:r>
    </w:p>
    <w:p w:rsidR="00CA673B" w:rsidRPr="002967B4" w:rsidRDefault="00CA673B" w:rsidP="00C50C8B">
      <w:pPr>
        <w:pStyle w:val="a8"/>
        <w:numPr>
          <w:ilvl w:val="0"/>
          <w:numId w:val="38"/>
        </w:numPr>
        <w:spacing w:after="0" w:line="240" w:lineRule="auto"/>
        <w:rPr>
          <w:rFonts w:ascii="Times New Roman" w:hAnsi="Times New Roman" w:cs="Times New Roman"/>
          <w:i/>
          <w:sz w:val="26"/>
          <w:szCs w:val="26"/>
        </w:rPr>
      </w:pPr>
      <w:r w:rsidRPr="002967B4">
        <w:rPr>
          <w:rFonts w:ascii="Times New Roman" w:hAnsi="Times New Roman" w:cs="Times New Roman"/>
          <w:i/>
          <w:sz w:val="26"/>
          <w:szCs w:val="26"/>
        </w:rPr>
        <w:t>метод пробуждения ярких эстетичес</w:t>
      </w:r>
      <w:r w:rsidRPr="002967B4">
        <w:rPr>
          <w:rFonts w:ascii="Times New Roman" w:hAnsi="Times New Roman" w:cs="Times New Roman"/>
          <w:i/>
          <w:sz w:val="26"/>
          <w:szCs w:val="26"/>
        </w:rPr>
        <w:softHyphen/>
        <w:t xml:space="preserve">ких эмоций и переживаний с целью овладения даром сопереживания; </w:t>
      </w:r>
    </w:p>
    <w:p w:rsidR="00CA673B" w:rsidRPr="002967B4" w:rsidRDefault="00CA673B" w:rsidP="00C50C8B">
      <w:pPr>
        <w:pStyle w:val="a8"/>
        <w:numPr>
          <w:ilvl w:val="0"/>
          <w:numId w:val="38"/>
        </w:numPr>
        <w:spacing w:after="0" w:line="240" w:lineRule="auto"/>
        <w:rPr>
          <w:rFonts w:ascii="Times New Roman" w:hAnsi="Times New Roman" w:cs="Times New Roman"/>
          <w:i/>
          <w:sz w:val="26"/>
          <w:szCs w:val="26"/>
        </w:rPr>
      </w:pPr>
      <w:r w:rsidRPr="002967B4">
        <w:rPr>
          <w:rFonts w:ascii="Times New Roman" w:hAnsi="Times New Roman" w:cs="Times New Roman"/>
          <w:i/>
          <w:sz w:val="26"/>
          <w:szCs w:val="26"/>
        </w:rPr>
        <w:t xml:space="preserve">метод побуждения к сопереживанию, эмоциональной    отзывчивости     на прекрасное в окружающем мире; </w:t>
      </w:r>
    </w:p>
    <w:p w:rsidR="00CA673B" w:rsidRPr="002967B4" w:rsidRDefault="00CA673B" w:rsidP="00C50C8B">
      <w:pPr>
        <w:pStyle w:val="a8"/>
        <w:numPr>
          <w:ilvl w:val="0"/>
          <w:numId w:val="38"/>
        </w:numPr>
        <w:spacing w:after="0" w:line="240" w:lineRule="auto"/>
        <w:rPr>
          <w:rFonts w:ascii="Times New Roman" w:hAnsi="Times New Roman" w:cs="Times New Roman"/>
          <w:i/>
          <w:sz w:val="26"/>
          <w:szCs w:val="26"/>
        </w:rPr>
      </w:pPr>
      <w:r w:rsidRPr="002967B4">
        <w:rPr>
          <w:rFonts w:ascii="Times New Roman" w:hAnsi="Times New Roman" w:cs="Times New Roman"/>
          <w:i/>
          <w:sz w:val="26"/>
          <w:szCs w:val="26"/>
        </w:rPr>
        <w:t>метод эстетического убеждения  (По мысли А.В. Бакушинского «Форма, ко</w:t>
      </w:r>
      <w:r w:rsidRPr="002967B4">
        <w:rPr>
          <w:rFonts w:ascii="Times New Roman" w:hAnsi="Times New Roman" w:cs="Times New Roman"/>
          <w:i/>
          <w:sz w:val="26"/>
          <w:szCs w:val="26"/>
        </w:rPr>
        <w:softHyphen/>
        <w:t>лорит, линия, масса и пространство, фактура должны убеждать собою не</w:t>
      </w:r>
      <w:r w:rsidRPr="002967B4">
        <w:rPr>
          <w:rFonts w:ascii="Times New Roman" w:hAnsi="Times New Roman" w:cs="Times New Roman"/>
          <w:i/>
          <w:sz w:val="26"/>
          <w:szCs w:val="26"/>
        </w:rPr>
        <w:softHyphen/>
        <w:t>посредственно, должны быть самоцен</w:t>
      </w:r>
      <w:r w:rsidRPr="002967B4">
        <w:rPr>
          <w:rFonts w:ascii="Times New Roman" w:hAnsi="Times New Roman" w:cs="Times New Roman"/>
          <w:i/>
          <w:sz w:val="26"/>
          <w:szCs w:val="26"/>
        </w:rPr>
        <w:softHyphen/>
        <w:t xml:space="preserve">ны, как чистый эстетический факт».); </w:t>
      </w:r>
    </w:p>
    <w:p w:rsidR="00CA673B" w:rsidRPr="002967B4" w:rsidRDefault="00CA673B" w:rsidP="00C50C8B">
      <w:pPr>
        <w:pStyle w:val="a8"/>
        <w:numPr>
          <w:ilvl w:val="0"/>
          <w:numId w:val="38"/>
        </w:numPr>
        <w:spacing w:after="0" w:line="240" w:lineRule="auto"/>
        <w:rPr>
          <w:rFonts w:ascii="Times New Roman" w:hAnsi="Times New Roman" w:cs="Times New Roman"/>
          <w:i/>
          <w:sz w:val="26"/>
          <w:szCs w:val="26"/>
        </w:rPr>
      </w:pPr>
      <w:r w:rsidRPr="002967B4">
        <w:rPr>
          <w:rFonts w:ascii="Times New Roman" w:hAnsi="Times New Roman" w:cs="Times New Roman"/>
          <w:i/>
          <w:sz w:val="26"/>
          <w:szCs w:val="26"/>
        </w:rPr>
        <w:t>метод сенсорного насыщения (без сен</w:t>
      </w:r>
      <w:r w:rsidRPr="002967B4">
        <w:rPr>
          <w:rFonts w:ascii="Times New Roman" w:hAnsi="Times New Roman" w:cs="Times New Roman"/>
          <w:i/>
          <w:sz w:val="26"/>
          <w:szCs w:val="26"/>
        </w:rPr>
        <w:softHyphen/>
        <w:t>сорной основы немыслимо приобще</w:t>
      </w:r>
      <w:r w:rsidRPr="002967B4">
        <w:rPr>
          <w:rFonts w:ascii="Times New Roman" w:hAnsi="Times New Roman" w:cs="Times New Roman"/>
          <w:i/>
          <w:sz w:val="26"/>
          <w:szCs w:val="26"/>
        </w:rPr>
        <w:softHyphen/>
        <w:t xml:space="preserve">ние детей к художественной культуре); </w:t>
      </w:r>
    </w:p>
    <w:p w:rsidR="00CA673B" w:rsidRPr="002967B4" w:rsidRDefault="00CA673B" w:rsidP="00C50C8B">
      <w:pPr>
        <w:pStyle w:val="a8"/>
        <w:numPr>
          <w:ilvl w:val="0"/>
          <w:numId w:val="38"/>
        </w:numPr>
        <w:spacing w:after="0" w:line="240" w:lineRule="auto"/>
        <w:rPr>
          <w:rFonts w:ascii="Times New Roman" w:hAnsi="Times New Roman" w:cs="Times New Roman"/>
          <w:i/>
          <w:sz w:val="26"/>
          <w:szCs w:val="26"/>
        </w:rPr>
      </w:pPr>
      <w:r w:rsidRPr="002967B4">
        <w:rPr>
          <w:rFonts w:ascii="Times New Roman" w:hAnsi="Times New Roman" w:cs="Times New Roman"/>
          <w:i/>
          <w:sz w:val="26"/>
          <w:szCs w:val="26"/>
        </w:rPr>
        <w:t>метод эстетического выбора («убеж</w:t>
      </w:r>
      <w:r w:rsidRPr="002967B4">
        <w:rPr>
          <w:rFonts w:ascii="Times New Roman" w:hAnsi="Times New Roman" w:cs="Times New Roman"/>
          <w:i/>
          <w:sz w:val="26"/>
          <w:szCs w:val="26"/>
        </w:rPr>
        <w:softHyphen/>
        <w:t>дения красотой»), направленный  на формирование эстетического вкуса; » метод разнообразной  художествен</w:t>
      </w:r>
      <w:r w:rsidRPr="002967B4">
        <w:rPr>
          <w:rFonts w:ascii="Times New Roman" w:hAnsi="Times New Roman" w:cs="Times New Roman"/>
          <w:i/>
          <w:sz w:val="26"/>
          <w:szCs w:val="26"/>
        </w:rPr>
        <w:softHyphen/>
        <w:t>ной практики;</w:t>
      </w:r>
    </w:p>
    <w:p w:rsidR="00CA673B" w:rsidRPr="002967B4" w:rsidRDefault="00CA673B" w:rsidP="00C50C8B">
      <w:pPr>
        <w:pStyle w:val="a8"/>
        <w:numPr>
          <w:ilvl w:val="0"/>
          <w:numId w:val="38"/>
        </w:numPr>
        <w:spacing w:after="0" w:line="240" w:lineRule="auto"/>
        <w:rPr>
          <w:rFonts w:ascii="Times New Roman" w:hAnsi="Times New Roman" w:cs="Times New Roman"/>
          <w:i/>
          <w:sz w:val="26"/>
          <w:szCs w:val="26"/>
        </w:rPr>
      </w:pPr>
      <w:r w:rsidRPr="002967B4">
        <w:rPr>
          <w:rFonts w:ascii="Times New Roman" w:hAnsi="Times New Roman" w:cs="Times New Roman"/>
          <w:i/>
          <w:sz w:val="26"/>
          <w:szCs w:val="26"/>
        </w:rPr>
        <w:t>метод сотворчества (с педагогом, на</w:t>
      </w:r>
      <w:r w:rsidRPr="002967B4">
        <w:rPr>
          <w:rFonts w:ascii="Times New Roman" w:hAnsi="Times New Roman" w:cs="Times New Roman"/>
          <w:i/>
          <w:sz w:val="26"/>
          <w:szCs w:val="26"/>
        </w:rPr>
        <w:softHyphen/>
        <w:t>родным мастером, художником, свер</w:t>
      </w:r>
      <w:r w:rsidRPr="002967B4">
        <w:rPr>
          <w:rFonts w:ascii="Times New Roman" w:hAnsi="Times New Roman" w:cs="Times New Roman"/>
          <w:i/>
          <w:sz w:val="26"/>
          <w:szCs w:val="26"/>
        </w:rPr>
        <w:softHyphen/>
        <w:t>стниками);</w:t>
      </w:r>
    </w:p>
    <w:p w:rsidR="00CA673B" w:rsidRPr="002967B4" w:rsidRDefault="00CA673B" w:rsidP="00C50C8B">
      <w:pPr>
        <w:pStyle w:val="a8"/>
        <w:numPr>
          <w:ilvl w:val="0"/>
          <w:numId w:val="38"/>
        </w:numPr>
        <w:spacing w:after="0" w:line="240" w:lineRule="auto"/>
        <w:rPr>
          <w:rFonts w:ascii="Times New Roman" w:hAnsi="Times New Roman" w:cs="Times New Roman"/>
          <w:i/>
          <w:sz w:val="26"/>
          <w:szCs w:val="26"/>
        </w:rPr>
      </w:pPr>
      <w:r w:rsidRPr="002967B4">
        <w:rPr>
          <w:rFonts w:ascii="Times New Roman" w:hAnsi="Times New Roman" w:cs="Times New Roman"/>
          <w:i/>
          <w:sz w:val="26"/>
          <w:szCs w:val="26"/>
        </w:rPr>
        <w:t>метод нетривиальных (необыденных) творческих ситуаций, пробуждающих интерес к художественной деятель</w:t>
      </w:r>
      <w:r w:rsidRPr="002967B4">
        <w:rPr>
          <w:rFonts w:ascii="Times New Roman" w:hAnsi="Times New Roman" w:cs="Times New Roman"/>
          <w:i/>
          <w:sz w:val="26"/>
          <w:szCs w:val="26"/>
        </w:rPr>
        <w:softHyphen/>
        <w:t>ности;</w:t>
      </w:r>
    </w:p>
    <w:p w:rsidR="00CA673B" w:rsidRPr="002967B4" w:rsidRDefault="00CA673B" w:rsidP="00C50C8B">
      <w:pPr>
        <w:pStyle w:val="a8"/>
        <w:numPr>
          <w:ilvl w:val="0"/>
          <w:numId w:val="38"/>
        </w:numPr>
        <w:spacing w:after="0" w:line="240" w:lineRule="auto"/>
        <w:rPr>
          <w:rFonts w:ascii="Times New Roman" w:hAnsi="Times New Roman" w:cs="Times New Roman"/>
          <w:i/>
          <w:sz w:val="26"/>
          <w:szCs w:val="26"/>
        </w:rPr>
      </w:pPr>
      <w:r w:rsidRPr="002967B4">
        <w:rPr>
          <w:rFonts w:ascii="Times New Roman" w:hAnsi="Times New Roman" w:cs="Times New Roman"/>
          <w:i/>
          <w:sz w:val="26"/>
          <w:szCs w:val="26"/>
        </w:rPr>
        <w:t>метод эвристических и поисковых си</w:t>
      </w:r>
      <w:r w:rsidRPr="002967B4">
        <w:rPr>
          <w:rFonts w:ascii="Times New Roman" w:hAnsi="Times New Roman" w:cs="Times New Roman"/>
          <w:i/>
          <w:sz w:val="26"/>
          <w:szCs w:val="26"/>
        </w:rPr>
        <w:softHyphen/>
        <w:t>туаций.</w:t>
      </w:r>
    </w:p>
    <w:p w:rsidR="00CA673B" w:rsidRPr="002967B4" w:rsidRDefault="00CA673B" w:rsidP="00CA673B">
      <w:pPr>
        <w:spacing w:after="0" w:line="240" w:lineRule="auto"/>
        <w:rPr>
          <w:rFonts w:ascii="Times New Roman" w:hAnsi="Times New Roman" w:cs="Times New Roman"/>
          <w:i/>
          <w:sz w:val="26"/>
          <w:szCs w:val="26"/>
        </w:rPr>
      </w:pPr>
    </w:p>
    <w:p w:rsidR="00CA673B" w:rsidRPr="002967B4" w:rsidRDefault="00CA673B" w:rsidP="00CA673B">
      <w:pPr>
        <w:spacing w:after="0" w:line="240" w:lineRule="auto"/>
        <w:rPr>
          <w:rFonts w:ascii="Times New Roman" w:hAnsi="Times New Roman" w:cs="Times New Roman"/>
          <w:i/>
          <w:sz w:val="26"/>
          <w:szCs w:val="26"/>
        </w:rPr>
      </w:pPr>
      <w:r w:rsidRPr="002967B4">
        <w:rPr>
          <w:rFonts w:ascii="Times New Roman" w:eastAsia="Times New Roman" w:hAnsi="Times New Roman" w:cs="Times New Roman"/>
          <w:i/>
          <w:sz w:val="26"/>
          <w:szCs w:val="26"/>
        </w:rPr>
        <w:t>Авторская программа художественно</w:t>
      </w:r>
      <w:r w:rsidRPr="002967B4">
        <w:rPr>
          <w:rFonts w:ascii="Times New Roman" w:eastAsia="Times New Roman" w:hAnsi="Times New Roman" w:cs="Times New Roman"/>
          <w:i/>
          <w:sz w:val="26"/>
          <w:szCs w:val="26"/>
        </w:rPr>
        <w:softHyphen/>
        <w:t>го воспитания и развития детей 2-7 лет «Цветные ладошки» включает система</w:t>
      </w:r>
      <w:r w:rsidRPr="002967B4">
        <w:rPr>
          <w:rFonts w:ascii="Times New Roman" w:eastAsia="Times New Roman" w:hAnsi="Times New Roman" w:cs="Times New Roman"/>
          <w:i/>
          <w:sz w:val="26"/>
          <w:szCs w:val="26"/>
        </w:rPr>
        <w:softHyphen/>
        <w:t>тизированный комплекс учебно-методи</w:t>
      </w:r>
      <w:r w:rsidRPr="002967B4">
        <w:rPr>
          <w:rFonts w:ascii="Times New Roman" w:eastAsia="Times New Roman" w:hAnsi="Times New Roman" w:cs="Times New Roman"/>
          <w:i/>
          <w:sz w:val="26"/>
          <w:szCs w:val="26"/>
        </w:rPr>
        <w:softHyphen/>
        <w:t>ческих изданий и современного нагляд</w:t>
      </w:r>
      <w:r w:rsidRPr="002967B4">
        <w:rPr>
          <w:rFonts w:ascii="Times New Roman" w:eastAsia="Times New Roman" w:hAnsi="Times New Roman" w:cs="Times New Roman"/>
          <w:i/>
          <w:sz w:val="26"/>
          <w:szCs w:val="26"/>
        </w:rPr>
        <w:softHyphen/>
        <w:t>ного материала (демонстрационного и раздаточного).</w:t>
      </w:r>
    </w:p>
    <w:p w:rsidR="00CA673B" w:rsidRPr="002967B4" w:rsidRDefault="00CA673B" w:rsidP="00CA673B">
      <w:pPr>
        <w:spacing w:after="0" w:line="240" w:lineRule="auto"/>
        <w:rPr>
          <w:rFonts w:ascii="Times New Roman" w:hAnsi="Times New Roman" w:cs="Times New Roman"/>
          <w:i/>
          <w:sz w:val="26"/>
          <w:szCs w:val="26"/>
        </w:rPr>
      </w:pPr>
    </w:p>
    <w:p w:rsidR="00CA673B" w:rsidRPr="002967B4" w:rsidRDefault="00CA673B" w:rsidP="00CA673B">
      <w:pPr>
        <w:spacing w:after="0" w:line="240" w:lineRule="auto"/>
        <w:rPr>
          <w:rFonts w:ascii="Times New Roman" w:eastAsia="Times New Roman" w:hAnsi="Times New Roman" w:cs="Times New Roman"/>
          <w:i/>
          <w:sz w:val="26"/>
          <w:szCs w:val="26"/>
        </w:rPr>
      </w:pPr>
      <w:r w:rsidRPr="002967B4">
        <w:rPr>
          <w:rFonts w:ascii="Times New Roman" w:eastAsia="Times New Roman" w:hAnsi="Times New Roman" w:cs="Times New Roman"/>
          <w:i/>
          <w:sz w:val="26"/>
          <w:szCs w:val="26"/>
        </w:rPr>
        <w:t>К учебно-методическим изданиям относятся:</w:t>
      </w:r>
    </w:p>
    <w:p w:rsidR="00CA673B" w:rsidRPr="002967B4" w:rsidRDefault="00CA673B" w:rsidP="00C50C8B">
      <w:pPr>
        <w:pStyle w:val="a8"/>
        <w:numPr>
          <w:ilvl w:val="0"/>
          <w:numId w:val="39"/>
        </w:numPr>
        <w:spacing w:after="0" w:line="240" w:lineRule="auto"/>
        <w:rPr>
          <w:rFonts w:ascii="Times New Roman" w:eastAsia="Times New Roman" w:hAnsi="Times New Roman" w:cs="Times New Roman"/>
          <w:i/>
          <w:sz w:val="26"/>
          <w:szCs w:val="26"/>
        </w:rPr>
      </w:pPr>
      <w:r w:rsidRPr="002967B4">
        <w:rPr>
          <w:rFonts w:ascii="Times New Roman" w:eastAsia="Times New Roman" w:hAnsi="Times New Roman" w:cs="Times New Roman"/>
          <w:i/>
          <w:sz w:val="26"/>
          <w:szCs w:val="26"/>
        </w:rPr>
        <w:t>разработки занятий по изоб</w:t>
      </w:r>
      <w:r w:rsidRPr="002967B4">
        <w:rPr>
          <w:rFonts w:ascii="Times New Roman" w:eastAsia="Times New Roman" w:hAnsi="Times New Roman" w:cs="Times New Roman"/>
          <w:i/>
          <w:sz w:val="26"/>
          <w:szCs w:val="26"/>
        </w:rPr>
        <w:softHyphen/>
        <w:t>разительной деятельности и художест</w:t>
      </w:r>
      <w:r w:rsidRPr="002967B4">
        <w:rPr>
          <w:rFonts w:ascii="Times New Roman" w:eastAsia="Times New Roman" w:hAnsi="Times New Roman" w:cs="Times New Roman"/>
          <w:i/>
          <w:sz w:val="26"/>
          <w:szCs w:val="26"/>
        </w:rPr>
        <w:softHyphen/>
        <w:t xml:space="preserve">венному труду для всех возрастных групп детского сада. </w:t>
      </w:r>
    </w:p>
    <w:p w:rsidR="00CA673B" w:rsidRPr="002967B4" w:rsidRDefault="00CA673B" w:rsidP="00CA673B">
      <w:pPr>
        <w:spacing w:after="0" w:line="240" w:lineRule="auto"/>
        <w:rPr>
          <w:rFonts w:ascii="Times New Roman" w:eastAsia="Times New Roman" w:hAnsi="Times New Roman" w:cs="Times New Roman"/>
          <w:i/>
          <w:sz w:val="26"/>
          <w:szCs w:val="26"/>
        </w:rPr>
      </w:pPr>
    </w:p>
    <w:p w:rsidR="00CA673B" w:rsidRPr="002967B4" w:rsidRDefault="00CA673B" w:rsidP="00C50C8B">
      <w:pPr>
        <w:pStyle w:val="a8"/>
        <w:numPr>
          <w:ilvl w:val="0"/>
          <w:numId w:val="39"/>
        </w:numPr>
        <w:spacing w:after="0" w:line="240" w:lineRule="auto"/>
        <w:rPr>
          <w:rFonts w:ascii="Times New Roman" w:eastAsia="Times New Roman" w:hAnsi="Times New Roman" w:cs="Times New Roman"/>
          <w:i/>
          <w:sz w:val="26"/>
          <w:szCs w:val="26"/>
        </w:rPr>
      </w:pPr>
      <w:r w:rsidRPr="002967B4">
        <w:rPr>
          <w:rFonts w:ascii="Times New Roman" w:eastAsia="Times New Roman" w:hAnsi="Times New Roman" w:cs="Times New Roman"/>
          <w:i/>
          <w:sz w:val="26"/>
          <w:szCs w:val="26"/>
        </w:rPr>
        <w:t>Для каждой возра</w:t>
      </w:r>
      <w:r w:rsidRPr="002967B4">
        <w:rPr>
          <w:rFonts w:ascii="Times New Roman" w:eastAsia="Times New Roman" w:hAnsi="Times New Roman" w:cs="Times New Roman"/>
          <w:i/>
          <w:sz w:val="26"/>
          <w:szCs w:val="26"/>
        </w:rPr>
        <w:softHyphen/>
        <w:t>стной группы издан отдельный сборник «Изобразительная деятельность в детс</w:t>
      </w:r>
      <w:r w:rsidRPr="002967B4">
        <w:rPr>
          <w:rFonts w:ascii="Times New Roman" w:eastAsia="Times New Roman" w:hAnsi="Times New Roman" w:cs="Times New Roman"/>
          <w:i/>
          <w:sz w:val="26"/>
          <w:szCs w:val="26"/>
        </w:rPr>
        <w:softHyphen/>
        <w:t>ком саду: планирование, конспекты, за</w:t>
      </w:r>
      <w:r w:rsidRPr="002967B4">
        <w:rPr>
          <w:rFonts w:ascii="Times New Roman" w:eastAsia="Times New Roman" w:hAnsi="Times New Roman" w:cs="Times New Roman"/>
          <w:i/>
          <w:sz w:val="26"/>
          <w:szCs w:val="26"/>
        </w:rPr>
        <w:softHyphen/>
        <w:t>нятия, методические рекомендации», включающий примерное планирование занятий по рисованию, лепке и апплика</w:t>
      </w:r>
      <w:r w:rsidRPr="002967B4">
        <w:rPr>
          <w:rFonts w:ascii="Times New Roman" w:eastAsia="Times New Roman" w:hAnsi="Times New Roman" w:cs="Times New Roman"/>
          <w:i/>
          <w:sz w:val="26"/>
          <w:szCs w:val="26"/>
        </w:rPr>
        <w:softHyphen/>
        <w:t>ции на учебный год и конкретные разра</w:t>
      </w:r>
      <w:r w:rsidRPr="002967B4">
        <w:rPr>
          <w:rFonts w:ascii="Times New Roman" w:eastAsia="Times New Roman" w:hAnsi="Times New Roman" w:cs="Times New Roman"/>
          <w:i/>
          <w:sz w:val="26"/>
          <w:szCs w:val="26"/>
        </w:rPr>
        <w:softHyphen/>
        <w:t>ботки занятий с иллюстрациями, предс</w:t>
      </w:r>
      <w:r w:rsidRPr="002967B4">
        <w:rPr>
          <w:rFonts w:ascii="Times New Roman" w:eastAsia="Times New Roman" w:hAnsi="Times New Roman" w:cs="Times New Roman"/>
          <w:i/>
          <w:sz w:val="26"/>
          <w:szCs w:val="26"/>
        </w:rPr>
        <w:softHyphen/>
        <w:t>тавляющими варианты образов и компо</w:t>
      </w:r>
      <w:r w:rsidRPr="002967B4">
        <w:rPr>
          <w:rFonts w:ascii="Times New Roman" w:eastAsia="Times New Roman" w:hAnsi="Times New Roman" w:cs="Times New Roman"/>
          <w:i/>
          <w:sz w:val="26"/>
          <w:szCs w:val="26"/>
        </w:rPr>
        <w:softHyphen/>
        <w:t>зиций, а также основные способы и при</w:t>
      </w:r>
      <w:r w:rsidRPr="002967B4">
        <w:rPr>
          <w:rFonts w:ascii="Times New Roman" w:eastAsia="Times New Roman" w:hAnsi="Times New Roman" w:cs="Times New Roman"/>
          <w:i/>
          <w:sz w:val="26"/>
          <w:szCs w:val="26"/>
        </w:rPr>
        <w:softHyphen/>
        <w:t>ёмы создания выразительного образа.</w:t>
      </w:r>
    </w:p>
    <w:p w:rsidR="00CA673B" w:rsidRPr="002967B4" w:rsidRDefault="00CA673B" w:rsidP="00C50C8B">
      <w:pPr>
        <w:pStyle w:val="a8"/>
        <w:numPr>
          <w:ilvl w:val="0"/>
          <w:numId w:val="39"/>
        </w:numPr>
        <w:spacing w:after="0" w:line="240" w:lineRule="auto"/>
        <w:rPr>
          <w:rFonts w:ascii="Times New Roman" w:eastAsia="Times New Roman" w:hAnsi="Times New Roman" w:cs="Times New Roman"/>
          <w:i/>
          <w:sz w:val="26"/>
          <w:szCs w:val="26"/>
        </w:rPr>
      </w:pPr>
      <w:r w:rsidRPr="002967B4">
        <w:rPr>
          <w:rFonts w:ascii="Times New Roman" w:eastAsia="Times New Roman" w:hAnsi="Times New Roman" w:cs="Times New Roman"/>
          <w:i/>
          <w:sz w:val="26"/>
          <w:szCs w:val="26"/>
        </w:rPr>
        <w:t>Журнал "Мастерилка" для всех возрастных групп - использование для свободной деятельности, совместной деятельности с взрослыми.</w:t>
      </w:r>
    </w:p>
    <w:p w:rsidR="00CA673B" w:rsidRPr="002967B4" w:rsidRDefault="00CA673B" w:rsidP="00C50C8B">
      <w:pPr>
        <w:pStyle w:val="a8"/>
        <w:numPr>
          <w:ilvl w:val="0"/>
          <w:numId w:val="39"/>
        </w:numPr>
        <w:spacing w:after="0" w:line="240" w:lineRule="auto"/>
        <w:rPr>
          <w:rFonts w:ascii="Times New Roman" w:eastAsia="Times New Roman" w:hAnsi="Times New Roman" w:cs="Times New Roman"/>
          <w:i/>
          <w:sz w:val="26"/>
          <w:szCs w:val="26"/>
        </w:rPr>
      </w:pPr>
      <w:r w:rsidRPr="002967B4">
        <w:rPr>
          <w:rFonts w:ascii="Times New Roman" w:eastAsia="Times New Roman" w:hAnsi="Times New Roman" w:cs="Times New Roman"/>
          <w:i/>
          <w:sz w:val="26"/>
          <w:szCs w:val="26"/>
        </w:rPr>
        <w:t>Демонстрационный материал.</w:t>
      </w:r>
    </w:p>
    <w:p w:rsidR="00CA673B" w:rsidRPr="002967B4" w:rsidRDefault="00CA673B" w:rsidP="00CA673B">
      <w:pPr>
        <w:spacing w:after="0" w:line="240" w:lineRule="auto"/>
        <w:rPr>
          <w:rFonts w:ascii="Times New Roman" w:eastAsia="Times New Roman" w:hAnsi="Times New Roman" w:cs="Times New Roman"/>
          <w:i/>
          <w:sz w:val="26"/>
          <w:szCs w:val="26"/>
          <w:lang w:eastAsia="en-US"/>
        </w:rPr>
      </w:pPr>
    </w:p>
    <w:p w:rsidR="00CA673B" w:rsidRPr="002967B4" w:rsidRDefault="00CA673B" w:rsidP="00CA673B">
      <w:pPr>
        <w:spacing w:after="0" w:line="240" w:lineRule="auto"/>
        <w:rPr>
          <w:rFonts w:ascii="Times New Roman" w:hAnsi="Times New Roman" w:cs="Times New Roman"/>
          <w:b/>
          <w:sz w:val="26"/>
          <w:szCs w:val="26"/>
        </w:rPr>
      </w:pPr>
      <w:r w:rsidRPr="002967B4">
        <w:rPr>
          <w:rFonts w:ascii="Times New Roman" w:hAnsi="Times New Roman"/>
          <w:b/>
          <w:sz w:val="26"/>
          <w:szCs w:val="26"/>
        </w:rPr>
        <w:t>2.3. Особенности образовательной деятельности разных видов и культурных практик</w:t>
      </w:r>
    </w:p>
    <w:p w:rsidR="00CA673B" w:rsidRPr="002967B4" w:rsidRDefault="00CA673B" w:rsidP="00CA673B">
      <w:pPr>
        <w:pStyle w:val="a6"/>
        <w:ind w:firstLine="360"/>
        <w:jc w:val="both"/>
        <w:rPr>
          <w:sz w:val="26"/>
          <w:szCs w:val="26"/>
        </w:rPr>
      </w:pPr>
      <w:r w:rsidRPr="002967B4">
        <w:rPr>
          <w:sz w:val="26"/>
          <w:szCs w:val="26"/>
        </w:rPr>
        <w:t xml:space="preserve">Среди культурных практик, используемых в ГБДОУ выделяются практики </w:t>
      </w:r>
      <w:r w:rsidRPr="002967B4">
        <w:rPr>
          <w:bCs/>
          <w:iCs/>
          <w:sz w:val="26"/>
          <w:szCs w:val="26"/>
        </w:rPr>
        <w:t>организованной образовательной деятельности</w:t>
      </w:r>
      <w:r w:rsidRPr="002967B4">
        <w:rPr>
          <w:sz w:val="26"/>
          <w:szCs w:val="26"/>
        </w:rPr>
        <w:t xml:space="preserve"> с детьми. Они могут быть разными по </w:t>
      </w:r>
      <w:r w:rsidRPr="002967B4">
        <w:rPr>
          <w:bCs/>
          <w:iCs/>
          <w:sz w:val="26"/>
          <w:szCs w:val="26"/>
        </w:rPr>
        <w:t>форме</w:t>
      </w:r>
      <w:r w:rsidRPr="002967B4">
        <w:rPr>
          <w:sz w:val="26"/>
          <w:szCs w:val="26"/>
        </w:rPr>
        <w:t xml:space="preserve">. </w:t>
      </w:r>
    </w:p>
    <w:p w:rsidR="00CA673B" w:rsidRPr="002967B4" w:rsidRDefault="00CA673B" w:rsidP="00CA673B">
      <w:pPr>
        <w:pStyle w:val="a6"/>
        <w:jc w:val="center"/>
        <w:rPr>
          <w:bCs/>
          <w:sz w:val="26"/>
          <w:szCs w:val="26"/>
        </w:rPr>
      </w:pPr>
    </w:p>
    <w:p w:rsidR="00CA673B" w:rsidRPr="002967B4" w:rsidRDefault="00CA673B" w:rsidP="00CA673B">
      <w:pPr>
        <w:pStyle w:val="a6"/>
        <w:jc w:val="center"/>
        <w:rPr>
          <w:sz w:val="26"/>
          <w:szCs w:val="26"/>
        </w:rPr>
      </w:pPr>
      <w:r w:rsidRPr="002967B4">
        <w:rPr>
          <w:bCs/>
          <w:sz w:val="26"/>
          <w:szCs w:val="26"/>
        </w:rPr>
        <w:lastRenderedPageBreak/>
        <w:t xml:space="preserve">Формы организованной образовательной деятельности  </w:t>
      </w:r>
      <w:r w:rsidRPr="002967B4">
        <w:rPr>
          <w:sz w:val="26"/>
          <w:szCs w:val="26"/>
        </w:rPr>
        <w:t>(Н.А.Виноградова)</w:t>
      </w:r>
    </w:p>
    <w:p w:rsidR="00CA673B" w:rsidRPr="002967B4" w:rsidRDefault="00CA673B" w:rsidP="00CA673B">
      <w:pPr>
        <w:pStyle w:val="a6"/>
        <w:rPr>
          <w:sz w:val="26"/>
          <w:szCs w:val="26"/>
        </w:rPr>
      </w:pPr>
    </w:p>
    <w:tbl>
      <w:tblPr>
        <w:tblStyle w:val="a3"/>
        <w:tblW w:w="10348" w:type="dxa"/>
        <w:tblInd w:w="-601" w:type="dxa"/>
        <w:tblLook w:val="04A0"/>
      </w:tblPr>
      <w:tblGrid>
        <w:gridCol w:w="2241"/>
        <w:gridCol w:w="8107"/>
      </w:tblGrid>
      <w:tr w:rsidR="00CA673B" w:rsidRPr="002967B4" w:rsidTr="00804FE9">
        <w:trPr>
          <w:trHeight w:val="533"/>
        </w:trPr>
        <w:tc>
          <w:tcPr>
            <w:tcW w:w="2241" w:type="dxa"/>
            <w:shd w:val="clear" w:color="auto" w:fill="D9D9D9" w:themeFill="background1" w:themeFillShade="D9"/>
            <w:hideMark/>
          </w:tcPr>
          <w:p w:rsidR="00CA673B" w:rsidRPr="002967B4" w:rsidRDefault="00CA673B" w:rsidP="00804FE9">
            <w:pPr>
              <w:jc w:val="center"/>
              <w:rPr>
                <w:rFonts w:ascii="Times New Roman" w:hAnsi="Times New Roman" w:cs="Times New Roman"/>
                <w:b/>
                <w:sz w:val="26"/>
                <w:szCs w:val="26"/>
              </w:rPr>
            </w:pPr>
            <w:r w:rsidRPr="002967B4">
              <w:rPr>
                <w:rFonts w:ascii="Times New Roman" w:hAnsi="Times New Roman" w:cs="Times New Roman"/>
                <w:b/>
                <w:sz w:val="26"/>
                <w:szCs w:val="26"/>
              </w:rPr>
              <w:t>Формы</w:t>
            </w:r>
          </w:p>
          <w:p w:rsidR="00CA673B" w:rsidRPr="002967B4" w:rsidRDefault="00CA673B" w:rsidP="00804FE9">
            <w:pPr>
              <w:jc w:val="center"/>
              <w:rPr>
                <w:rFonts w:ascii="Times New Roman" w:hAnsi="Times New Roman" w:cs="Times New Roman"/>
                <w:b/>
                <w:sz w:val="26"/>
                <w:szCs w:val="26"/>
              </w:rPr>
            </w:pPr>
            <w:r w:rsidRPr="002967B4">
              <w:rPr>
                <w:rFonts w:ascii="Times New Roman" w:hAnsi="Times New Roman" w:cs="Times New Roman"/>
                <w:b/>
                <w:sz w:val="26"/>
                <w:szCs w:val="26"/>
              </w:rPr>
              <w:t>организации</w:t>
            </w:r>
          </w:p>
        </w:tc>
        <w:tc>
          <w:tcPr>
            <w:tcW w:w="8107" w:type="dxa"/>
            <w:shd w:val="clear" w:color="auto" w:fill="D9D9D9" w:themeFill="background1" w:themeFillShade="D9"/>
            <w:hideMark/>
          </w:tcPr>
          <w:p w:rsidR="00CA673B" w:rsidRPr="002967B4" w:rsidRDefault="00CA673B" w:rsidP="00804FE9">
            <w:pPr>
              <w:jc w:val="center"/>
              <w:rPr>
                <w:rFonts w:ascii="Times New Roman" w:hAnsi="Times New Roman" w:cs="Times New Roman"/>
                <w:b/>
                <w:sz w:val="26"/>
                <w:szCs w:val="26"/>
              </w:rPr>
            </w:pPr>
            <w:r w:rsidRPr="002967B4">
              <w:rPr>
                <w:rFonts w:ascii="Times New Roman" w:hAnsi="Times New Roman" w:cs="Times New Roman"/>
                <w:b/>
                <w:sz w:val="26"/>
                <w:szCs w:val="26"/>
              </w:rPr>
              <w:t>Особенности</w:t>
            </w:r>
          </w:p>
        </w:tc>
      </w:tr>
      <w:tr w:rsidR="00CA673B" w:rsidRPr="002967B4" w:rsidTr="00804FE9">
        <w:trPr>
          <w:trHeight w:val="1362"/>
        </w:trPr>
        <w:tc>
          <w:tcPr>
            <w:tcW w:w="2241" w:type="dxa"/>
            <w:shd w:val="clear" w:color="auto" w:fill="D9D9D9" w:themeFill="background1" w:themeFillShade="D9"/>
            <w:hideMark/>
          </w:tcPr>
          <w:p w:rsidR="00CA673B" w:rsidRPr="002967B4" w:rsidRDefault="00CA673B" w:rsidP="00804FE9">
            <w:pPr>
              <w:rPr>
                <w:rFonts w:ascii="Times New Roman" w:hAnsi="Times New Roman" w:cs="Times New Roman"/>
                <w:b/>
                <w:sz w:val="26"/>
                <w:szCs w:val="26"/>
              </w:rPr>
            </w:pPr>
            <w:r w:rsidRPr="002967B4">
              <w:rPr>
                <w:rFonts w:ascii="Times New Roman" w:hAnsi="Times New Roman" w:cs="Times New Roman"/>
                <w:b/>
                <w:sz w:val="26"/>
                <w:szCs w:val="26"/>
              </w:rPr>
              <w:t>Индивидуальная</w:t>
            </w:r>
          </w:p>
        </w:tc>
        <w:tc>
          <w:tcPr>
            <w:tcW w:w="8107" w:type="dxa"/>
            <w:hideMark/>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w:t>
            </w:r>
          </w:p>
        </w:tc>
      </w:tr>
      <w:tr w:rsidR="00CA673B" w:rsidRPr="002967B4" w:rsidTr="00804FE9">
        <w:trPr>
          <w:trHeight w:val="1650"/>
        </w:trPr>
        <w:tc>
          <w:tcPr>
            <w:tcW w:w="2241" w:type="dxa"/>
            <w:shd w:val="clear" w:color="auto" w:fill="D9D9D9" w:themeFill="background1" w:themeFillShade="D9"/>
            <w:hideMark/>
          </w:tcPr>
          <w:p w:rsidR="00CA673B" w:rsidRPr="002967B4" w:rsidRDefault="00CA673B" w:rsidP="00804FE9">
            <w:pPr>
              <w:rPr>
                <w:rFonts w:ascii="Times New Roman" w:hAnsi="Times New Roman" w:cs="Times New Roman"/>
                <w:b/>
                <w:sz w:val="26"/>
                <w:szCs w:val="26"/>
              </w:rPr>
            </w:pPr>
            <w:r w:rsidRPr="002967B4">
              <w:rPr>
                <w:rFonts w:ascii="Times New Roman" w:hAnsi="Times New Roman" w:cs="Times New Roman"/>
                <w:b/>
                <w:sz w:val="26"/>
                <w:szCs w:val="26"/>
              </w:rPr>
              <w:t>Групповая</w:t>
            </w:r>
          </w:p>
          <w:p w:rsidR="00CA673B" w:rsidRPr="002967B4" w:rsidRDefault="00CA673B" w:rsidP="00804FE9">
            <w:pPr>
              <w:rPr>
                <w:rFonts w:ascii="Times New Roman" w:hAnsi="Times New Roman" w:cs="Times New Roman"/>
                <w:b/>
                <w:sz w:val="26"/>
                <w:szCs w:val="26"/>
              </w:rPr>
            </w:pPr>
            <w:r w:rsidRPr="002967B4">
              <w:rPr>
                <w:rFonts w:ascii="Times New Roman" w:hAnsi="Times New Roman" w:cs="Times New Roman"/>
                <w:b/>
                <w:sz w:val="26"/>
                <w:szCs w:val="26"/>
              </w:rPr>
              <w:t xml:space="preserve"> (индивидуально-коллективная)</w:t>
            </w:r>
          </w:p>
        </w:tc>
        <w:tc>
          <w:tcPr>
            <w:tcW w:w="8107" w:type="dxa"/>
            <w:hideMark/>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Группа делится на подгруппы. Число занимающихся может быть разным – от 3 до 8, в зависимости от возраста и уровня обученности детей. Основания для комплектации: личная симпатия, общность интересов, уровни развития. При этом педагогу, в первую очередь, важно обеспечить взаимодействие детей в процессе обучения</w:t>
            </w:r>
          </w:p>
        </w:tc>
      </w:tr>
      <w:tr w:rsidR="00CA673B" w:rsidRPr="002967B4" w:rsidTr="00804FE9">
        <w:trPr>
          <w:trHeight w:val="2227"/>
        </w:trPr>
        <w:tc>
          <w:tcPr>
            <w:tcW w:w="2241" w:type="dxa"/>
            <w:shd w:val="clear" w:color="auto" w:fill="D9D9D9" w:themeFill="background1" w:themeFillShade="D9"/>
            <w:hideMark/>
          </w:tcPr>
          <w:p w:rsidR="00CA673B" w:rsidRPr="002967B4" w:rsidRDefault="00CA673B" w:rsidP="00804FE9">
            <w:pPr>
              <w:rPr>
                <w:rFonts w:ascii="Times New Roman" w:hAnsi="Times New Roman" w:cs="Times New Roman"/>
                <w:b/>
                <w:sz w:val="26"/>
                <w:szCs w:val="26"/>
              </w:rPr>
            </w:pPr>
            <w:r w:rsidRPr="002967B4">
              <w:rPr>
                <w:rFonts w:ascii="Times New Roman" w:hAnsi="Times New Roman" w:cs="Times New Roman"/>
                <w:b/>
                <w:sz w:val="26"/>
                <w:szCs w:val="26"/>
              </w:rPr>
              <w:t>Фронтальная</w:t>
            </w:r>
          </w:p>
        </w:tc>
        <w:tc>
          <w:tcPr>
            <w:tcW w:w="8107" w:type="dxa"/>
            <w:hideMark/>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Работа со всей группой, четкое расписание, единое содержание. При этом содержанием обучения организованной образовательной деятельности может быть деятельность художественного характера.</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tc>
      </w:tr>
    </w:tbl>
    <w:p w:rsidR="00CA673B" w:rsidRPr="002967B4" w:rsidRDefault="00CA673B" w:rsidP="00CA673B">
      <w:pPr>
        <w:pStyle w:val="a6"/>
        <w:jc w:val="center"/>
        <w:rPr>
          <w:sz w:val="26"/>
          <w:szCs w:val="26"/>
        </w:rPr>
      </w:pPr>
    </w:p>
    <w:p w:rsidR="00CA673B" w:rsidRPr="002967B4" w:rsidRDefault="00CA673B" w:rsidP="00CA673B">
      <w:pPr>
        <w:pStyle w:val="a6"/>
        <w:ind w:left="-284"/>
        <w:jc w:val="both"/>
        <w:rPr>
          <w:sz w:val="26"/>
          <w:szCs w:val="26"/>
        </w:rPr>
      </w:pPr>
      <w:r w:rsidRPr="002967B4">
        <w:rPr>
          <w:sz w:val="26"/>
          <w:szCs w:val="26"/>
        </w:rPr>
        <w:t xml:space="preserve">     В процессе </w:t>
      </w:r>
      <w:r w:rsidRPr="002967B4">
        <w:rPr>
          <w:iCs/>
          <w:sz w:val="26"/>
          <w:szCs w:val="26"/>
        </w:rPr>
        <w:t>организованной образовательной деятельности</w:t>
      </w:r>
      <w:r w:rsidRPr="002967B4">
        <w:rPr>
          <w:sz w:val="26"/>
          <w:szCs w:val="26"/>
        </w:rPr>
        <w:t xml:space="preserve">, так же, как и в процессе </w:t>
      </w:r>
      <w:r w:rsidRPr="002967B4">
        <w:rPr>
          <w:iCs/>
          <w:sz w:val="26"/>
          <w:szCs w:val="26"/>
        </w:rPr>
        <w:t>образовательной деятельности в ходе режимных моментов</w:t>
      </w:r>
      <w:r w:rsidRPr="002967B4">
        <w:rPr>
          <w:sz w:val="26"/>
          <w:szCs w:val="26"/>
        </w:rPr>
        <w:t xml:space="preserve"> реализуются различные </w:t>
      </w:r>
      <w:r w:rsidRPr="002967B4">
        <w:rPr>
          <w:bCs/>
          <w:iCs/>
          <w:sz w:val="26"/>
          <w:szCs w:val="26"/>
        </w:rPr>
        <w:t>виды деятельности</w:t>
      </w:r>
      <w:r w:rsidRPr="002967B4">
        <w:rPr>
          <w:sz w:val="26"/>
          <w:szCs w:val="26"/>
        </w:rPr>
        <w:t>:</w:t>
      </w:r>
    </w:p>
    <w:p w:rsidR="00CA673B" w:rsidRPr="002967B4" w:rsidRDefault="00CA673B" w:rsidP="00CA673B">
      <w:pPr>
        <w:pStyle w:val="a6"/>
        <w:ind w:left="-284"/>
        <w:jc w:val="both"/>
        <w:rPr>
          <w:sz w:val="26"/>
          <w:szCs w:val="26"/>
        </w:rPr>
      </w:pPr>
    </w:p>
    <w:tbl>
      <w:tblPr>
        <w:tblStyle w:val="a3"/>
        <w:tblW w:w="10490" w:type="dxa"/>
        <w:tblInd w:w="-743" w:type="dxa"/>
        <w:tblLook w:val="04A0"/>
      </w:tblPr>
      <w:tblGrid>
        <w:gridCol w:w="4740"/>
        <w:gridCol w:w="5750"/>
      </w:tblGrid>
      <w:tr w:rsidR="00CA673B" w:rsidRPr="002967B4" w:rsidTr="00804FE9">
        <w:trPr>
          <w:trHeight w:val="510"/>
        </w:trPr>
        <w:tc>
          <w:tcPr>
            <w:tcW w:w="4740" w:type="dxa"/>
            <w:shd w:val="clear" w:color="auto" w:fill="D9D9D9" w:themeFill="background1" w:themeFillShade="D9"/>
            <w:hideMark/>
          </w:tcPr>
          <w:p w:rsidR="00CA673B" w:rsidRPr="002967B4" w:rsidRDefault="00CA673B" w:rsidP="00804FE9">
            <w:pPr>
              <w:jc w:val="center"/>
              <w:rPr>
                <w:rFonts w:ascii="Times New Roman" w:hAnsi="Times New Roman" w:cs="Times New Roman"/>
                <w:b/>
                <w:sz w:val="26"/>
                <w:szCs w:val="26"/>
              </w:rPr>
            </w:pPr>
            <w:r w:rsidRPr="002967B4">
              <w:rPr>
                <w:rFonts w:ascii="Times New Roman" w:hAnsi="Times New Roman" w:cs="Times New Roman"/>
                <w:b/>
                <w:sz w:val="26"/>
                <w:szCs w:val="26"/>
              </w:rPr>
              <w:t>Ранний возраст (2 - 3 года)</w:t>
            </w:r>
          </w:p>
        </w:tc>
        <w:tc>
          <w:tcPr>
            <w:tcW w:w="5750" w:type="dxa"/>
            <w:shd w:val="clear" w:color="auto" w:fill="D9D9D9" w:themeFill="background1" w:themeFillShade="D9"/>
            <w:hideMark/>
          </w:tcPr>
          <w:p w:rsidR="00CA673B" w:rsidRPr="002967B4" w:rsidRDefault="00CA673B" w:rsidP="00804FE9">
            <w:pPr>
              <w:jc w:val="center"/>
              <w:rPr>
                <w:rFonts w:ascii="Times New Roman" w:hAnsi="Times New Roman" w:cs="Times New Roman"/>
                <w:b/>
                <w:sz w:val="26"/>
                <w:szCs w:val="26"/>
              </w:rPr>
            </w:pPr>
            <w:r w:rsidRPr="002967B4">
              <w:rPr>
                <w:rFonts w:ascii="Times New Roman" w:hAnsi="Times New Roman" w:cs="Times New Roman"/>
                <w:b/>
                <w:sz w:val="26"/>
                <w:szCs w:val="26"/>
              </w:rPr>
              <w:t>Дошкольный возраст</w:t>
            </w:r>
          </w:p>
          <w:p w:rsidR="00CA673B" w:rsidRPr="002967B4" w:rsidRDefault="00CA673B" w:rsidP="00804FE9">
            <w:pPr>
              <w:jc w:val="center"/>
              <w:rPr>
                <w:rFonts w:ascii="Times New Roman" w:hAnsi="Times New Roman" w:cs="Times New Roman"/>
                <w:b/>
                <w:sz w:val="26"/>
                <w:szCs w:val="26"/>
              </w:rPr>
            </w:pPr>
            <w:r w:rsidRPr="002967B4">
              <w:rPr>
                <w:rFonts w:ascii="Times New Roman" w:hAnsi="Times New Roman" w:cs="Times New Roman"/>
                <w:b/>
                <w:sz w:val="26"/>
                <w:szCs w:val="26"/>
              </w:rPr>
              <w:t>(3 года - 8 лет)</w:t>
            </w:r>
          </w:p>
        </w:tc>
      </w:tr>
      <w:tr w:rsidR="00CA673B" w:rsidRPr="002967B4" w:rsidTr="00804FE9">
        <w:trPr>
          <w:trHeight w:val="510"/>
        </w:trPr>
        <w:tc>
          <w:tcPr>
            <w:tcW w:w="4740" w:type="dxa"/>
            <w:hideMark/>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 xml:space="preserve">предметная деятельность и игры с составными и динамическими игрушками; </w:t>
            </w:r>
          </w:p>
          <w:p w:rsidR="00CA673B" w:rsidRPr="002967B4" w:rsidRDefault="00CA673B" w:rsidP="00804FE9">
            <w:pPr>
              <w:rPr>
                <w:rFonts w:ascii="Times New Roman" w:hAnsi="Times New Roman" w:cs="Times New Roman"/>
                <w:sz w:val="26"/>
                <w:szCs w:val="26"/>
              </w:rPr>
            </w:pP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 xml:space="preserve">экспериментирование с материалами и веществами (песок, вода, тесто и пр.); </w:t>
            </w:r>
          </w:p>
          <w:p w:rsidR="00CA673B" w:rsidRPr="002967B4" w:rsidRDefault="00CA673B" w:rsidP="00804FE9">
            <w:pPr>
              <w:rPr>
                <w:rFonts w:ascii="Times New Roman" w:hAnsi="Times New Roman" w:cs="Times New Roman"/>
                <w:sz w:val="26"/>
                <w:szCs w:val="26"/>
              </w:rPr>
            </w:pP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 xml:space="preserve">общение с взрослым и совместные игры со сверстниками под руководством взрослого; </w:t>
            </w:r>
          </w:p>
          <w:p w:rsidR="00CA673B" w:rsidRPr="002967B4" w:rsidRDefault="00CA673B" w:rsidP="00804FE9">
            <w:pPr>
              <w:rPr>
                <w:rFonts w:ascii="Times New Roman" w:hAnsi="Times New Roman" w:cs="Times New Roman"/>
                <w:sz w:val="26"/>
                <w:szCs w:val="26"/>
              </w:rPr>
            </w:pP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 xml:space="preserve">самообслуживание и действия с бытовыми предметами-орудиями; </w:t>
            </w:r>
          </w:p>
          <w:p w:rsidR="00CA673B" w:rsidRPr="002967B4" w:rsidRDefault="00CA673B" w:rsidP="00804FE9">
            <w:pPr>
              <w:rPr>
                <w:rFonts w:ascii="Times New Roman" w:hAnsi="Times New Roman" w:cs="Times New Roman"/>
                <w:sz w:val="26"/>
                <w:szCs w:val="26"/>
              </w:rPr>
            </w:pP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 xml:space="preserve">восприятие смысла музыки, сказок, стихов, рассматривание картинок, </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 xml:space="preserve">двигательная активность. </w:t>
            </w:r>
          </w:p>
          <w:p w:rsidR="00CA673B" w:rsidRPr="002967B4" w:rsidRDefault="00CA673B" w:rsidP="00804FE9">
            <w:pPr>
              <w:rPr>
                <w:rFonts w:ascii="Times New Roman" w:hAnsi="Times New Roman" w:cs="Times New Roman"/>
                <w:sz w:val="26"/>
                <w:szCs w:val="26"/>
              </w:rPr>
            </w:pPr>
          </w:p>
        </w:tc>
        <w:tc>
          <w:tcPr>
            <w:tcW w:w="5750" w:type="dxa"/>
            <w:hideMark/>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игровая, включая сюжетно-ролевую игру, игру с правилами и другие виды игры;</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 xml:space="preserve"> </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 xml:space="preserve">коммуникативная (общение и взаимодействие со взрослыми и сверстниками); </w:t>
            </w:r>
          </w:p>
          <w:p w:rsidR="00CA673B" w:rsidRPr="002967B4" w:rsidRDefault="00CA673B" w:rsidP="00804FE9">
            <w:pPr>
              <w:rPr>
                <w:rFonts w:ascii="Times New Roman" w:hAnsi="Times New Roman" w:cs="Times New Roman"/>
                <w:sz w:val="26"/>
                <w:szCs w:val="26"/>
              </w:rPr>
            </w:pP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 xml:space="preserve">познавательно-исследовательская (исследования объектов окружающего мира и экспериментирования с ними); </w:t>
            </w:r>
          </w:p>
          <w:p w:rsidR="00CA673B" w:rsidRPr="002967B4" w:rsidRDefault="00CA673B" w:rsidP="00804FE9">
            <w:pPr>
              <w:rPr>
                <w:rFonts w:ascii="Times New Roman" w:hAnsi="Times New Roman" w:cs="Times New Roman"/>
                <w:sz w:val="26"/>
                <w:szCs w:val="26"/>
              </w:rPr>
            </w:pP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 xml:space="preserve">восприятие художественной литературы и фольклора; </w:t>
            </w:r>
          </w:p>
          <w:p w:rsidR="00CA673B" w:rsidRPr="002967B4" w:rsidRDefault="00CA673B" w:rsidP="00804FE9">
            <w:pPr>
              <w:rPr>
                <w:rFonts w:ascii="Times New Roman" w:hAnsi="Times New Roman" w:cs="Times New Roman"/>
                <w:sz w:val="26"/>
                <w:szCs w:val="26"/>
              </w:rPr>
            </w:pP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 xml:space="preserve">самообслуживание и элементарный бытовой труд (в помещении и на улице); </w:t>
            </w:r>
          </w:p>
          <w:p w:rsidR="00CA673B" w:rsidRPr="002967B4" w:rsidRDefault="00CA673B" w:rsidP="00804FE9">
            <w:pPr>
              <w:rPr>
                <w:rFonts w:ascii="Times New Roman" w:hAnsi="Times New Roman" w:cs="Times New Roman"/>
                <w:sz w:val="26"/>
                <w:szCs w:val="26"/>
              </w:rPr>
            </w:pP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 xml:space="preserve">конструирование из разного материала, включая конструкторы, модули, бумагу, природный и иной материал; </w:t>
            </w:r>
          </w:p>
          <w:p w:rsidR="00CA673B" w:rsidRPr="002967B4" w:rsidRDefault="00CA673B" w:rsidP="00804FE9">
            <w:pPr>
              <w:rPr>
                <w:rFonts w:ascii="Times New Roman" w:hAnsi="Times New Roman" w:cs="Times New Roman"/>
                <w:sz w:val="26"/>
                <w:szCs w:val="26"/>
              </w:rPr>
            </w:pP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lastRenderedPageBreak/>
              <w:t xml:space="preserve">изобразительная (рисование, лепка, аппликация); </w:t>
            </w:r>
          </w:p>
          <w:p w:rsidR="00CA673B" w:rsidRPr="002967B4" w:rsidRDefault="00CA673B" w:rsidP="00804FE9">
            <w:pPr>
              <w:rPr>
                <w:rFonts w:ascii="Times New Roman" w:hAnsi="Times New Roman" w:cs="Times New Roman"/>
                <w:sz w:val="26"/>
                <w:szCs w:val="26"/>
              </w:rPr>
            </w:pP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 xml:space="preserve">музыкальная (восприятие и понимание смысла музыкальных произведений, пение, музыкально-ритмические движения, игры на детских музыкальных инструментах); </w:t>
            </w:r>
          </w:p>
          <w:p w:rsidR="00CA673B" w:rsidRPr="002967B4" w:rsidRDefault="00CA673B" w:rsidP="00804FE9">
            <w:pPr>
              <w:rPr>
                <w:rFonts w:ascii="Times New Roman" w:hAnsi="Times New Roman" w:cs="Times New Roman"/>
                <w:sz w:val="26"/>
                <w:szCs w:val="26"/>
              </w:rPr>
            </w:pP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двигательная (овладение основными движениями) формы активности ребенка.</w:t>
            </w:r>
          </w:p>
          <w:p w:rsidR="00CA673B" w:rsidRPr="002967B4" w:rsidRDefault="00CA673B" w:rsidP="00804FE9">
            <w:pPr>
              <w:rPr>
                <w:rFonts w:ascii="Times New Roman" w:hAnsi="Times New Roman" w:cs="Times New Roman"/>
                <w:sz w:val="26"/>
                <w:szCs w:val="26"/>
              </w:rPr>
            </w:pPr>
          </w:p>
        </w:tc>
      </w:tr>
    </w:tbl>
    <w:p w:rsidR="00CA673B" w:rsidRPr="002967B4" w:rsidRDefault="00CA673B" w:rsidP="00CA673B">
      <w:pPr>
        <w:pStyle w:val="a6"/>
        <w:ind w:left="360"/>
        <w:rPr>
          <w:sz w:val="26"/>
          <w:szCs w:val="26"/>
        </w:rPr>
      </w:pPr>
    </w:p>
    <w:p w:rsidR="00CA673B" w:rsidRPr="002967B4" w:rsidRDefault="00CA673B" w:rsidP="00CA673B">
      <w:pPr>
        <w:pStyle w:val="a6"/>
        <w:ind w:left="360"/>
        <w:rPr>
          <w:sz w:val="26"/>
          <w:szCs w:val="26"/>
        </w:rPr>
      </w:pPr>
      <w:r w:rsidRPr="002967B4">
        <w:rPr>
          <w:sz w:val="26"/>
          <w:szCs w:val="26"/>
        </w:rPr>
        <w:t xml:space="preserve">Каждому </w:t>
      </w:r>
      <w:r w:rsidRPr="002967B4">
        <w:rPr>
          <w:bCs/>
          <w:iCs/>
          <w:sz w:val="26"/>
          <w:szCs w:val="26"/>
        </w:rPr>
        <w:t>виду деятельности</w:t>
      </w:r>
      <w:r w:rsidRPr="002967B4">
        <w:rPr>
          <w:sz w:val="26"/>
          <w:szCs w:val="26"/>
        </w:rPr>
        <w:t xml:space="preserve"> соответствуют </w:t>
      </w:r>
      <w:r w:rsidRPr="002967B4">
        <w:rPr>
          <w:bCs/>
          <w:iCs/>
          <w:sz w:val="26"/>
          <w:szCs w:val="26"/>
        </w:rPr>
        <w:t>формы</w:t>
      </w:r>
      <w:r w:rsidRPr="002967B4">
        <w:rPr>
          <w:sz w:val="26"/>
          <w:szCs w:val="26"/>
        </w:rPr>
        <w:t xml:space="preserve"> работы с детьми: </w:t>
      </w:r>
    </w:p>
    <w:p w:rsidR="00CA673B" w:rsidRPr="002967B4" w:rsidRDefault="00CA673B" w:rsidP="00CA673B">
      <w:pPr>
        <w:pStyle w:val="a6"/>
        <w:ind w:left="360"/>
        <w:rPr>
          <w:sz w:val="26"/>
          <w:szCs w:val="26"/>
        </w:rPr>
      </w:pPr>
    </w:p>
    <w:tbl>
      <w:tblPr>
        <w:tblStyle w:val="a3"/>
        <w:tblW w:w="10462" w:type="dxa"/>
        <w:tblInd w:w="-743" w:type="dxa"/>
        <w:tblLook w:val="04A0"/>
      </w:tblPr>
      <w:tblGrid>
        <w:gridCol w:w="3119"/>
        <w:gridCol w:w="7343"/>
      </w:tblGrid>
      <w:tr w:rsidR="00CA673B" w:rsidRPr="002967B4" w:rsidTr="00804FE9">
        <w:trPr>
          <w:trHeight w:val="209"/>
        </w:trPr>
        <w:tc>
          <w:tcPr>
            <w:tcW w:w="3119" w:type="dxa"/>
            <w:shd w:val="clear" w:color="auto" w:fill="D9D9D9" w:themeFill="background1" w:themeFillShade="D9"/>
            <w:hideMark/>
          </w:tcPr>
          <w:p w:rsidR="00CA673B" w:rsidRPr="002967B4" w:rsidRDefault="00CA673B" w:rsidP="00804FE9">
            <w:pPr>
              <w:jc w:val="center"/>
              <w:rPr>
                <w:rFonts w:ascii="Times New Roman" w:hAnsi="Times New Roman" w:cs="Times New Roman"/>
                <w:b/>
                <w:sz w:val="26"/>
                <w:szCs w:val="26"/>
              </w:rPr>
            </w:pPr>
            <w:r w:rsidRPr="002967B4">
              <w:rPr>
                <w:rFonts w:ascii="Times New Roman" w:hAnsi="Times New Roman" w:cs="Times New Roman"/>
                <w:b/>
                <w:sz w:val="26"/>
                <w:szCs w:val="26"/>
              </w:rPr>
              <w:t>Виды деятельности</w:t>
            </w:r>
          </w:p>
        </w:tc>
        <w:tc>
          <w:tcPr>
            <w:tcW w:w="7343" w:type="dxa"/>
            <w:shd w:val="clear" w:color="auto" w:fill="D9D9D9" w:themeFill="background1" w:themeFillShade="D9"/>
            <w:hideMark/>
          </w:tcPr>
          <w:p w:rsidR="00CA673B" w:rsidRPr="002967B4" w:rsidRDefault="00CA673B" w:rsidP="00804FE9">
            <w:pPr>
              <w:jc w:val="center"/>
              <w:rPr>
                <w:rFonts w:ascii="Times New Roman" w:hAnsi="Times New Roman" w:cs="Times New Roman"/>
                <w:b/>
                <w:sz w:val="26"/>
                <w:szCs w:val="26"/>
              </w:rPr>
            </w:pPr>
            <w:r w:rsidRPr="002967B4">
              <w:rPr>
                <w:rFonts w:ascii="Times New Roman" w:hAnsi="Times New Roman" w:cs="Times New Roman"/>
                <w:b/>
                <w:sz w:val="26"/>
                <w:szCs w:val="26"/>
              </w:rPr>
              <w:t>Формы работы</w:t>
            </w:r>
          </w:p>
        </w:tc>
      </w:tr>
      <w:tr w:rsidR="00CA673B" w:rsidRPr="002967B4" w:rsidTr="00804FE9">
        <w:trPr>
          <w:trHeight w:val="895"/>
        </w:trPr>
        <w:tc>
          <w:tcPr>
            <w:tcW w:w="3119" w:type="dxa"/>
            <w:shd w:val="clear" w:color="auto" w:fill="D9D9D9" w:themeFill="background1" w:themeFillShade="D9"/>
            <w:hideMark/>
          </w:tcPr>
          <w:p w:rsidR="00CA673B" w:rsidRPr="002967B4" w:rsidRDefault="00CA673B" w:rsidP="00804FE9">
            <w:pPr>
              <w:rPr>
                <w:rFonts w:ascii="Times New Roman" w:hAnsi="Times New Roman" w:cs="Times New Roman"/>
                <w:b/>
                <w:sz w:val="26"/>
                <w:szCs w:val="26"/>
              </w:rPr>
            </w:pPr>
            <w:r w:rsidRPr="002967B4">
              <w:rPr>
                <w:rFonts w:ascii="Times New Roman" w:hAnsi="Times New Roman" w:cs="Times New Roman"/>
                <w:b/>
                <w:sz w:val="26"/>
                <w:szCs w:val="26"/>
              </w:rPr>
              <w:t>Игровая</w:t>
            </w:r>
          </w:p>
        </w:tc>
        <w:tc>
          <w:tcPr>
            <w:tcW w:w="7343" w:type="dxa"/>
            <w:hideMark/>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игровые ситуации, игры с правилами (дидактические, подвижные, народные), самодеятельные игры (сюжетные, сюжетно-ролевые, театрализованные, конструктивные).</w:t>
            </w:r>
          </w:p>
        </w:tc>
      </w:tr>
      <w:tr w:rsidR="00CA673B" w:rsidRPr="002967B4" w:rsidTr="00804FE9">
        <w:trPr>
          <w:trHeight w:val="1088"/>
        </w:trPr>
        <w:tc>
          <w:tcPr>
            <w:tcW w:w="3119" w:type="dxa"/>
            <w:shd w:val="clear" w:color="auto" w:fill="D9D9D9" w:themeFill="background1" w:themeFillShade="D9"/>
            <w:hideMark/>
          </w:tcPr>
          <w:p w:rsidR="00CA673B" w:rsidRPr="002967B4" w:rsidRDefault="00CA673B" w:rsidP="00804FE9">
            <w:pPr>
              <w:rPr>
                <w:rFonts w:ascii="Times New Roman" w:hAnsi="Times New Roman" w:cs="Times New Roman"/>
                <w:b/>
                <w:sz w:val="26"/>
                <w:szCs w:val="26"/>
              </w:rPr>
            </w:pPr>
            <w:r w:rsidRPr="002967B4">
              <w:rPr>
                <w:rFonts w:ascii="Times New Roman" w:hAnsi="Times New Roman" w:cs="Times New Roman"/>
                <w:b/>
                <w:sz w:val="26"/>
                <w:szCs w:val="26"/>
              </w:rPr>
              <w:t>Коммуникативная</w:t>
            </w:r>
          </w:p>
        </w:tc>
        <w:tc>
          <w:tcPr>
            <w:tcW w:w="7343" w:type="dxa"/>
            <w:hideMark/>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беседы, речевые проблемные ситуации, составление рассказов и сказок, творческие пересказы, отгадывание загадок, словесные и настольно-печатные игры с правилами, ситуативные разговоры, сюжетные игры, речевые тренинги</w:t>
            </w:r>
          </w:p>
        </w:tc>
      </w:tr>
      <w:tr w:rsidR="00CA673B" w:rsidRPr="002967B4" w:rsidTr="00804FE9">
        <w:trPr>
          <w:trHeight w:val="1088"/>
        </w:trPr>
        <w:tc>
          <w:tcPr>
            <w:tcW w:w="3119" w:type="dxa"/>
            <w:shd w:val="clear" w:color="auto" w:fill="D9D9D9" w:themeFill="background1" w:themeFillShade="D9"/>
            <w:hideMark/>
          </w:tcPr>
          <w:p w:rsidR="00CA673B" w:rsidRPr="002967B4" w:rsidRDefault="00CA673B" w:rsidP="00804FE9">
            <w:pPr>
              <w:rPr>
                <w:rFonts w:ascii="Times New Roman" w:hAnsi="Times New Roman" w:cs="Times New Roman"/>
                <w:b/>
                <w:sz w:val="26"/>
                <w:szCs w:val="26"/>
              </w:rPr>
            </w:pPr>
            <w:r w:rsidRPr="002967B4">
              <w:rPr>
                <w:rFonts w:ascii="Times New Roman" w:hAnsi="Times New Roman" w:cs="Times New Roman"/>
                <w:b/>
                <w:sz w:val="26"/>
                <w:szCs w:val="26"/>
              </w:rPr>
              <w:t>Познавательно-исследовательская</w:t>
            </w:r>
          </w:p>
        </w:tc>
        <w:tc>
          <w:tcPr>
            <w:tcW w:w="7343" w:type="dxa"/>
            <w:hideMark/>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наблюдения, экскурсии, решение проблемных ситуаций, экспериментирование, коллекционирование, моделирование, познавательно-исследовательские проекты, дидактические и конструктивные игры</w:t>
            </w:r>
          </w:p>
        </w:tc>
      </w:tr>
      <w:tr w:rsidR="00CA673B" w:rsidRPr="002967B4" w:rsidTr="00804FE9">
        <w:trPr>
          <w:trHeight w:val="797"/>
        </w:trPr>
        <w:tc>
          <w:tcPr>
            <w:tcW w:w="3119" w:type="dxa"/>
            <w:shd w:val="clear" w:color="auto" w:fill="D9D9D9" w:themeFill="background1" w:themeFillShade="D9"/>
            <w:hideMark/>
          </w:tcPr>
          <w:p w:rsidR="00CA673B" w:rsidRPr="002967B4" w:rsidRDefault="00CA673B" w:rsidP="00804FE9">
            <w:pPr>
              <w:rPr>
                <w:rFonts w:ascii="Times New Roman" w:hAnsi="Times New Roman" w:cs="Times New Roman"/>
                <w:b/>
                <w:sz w:val="26"/>
                <w:szCs w:val="26"/>
              </w:rPr>
            </w:pPr>
            <w:r w:rsidRPr="002967B4">
              <w:rPr>
                <w:rFonts w:ascii="Times New Roman" w:hAnsi="Times New Roman" w:cs="Times New Roman"/>
                <w:b/>
                <w:sz w:val="26"/>
                <w:szCs w:val="26"/>
              </w:rPr>
              <w:t>Восприятие художественной литературы и фольклора</w:t>
            </w:r>
          </w:p>
        </w:tc>
        <w:tc>
          <w:tcPr>
            <w:tcW w:w="7343" w:type="dxa"/>
            <w:hideMark/>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рассказывание, чтение, обсуждение, разучивание, инсценировки произведений, игры-драматизации, театрализованные  игры, различные виды театра.</w:t>
            </w:r>
          </w:p>
        </w:tc>
      </w:tr>
      <w:tr w:rsidR="00CA673B" w:rsidRPr="002967B4" w:rsidTr="00804FE9">
        <w:trPr>
          <w:trHeight w:val="558"/>
        </w:trPr>
        <w:tc>
          <w:tcPr>
            <w:tcW w:w="3119" w:type="dxa"/>
            <w:shd w:val="clear" w:color="auto" w:fill="D9D9D9" w:themeFill="background1" w:themeFillShade="D9"/>
            <w:hideMark/>
          </w:tcPr>
          <w:p w:rsidR="00CA673B" w:rsidRPr="002967B4" w:rsidRDefault="00CA673B" w:rsidP="00804FE9">
            <w:pPr>
              <w:rPr>
                <w:rFonts w:ascii="Times New Roman" w:hAnsi="Times New Roman" w:cs="Times New Roman"/>
                <w:b/>
                <w:sz w:val="26"/>
                <w:szCs w:val="26"/>
              </w:rPr>
            </w:pPr>
            <w:r w:rsidRPr="002967B4">
              <w:rPr>
                <w:rFonts w:ascii="Times New Roman" w:hAnsi="Times New Roman" w:cs="Times New Roman"/>
                <w:b/>
                <w:sz w:val="26"/>
                <w:szCs w:val="26"/>
              </w:rPr>
              <w:t>Самообслуживание и элементарный бытовой труд</w:t>
            </w:r>
          </w:p>
        </w:tc>
        <w:tc>
          <w:tcPr>
            <w:tcW w:w="7343" w:type="dxa"/>
            <w:hideMark/>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поручения (в т.ч. подгрупповые), познавательные опыты и задания, дежурства, практико-ориентированные индивидуальные и коллективные проекты, совместный (коллективный) труд</w:t>
            </w:r>
          </w:p>
        </w:tc>
      </w:tr>
      <w:tr w:rsidR="00CA673B" w:rsidRPr="002967B4" w:rsidTr="00804FE9">
        <w:trPr>
          <w:trHeight w:val="1088"/>
        </w:trPr>
        <w:tc>
          <w:tcPr>
            <w:tcW w:w="3119" w:type="dxa"/>
            <w:shd w:val="clear" w:color="auto" w:fill="D9D9D9" w:themeFill="background1" w:themeFillShade="D9"/>
            <w:hideMark/>
          </w:tcPr>
          <w:p w:rsidR="00CA673B" w:rsidRPr="002967B4" w:rsidRDefault="00CA673B" w:rsidP="00804FE9">
            <w:pPr>
              <w:rPr>
                <w:rFonts w:ascii="Times New Roman" w:hAnsi="Times New Roman" w:cs="Times New Roman"/>
                <w:b/>
                <w:sz w:val="26"/>
                <w:szCs w:val="26"/>
              </w:rPr>
            </w:pPr>
            <w:r w:rsidRPr="002967B4">
              <w:rPr>
                <w:rFonts w:ascii="Times New Roman" w:hAnsi="Times New Roman" w:cs="Times New Roman"/>
                <w:b/>
                <w:sz w:val="26"/>
                <w:szCs w:val="26"/>
              </w:rPr>
              <w:t>Конструирование</w:t>
            </w:r>
          </w:p>
        </w:tc>
        <w:tc>
          <w:tcPr>
            <w:tcW w:w="7343" w:type="dxa"/>
            <w:hideMark/>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игры-конструирования из конструкторов, модулей, бумаги, природного и иного материала на основе модели, условий, образца, замысла, темы, чертежей и схем; сюжетно-ролевые и режиссерские игры.</w:t>
            </w:r>
          </w:p>
        </w:tc>
      </w:tr>
      <w:tr w:rsidR="00CA673B" w:rsidRPr="002967B4" w:rsidTr="00804FE9">
        <w:trPr>
          <w:trHeight w:val="363"/>
        </w:trPr>
        <w:tc>
          <w:tcPr>
            <w:tcW w:w="3119" w:type="dxa"/>
            <w:shd w:val="clear" w:color="auto" w:fill="D9D9D9" w:themeFill="background1" w:themeFillShade="D9"/>
            <w:hideMark/>
          </w:tcPr>
          <w:p w:rsidR="00CA673B" w:rsidRPr="002967B4" w:rsidRDefault="00CA673B" w:rsidP="00804FE9">
            <w:pPr>
              <w:rPr>
                <w:rFonts w:ascii="Times New Roman" w:hAnsi="Times New Roman" w:cs="Times New Roman"/>
                <w:b/>
                <w:sz w:val="26"/>
                <w:szCs w:val="26"/>
              </w:rPr>
            </w:pPr>
            <w:r w:rsidRPr="002967B4">
              <w:rPr>
                <w:rFonts w:ascii="Times New Roman" w:hAnsi="Times New Roman" w:cs="Times New Roman"/>
                <w:b/>
                <w:sz w:val="26"/>
                <w:szCs w:val="26"/>
              </w:rPr>
              <w:t>Изобразительная</w:t>
            </w:r>
          </w:p>
        </w:tc>
        <w:tc>
          <w:tcPr>
            <w:tcW w:w="7343" w:type="dxa"/>
            <w:hideMark/>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мастерская, творческие проекты эстетического содержания, студия, кружок,</w:t>
            </w:r>
          </w:p>
        </w:tc>
      </w:tr>
      <w:tr w:rsidR="00CA673B" w:rsidRPr="002967B4" w:rsidTr="00804FE9">
        <w:trPr>
          <w:trHeight w:val="1088"/>
        </w:trPr>
        <w:tc>
          <w:tcPr>
            <w:tcW w:w="3119" w:type="dxa"/>
            <w:shd w:val="clear" w:color="auto" w:fill="D9D9D9" w:themeFill="background1" w:themeFillShade="D9"/>
            <w:hideMark/>
          </w:tcPr>
          <w:p w:rsidR="00CA673B" w:rsidRPr="002967B4" w:rsidRDefault="00CA673B" w:rsidP="00804FE9">
            <w:pPr>
              <w:rPr>
                <w:rFonts w:ascii="Times New Roman" w:hAnsi="Times New Roman" w:cs="Times New Roman"/>
                <w:b/>
                <w:sz w:val="26"/>
                <w:szCs w:val="26"/>
              </w:rPr>
            </w:pPr>
            <w:r w:rsidRPr="002967B4">
              <w:rPr>
                <w:rFonts w:ascii="Times New Roman" w:hAnsi="Times New Roman" w:cs="Times New Roman"/>
                <w:b/>
                <w:sz w:val="26"/>
                <w:szCs w:val="26"/>
              </w:rPr>
              <w:t>Музыкальная</w:t>
            </w:r>
          </w:p>
        </w:tc>
        <w:tc>
          <w:tcPr>
            <w:tcW w:w="7343" w:type="dxa"/>
            <w:hideMark/>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слушание, исполнение, игра на детских музыкальных инструментах, ритмика и танцы, музыкальные импровизации, музыкально-дидактические и подвижные игры под музыку, инсценировки, драматизации, занятия в музыкальном зале.</w:t>
            </w:r>
          </w:p>
        </w:tc>
      </w:tr>
      <w:tr w:rsidR="00CA673B" w:rsidRPr="002967B4" w:rsidTr="00804FE9">
        <w:trPr>
          <w:trHeight w:val="1088"/>
        </w:trPr>
        <w:tc>
          <w:tcPr>
            <w:tcW w:w="3119" w:type="dxa"/>
            <w:shd w:val="clear" w:color="auto" w:fill="D9D9D9" w:themeFill="background1" w:themeFillShade="D9"/>
            <w:hideMark/>
          </w:tcPr>
          <w:p w:rsidR="00CA673B" w:rsidRPr="002967B4" w:rsidRDefault="00CA673B" w:rsidP="00804FE9">
            <w:pPr>
              <w:rPr>
                <w:rFonts w:ascii="Times New Roman" w:hAnsi="Times New Roman" w:cs="Times New Roman"/>
                <w:b/>
                <w:sz w:val="26"/>
                <w:szCs w:val="26"/>
              </w:rPr>
            </w:pPr>
            <w:r w:rsidRPr="002967B4">
              <w:rPr>
                <w:rFonts w:ascii="Times New Roman" w:hAnsi="Times New Roman" w:cs="Times New Roman"/>
                <w:b/>
                <w:sz w:val="26"/>
                <w:szCs w:val="26"/>
              </w:rPr>
              <w:t>Двигательная</w:t>
            </w:r>
          </w:p>
        </w:tc>
        <w:tc>
          <w:tcPr>
            <w:tcW w:w="7343" w:type="dxa"/>
            <w:hideMark/>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утренняя гимнастика, подвижные игры с правилами, народные подвижные игры, игровые упражнения, двигательные паузы, спортивные пробежки, соревнования и праздники, эстафеты, физкультурные минутки, занятия в спортивном зале</w:t>
            </w:r>
          </w:p>
        </w:tc>
      </w:tr>
    </w:tbl>
    <w:p w:rsidR="00CA673B" w:rsidRPr="002967B4" w:rsidRDefault="00CA673B" w:rsidP="00CA673B">
      <w:pPr>
        <w:pStyle w:val="a6"/>
        <w:ind w:left="-142"/>
        <w:rPr>
          <w:sz w:val="26"/>
          <w:szCs w:val="26"/>
        </w:rPr>
      </w:pPr>
    </w:p>
    <w:p w:rsidR="00CA673B" w:rsidRPr="002967B4" w:rsidRDefault="00CA673B" w:rsidP="00CA673B">
      <w:pPr>
        <w:pStyle w:val="a6"/>
        <w:ind w:left="-142" w:firstLine="850"/>
        <w:jc w:val="both"/>
        <w:rPr>
          <w:sz w:val="26"/>
          <w:szCs w:val="26"/>
        </w:rPr>
      </w:pPr>
      <w:r w:rsidRPr="002967B4">
        <w:rPr>
          <w:sz w:val="26"/>
          <w:szCs w:val="26"/>
        </w:rPr>
        <w:lastRenderedPageBreak/>
        <w:t xml:space="preserve">С учётом особенностей социализации дошкольников и механизмов освоения социокультурного опыта можно выделить следующие </w:t>
      </w:r>
      <w:r w:rsidRPr="002967B4">
        <w:rPr>
          <w:b/>
          <w:bCs/>
          <w:i/>
          <w:iCs/>
          <w:sz w:val="26"/>
          <w:szCs w:val="26"/>
        </w:rPr>
        <w:t>группы методов</w:t>
      </w:r>
      <w:r w:rsidRPr="002967B4">
        <w:rPr>
          <w:sz w:val="26"/>
          <w:szCs w:val="26"/>
        </w:rPr>
        <w:t xml:space="preserve"> реализации Программы: </w:t>
      </w:r>
    </w:p>
    <w:p w:rsidR="00CA673B" w:rsidRPr="002967B4" w:rsidRDefault="00CA673B" w:rsidP="00C50C8B">
      <w:pPr>
        <w:pStyle w:val="a6"/>
        <w:numPr>
          <w:ilvl w:val="0"/>
          <w:numId w:val="40"/>
        </w:numPr>
        <w:jc w:val="both"/>
        <w:rPr>
          <w:sz w:val="26"/>
          <w:szCs w:val="26"/>
        </w:rPr>
      </w:pPr>
      <w:r w:rsidRPr="002967B4">
        <w:rPr>
          <w:i/>
          <w:iCs/>
          <w:sz w:val="26"/>
          <w:szCs w:val="26"/>
        </w:rPr>
        <w:t>методы мотивации и стимулирования</w:t>
      </w:r>
      <w:r w:rsidRPr="002967B4">
        <w:rPr>
          <w:sz w:val="26"/>
          <w:szCs w:val="26"/>
        </w:rPr>
        <w:t xml:space="preserve"> развития у детей первичных представлений и приобретения детьми опыта поведения и деятельности; </w:t>
      </w:r>
    </w:p>
    <w:p w:rsidR="00CA673B" w:rsidRPr="002967B4" w:rsidRDefault="00CA673B" w:rsidP="00C50C8B">
      <w:pPr>
        <w:pStyle w:val="a6"/>
        <w:numPr>
          <w:ilvl w:val="0"/>
          <w:numId w:val="40"/>
        </w:numPr>
        <w:jc w:val="both"/>
        <w:rPr>
          <w:sz w:val="26"/>
          <w:szCs w:val="26"/>
        </w:rPr>
      </w:pPr>
      <w:r w:rsidRPr="002967B4">
        <w:rPr>
          <w:i/>
          <w:iCs/>
          <w:sz w:val="26"/>
          <w:szCs w:val="26"/>
        </w:rPr>
        <w:t>методы создания условий, или организации развития</w:t>
      </w:r>
      <w:r w:rsidRPr="002967B4">
        <w:rPr>
          <w:sz w:val="26"/>
          <w:szCs w:val="26"/>
        </w:rPr>
        <w:t xml:space="preserve"> у детей первичных представлений и приобретения детьми опыта поведения и деятельности; </w:t>
      </w:r>
    </w:p>
    <w:p w:rsidR="00CA673B" w:rsidRPr="002967B4" w:rsidRDefault="00CA673B" w:rsidP="00C50C8B">
      <w:pPr>
        <w:pStyle w:val="a6"/>
        <w:numPr>
          <w:ilvl w:val="0"/>
          <w:numId w:val="40"/>
        </w:numPr>
        <w:jc w:val="both"/>
        <w:rPr>
          <w:sz w:val="26"/>
          <w:szCs w:val="26"/>
        </w:rPr>
      </w:pPr>
      <w:r w:rsidRPr="002967B4">
        <w:rPr>
          <w:i/>
          <w:iCs/>
          <w:sz w:val="26"/>
          <w:szCs w:val="26"/>
        </w:rPr>
        <w:t>методы, способствующие осознанию</w:t>
      </w:r>
      <w:r w:rsidRPr="002967B4">
        <w:rPr>
          <w:sz w:val="26"/>
          <w:szCs w:val="26"/>
        </w:rPr>
        <w:t xml:space="preserve"> детьми первичных представлений и опыта поведения и деятельности. </w:t>
      </w:r>
    </w:p>
    <w:p w:rsidR="00CA673B" w:rsidRPr="002967B4" w:rsidRDefault="00CA673B" w:rsidP="00CA673B">
      <w:pPr>
        <w:pStyle w:val="a6"/>
        <w:ind w:left="360"/>
        <w:jc w:val="both"/>
        <w:rPr>
          <w:sz w:val="26"/>
          <w:szCs w:val="26"/>
        </w:rPr>
      </w:pPr>
    </w:p>
    <w:tbl>
      <w:tblPr>
        <w:tblStyle w:val="a3"/>
        <w:tblW w:w="10469" w:type="dxa"/>
        <w:tblInd w:w="-743" w:type="dxa"/>
        <w:tblLook w:val="04A0"/>
      </w:tblPr>
      <w:tblGrid>
        <w:gridCol w:w="4820"/>
        <w:gridCol w:w="5649"/>
      </w:tblGrid>
      <w:tr w:rsidR="00CA673B" w:rsidRPr="002967B4" w:rsidTr="00804FE9">
        <w:trPr>
          <w:trHeight w:val="454"/>
        </w:trPr>
        <w:tc>
          <w:tcPr>
            <w:tcW w:w="4820" w:type="dxa"/>
            <w:shd w:val="clear" w:color="auto" w:fill="D9D9D9" w:themeFill="background1" w:themeFillShade="D9"/>
            <w:hideMark/>
          </w:tcPr>
          <w:p w:rsidR="00CA673B" w:rsidRPr="002967B4" w:rsidRDefault="00CA673B" w:rsidP="00804FE9">
            <w:pPr>
              <w:jc w:val="center"/>
              <w:rPr>
                <w:rFonts w:ascii="Times New Roman" w:hAnsi="Times New Roman" w:cs="Times New Roman"/>
                <w:b/>
                <w:sz w:val="26"/>
                <w:szCs w:val="26"/>
              </w:rPr>
            </w:pPr>
            <w:r w:rsidRPr="002967B4">
              <w:rPr>
                <w:rFonts w:ascii="Times New Roman" w:hAnsi="Times New Roman" w:cs="Times New Roman"/>
                <w:b/>
                <w:sz w:val="26"/>
                <w:szCs w:val="26"/>
              </w:rPr>
              <w:t>Группа методов</w:t>
            </w:r>
          </w:p>
        </w:tc>
        <w:tc>
          <w:tcPr>
            <w:tcW w:w="5649" w:type="dxa"/>
            <w:shd w:val="clear" w:color="auto" w:fill="D9D9D9" w:themeFill="background1" w:themeFillShade="D9"/>
            <w:hideMark/>
          </w:tcPr>
          <w:p w:rsidR="00CA673B" w:rsidRPr="002967B4" w:rsidRDefault="00CA673B" w:rsidP="00804FE9">
            <w:pPr>
              <w:jc w:val="center"/>
              <w:rPr>
                <w:rFonts w:ascii="Times New Roman" w:hAnsi="Times New Roman" w:cs="Times New Roman"/>
                <w:b/>
                <w:sz w:val="26"/>
                <w:szCs w:val="26"/>
              </w:rPr>
            </w:pPr>
            <w:r w:rsidRPr="002967B4">
              <w:rPr>
                <w:rFonts w:ascii="Times New Roman" w:hAnsi="Times New Roman" w:cs="Times New Roman"/>
                <w:b/>
                <w:sz w:val="26"/>
                <w:szCs w:val="26"/>
              </w:rPr>
              <w:t>Основные методы</w:t>
            </w:r>
          </w:p>
        </w:tc>
      </w:tr>
      <w:tr w:rsidR="00CA673B" w:rsidRPr="002967B4" w:rsidTr="00804FE9">
        <w:trPr>
          <w:trHeight w:val="416"/>
        </w:trPr>
        <w:tc>
          <w:tcPr>
            <w:tcW w:w="4820" w:type="dxa"/>
            <w:hideMark/>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 xml:space="preserve">методы мотивации и стимулирования развития у детей первичных представлений и приобретения детьми опыта поведения и деятельности </w:t>
            </w:r>
          </w:p>
        </w:tc>
        <w:tc>
          <w:tcPr>
            <w:tcW w:w="5649" w:type="dxa"/>
            <w:hideMark/>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 xml:space="preserve">поощрение – одобрение, похвала, награждение подарком, эмоциональная поддержка, проявление особого доверия, восхищения, повышенного внимания и заботы; </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 xml:space="preserve">наказание – замечание, предупреждение, порицание, индивидуальный разговор, временное ограничение определённых прав или развлечений; </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 xml:space="preserve">образовательная ситуация; </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 xml:space="preserve">игры; </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 xml:space="preserve">соревнования; </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 xml:space="preserve">состязания. </w:t>
            </w:r>
          </w:p>
        </w:tc>
      </w:tr>
      <w:tr w:rsidR="00CA673B" w:rsidRPr="002967B4" w:rsidTr="00804FE9">
        <w:trPr>
          <w:trHeight w:val="1818"/>
        </w:trPr>
        <w:tc>
          <w:tcPr>
            <w:tcW w:w="4820" w:type="dxa"/>
            <w:hideMark/>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 xml:space="preserve">методы создания условий, или организации развития у детей первичных представлений и приобретения детьми опыта поведения и деятельности </w:t>
            </w:r>
          </w:p>
        </w:tc>
        <w:tc>
          <w:tcPr>
            <w:tcW w:w="5649" w:type="dxa"/>
            <w:hideMark/>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 xml:space="preserve">приучение к положительным формам общественного поведения; </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 xml:space="preserve">упражнение; </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 xml:space="preserve">образовательные ситуации (общих дел, взаимопомощи, взаимодействия с младшими по возрасту детьми, проявления уважения к старшим). </w:t>
            </w:r>
          </w:p>
        </w:tc>
      </w:tr>
      <w:tr w:rsidR="00CA673B" w:rsidRPr="002967B4" w:rsidTr="00804FE9">
        <w:trPr>
          <w:trHeight w:val="1590"/>
        </w:trPr>
        <w:tc>
          <w:tcPr>
            <w:tcW w:w="4820" w:type="dxa"/>
            <w:hideMark/>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 xml:space="preserve">методы, способствующие осознанию детьми первичных представлений и опыта поведения и деятельности </w:t>
            </w:r>
          </w:p>
        </w:tc>
        <w:tc>
          <w:tcPr>
            <w:tcW w:w="5649" w:type="dxa"/>
            <w:hideMark/>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 xml:space="preserve">рассказ взрослого; </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 xml:space="preserve">пояснение и разъяснение; </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 xml:space="preserve">беседа; </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 xml:space="preserve">чтение художественной литературы; </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 xml:space="preserve">обсуждение; </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 xml:space="preserve">рассматривание и обсуждение; </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 xml:space="preserve">наблюдение. </w:t>
            </w:r>
          </w:p>
        </w:tc>
      </w:tr>
    </w:tbl>
    <w:p w:rsidR="00CA673B" w:rsidRPr="002967B4" w:rsidRDefault="00CA673B" w:rsidP="00CA673B">
      <w:pPr>
        <w:pStyle w:val="a6"/>
        <w:ind w:left="360"/>
        <w:jc w:val="both"/>
        <w:rPr>
          <w:sz w:val="26"/>
          <w:szCs w:val="26"/>
        </w:rPr>
      </w:pPr>
    </w:p>
    <w:p w:rsidR="00CA673B" w:rsidRPr="002967B4" w:rsidRDefault="00CA673B" w:rsidP="00CA673B">
      <w:pPr>
        <w:pStyle w:val="a6"/>
        <w:ind w:firstLine="708"/>
        <w:jc w:val="both"/>
        <w:rPr>
          <w:sz w:val="26"/>
          <w:szCs w:val="26"/>
        </w:rPr>
      </w:pPr>
      <w:r w:rsidRPr="002967B4">
        <w:rPr>
          <w:sz w:val="26"/>
          <w:szCs w:val="26"/>
        </w:rPr>
        <w:t xml:space="preserve">В рамках реализации системно - деятельного подхода в дошкольной образовательной организации используются следующие </w:t>
      </w:r>
      <w:r w:rsidRPr="002967B4">
        <w:rPr>
          <w:bCs/>
          <w:sz w:val="26"/>
          <w:szCs w:val="26"/>
        </w:rPr>
        <w:t>технологии организации образования</w:t>
      </w:r>
      <w:r w:rsidRPr="002967B4">
        <w:rPr>
          <w:sz w:val="26"/>
          <w:szCs w:val="26"/>
        </w:rPr>
        <w:t xml:space="preserve">: </w:t>
      </w:r>
    </w:p>
    <w:p w:rsidR="00CA673B" w:rsidRPr="002967B4" w:rsidRDefault="00CA673B" w:rsidP="00CA673B">
      <w:pPr>
        <w:pStyle w:val="a6"/>
        <w:ind w:firstLine="708"/>
        <w:jc w:val="both"/>
        <w:rPr>
          <w:sz w:val="26"/>
          <w:szCs w:val="26"/>
        </w:rPr>
      </w:pPr>
    </w:p>
    <w:p w:rsidR="00CA673B" w:rsidRPr="002967B4" w:rsidRDefault="00CA673B" w:rsidP="00C50C8B">
      <w:pPr>
        <w:pStyle w:val="a6"/>
        <w:numPr>
          <w:ilvl w:val="0"/>
          <w:numId w:val="50"/>
        </w:numPr>
        <w:jc w:val="both"/>
        <w:rPr>
          <w:i/>
          <w:sz w:val="26"/>
          <w:szCs w:val="26"/>
        </w:rPr>
      </w:pPr>
      <w:r w:rsidRPr="002967B4">
        <w:rPr>
          <w:bCs/>
          <w:i/>
          <w:iCs/>
          <w:sz w:val="26"/>
          <w:szCs w:val="26"/>
        </w:rPr>
        <w:t>Технология проектной деятельности</w:t>
      </w:r>
      <w:r w:rsidRPr="002967B4">
        <w:rPr>
          <w:i/>
          <w:sz w:val="26"/>
          <w:szCs w:val="26"/>
        </w:rPr>
        <w:t xml:space="preserve"> </w:t>
      </w:r>
    </w:p>
    <w:p w:rsidR="00CA673B" w:rsidRPr="002967B4" w:rsidRDefault="00CA673B" w:rsidP="00CA673B">
      <w:pPr>
        <w:pStyle w:val="a6"/>
        <w:ind w:firstLine="360"/>
        <w:jc w:val="both"/>
        <w:rPr>
          <w:sz w:val="26"/>
          <w:szCs w:val="26"/>
        </w:rPr>
      </w:pPr>
      <w:r w:rsidRPr="002967B4">
        <w:rPr>
          <w:iCs/>
          <w:sz w:val="26"/>
          <w:szCs w:val="26"/>
        </w:rPr>
        <w:t>Проектная деятельность</w:t>
      </w:r>
      <w:r w:rsidRPr="002967B4">
        <w:rPr>
          <w:i/>
          <w:iCs/>
          <w:sz w:val="26"/>
          <w:szCs w:val="26"/>
        </w:rPr>
        <w:t xml:space="preserve"> </w:t>
      </w:r>
      <w:r w:rsidRPr="002967B4">
        <w:rPr>
          <w:sz w:val="26"/>
          <w:szCs w:val="26"/>
        </w:rPr>
        <w:t>— это создание воспитателем таких условий, которые позволяют детям самостоятельно или совместно со взрослым открывать новый практический опыт, добывать его экспериментальным, поисковым путем, анализировать его и преобразовывать.</w:t>
      </w:r>
    </w:p>
    <w:p w:rsidR="00CA673B" w:rsidRPr="002967B4" w:rsidRDefault="00CA673B" w:rsidP="00CA673B">
      <w:pPr>
        <w:pStyle w:val="a6"/>
        <w:ind w:firstLine="360"/>
        <w:jc w:val="both"/>
        <w:rPr>
          <w:sz w:val="26"/>
          <w:szCs w:val="26"/>
        </w:rPr>
      </w:pPr>
      <w:r w:rsidRPr="002967B4">
        <w:rPr>
          <w:sz w:val="26"/>
          <w:szCs w:val="26"/>
        </w:rPr>
        <w:lastRenderedPageBreak/>
        <w:t>Проектная деятельность дошкольников может быть условно разделена на три вида: познавательно-исследовательского, игрового и творческого характера. По продолжительности проекты бывают краткосрочными (от 1 недели до нескольких месяцев) и долгосрочными (от полугода до нескольких лет). Для детей до 3—5 лет характерны небольшие по продолжительности и простые по результату продуктивной деятельности мини-проекты, организуемые чаще при участии родителей или совместно с родителями. Для детей старшего дошкольного возраста (5—8 лет) проектная деятельность становится более продолжительным занятием, она может активно развиваться, приостанавливаться на какое-то время и снова нарастать по мере активности детей.</w:t>
      </w:r>
    </w:p>
    <w:p w:rsidR="00CA673B" w:rsidRPr="002967B4" w:rsidRDefault="00CA673B" w:rsidP="00CA673B">
      <w:pPr>
        <w:pStyle w:val="a6"/>
        <w:ind w:firstLine="360"/>
        <w:jc w:val="both"/>
        <w:rPr>
          <w:sz w:val="26"/>
          <w:szCs w:val="26"/>
        </w:rPr>
      </w:pPr>
      <w:r w:rsidRPr="002967B4">
        <w:rPr>
          <w:sz w:val="26"/>
          <w:szCs w:val="26"/>
        </w:rPr>
        <w:t xml:space="preserve">Метод проектов включает в себя несколько этапов, выделенных          Н.Ю. Пахомовой, и только при их соблюдении можно говорить о том, что реализуется проектная деятельность в детском саду: </w:t>
      </w:r>
    </w:p>
    <w:p w:rsidR="00CA673B" w:rsidRPr="002967B4" w:rsidRDefault="00CA673B" w:rsidP="00CA673B">
      <w:pPr>
        <w:pStyle w:val="a6"/>
        <w:ind w:firstLine="360"/>
        <w:jc w:val="both"/>
        <w:rPr>
          <w:sz w:val="26"/>
          <w:szCs w:val="26"/>
        </w:rPr>
      </w:pPr>
      <w:r w:rsidRPr="002967B4">
        <w:rPr>
          <w:sz w:val="26"/>
          <w:szCs w:val="26"/>
        </w:rPr>
        <w:t xml:space="preserve">погружение в проект; </w:t>
      </w:r>
    </w:p>
    <w:p w:rsidR="00CA673B" w:rsidRPr="002967B4" w:rsidRDefault="00CA673B" w:rsidP="00CA673B">
      <w:pPr>
        <w:pStyle w:val="a6"/>
        <w:ind w:firstLine="360"/>
        <w:jc w:val="both"/>
        <w:rPr>
          <w:sz w:val="26"/>
          <w:szCs w:val="26"/>
        </w:rPr>
      </w:pPr>
      <w:r w:rsidRPr="002967B4">
        <w:rPr>
          <w:sz w:val="26"/>
          <w:szCs w:val="26"/>
        </w:rPr>
        <w:t xml:space="preserve">организация деятельности; </w:t>
      </w:r>
    </w:p>
    <w:p w:rsidR="00CA673B" w:rsidRPr="002967B4" w:rsidRDefault="00CA673B" w:rsidP="00CA673B">
      <w:pPr>
        <w:pStyle w:val="a6"/>
        <w:ind w:firstLine="360"/>
        <w:jc w:val="both"/>
        <w:rPr>
          <w:sz w:val="26"/>
          <w:szCs w:val="26"/>
        </w:rPr>
      </w:pPr>
      <w:r w:rsidRPr="002967B4">
        <w:rPr>
          <w:sz w:val="26"/>
          <w:szCs w:val="26"/>
        </w:rPr>
        <w:t>осуществление деятельности; презентация результатов.</w:t>
      </w:r>
    </w:p>
    <w:p w:rsidR="00CA673B" w:rsidRPr="002967B4" w:rsidRDefault="00CA673B" w:rsidP="00CA673B">
      <w:pPr>
        <w:pStyle w:val="a6"/>
        <w:ind w:firstLine="360"/>
        <w:jc w:val="both"/>
        <w:rPr>
          <w:sz w:val="26"/>
          <w:szCs w:val="26"/>
        </w:rPr>
      </w:pPr>
    </w:p>
    <w:p w:rsidR="00CA673B" w:rsidRPr="002967B4" w:rsidRDefault="00CA673B" w:rsidP="00C50C8B">
      <w:pPr>
        <w:pStyle w:val="a6"/>
        <w:numPr>
          <w:ilvl w:val="0"/>
          <w:numId w:val="43"/>
        </w:numPr>
        <w:jc w:val="both"/>
        <w:rPr>
          <w:sz w:val="26"/>
          <w:szCs w:val="26"/>
        </w:rPr>
      </w:pPr>
      <w:r w:rsidRPr="002967B4">
        <w:rPr>
          <w:bCs/>
          <w:i/>
          <w:iCs/>
          <w:sz w:val="26"/>
          <w:szCs w:val="26"/>
        </w:rPr>
        <w:t>Технология исследовательской деятельности</w:t>
      </w:r>
    </w:p>
    <w:p w:rsidR="00CA673B" w:rsidRPr="002967B4" w:rsidRDefault="00CA673B" w:rsidP="00CA673B">
      <w:pPr>
        <w:pStyle w:val="a6"/>
        <w:ind w:firstLine="708"/>
        <w:jc w:val="both"/>
        <w:rPr>
          <w:sz w:val="26"/>
          <w:szCs w:val="26"/>
          <w:lang w:eastAsia="ru-RU"/>
        </w:rPr>
      </w:pPr>
      <w:r w:rsidRPr="002967B4">
        <w:rPr>
          <w:sz w:val="26"/>
          <w:szCs w:val="26"/>
          <w:lang w:eastAsia="ru-RU"/>
        </w:rPr>
        <w:t>Исследовательскую деятельность следует рассматривать как особый вид интеллектуально-творческой деятельности, порождаемый в результате функционирования механизмов поисковой активности</w:t>
      </w:r>
      <w:r w:rsidRPr="002967B4">
        <w:rPr>
          <w:b/>
          <w:bCs/>
          <w:sz w:val="26"/>
          <w:szCs w:val="26"/>
          <w:lang w:eastAsia="ru-RU"/>
        </w:rPr>
        <w:t> </w:t>
      </w:r>
      <w:r w:rsidRPr="002967B4">
        <w:rPr>
          <w:sz w:val="26"/>
          <w:szCs w:val="26"/>
          <w:lang w:eastAsia="ru-RU"/>
        </w:rPr>
        <w:t>и строящийся на базе исследовательского поведения.</w:t>
      </w:r>
    </w:p>
    <w:p w:rsidR="00CA673B" w:rsidRPr="002967B4" w:rsidRDefault="00CA673B" w:rsidP="00CA673B">
      <w:pPr>
        <w:pStyle w:val="a6"/>
        <w:ind w:firstLine="708"/>
        <w:jc w:val="both"/>
        <w:rPr>
          <w:sz w:val="26"/>
          <w:szCs w:val="26"/>
          <w:lang w:eastAsia="ru-RU"/>
        </w:rPr>
      </w:pPr>
      <w:r w:rsidRPr="002967B4">
        <w:rPr>
          <w:sz w:val="26"/>
          <w:szCs w:val="26"/>
          <w:lang w:eastAsia="ru-RU"/>
        </w:rPr>
        <w:t>Для исследовательской деятельности могут быть выбраны доступные и интересные детям старшего дошкольного возраста типы исследования:</w:t>
      </w:r>
    </w:p>
    <w:p w:rsidR="00CA673B" w:rsidRPr="002967B4" w:rsidRDefault="00CA673B" w:rsidP="00C50C8B">
      <w:pPr>
        <w:pStyle w:val="a6"/>
        <w:numPr>
          <w:ilvl w:val="0"/>
          <w:numId w:val="41"/>
        </w:numPr>
        <w:jc w:val="both"/>
        <w:rPr>
          <w:sz w:val="26"/>
          <w:szCs w:val="26"/>
          <w:lang w:eastAsia="ru-RU"/>
        </w:rPr>
      </w:pPr>
      <w:r w:rsidRPr="002967B4">
        <w:rPr>
          <w:sz w:val="26"/>
          <w:szCs w:val="26"/>
          <w:lang w:eastAsia="ru-RU"/>
        </w:rPr>
        <w:t>опыты (экспериментирование) — освоение причинно-следственных связей и отношений;</w:t>
      </w:r>
    </w:p>
    <w:p w:rsidR="00CA673B" w:rsidRPr="002967B4" w:rsidRDefault="00CA673B" w:rsidP="00C50C8B">
      <w:pPr>
        <w:pStyle w:val="a6"/>
        <w:numPr>
          <w:ilvl w:val="0"/>
          <w:numId w:val="41"/>
        </w:numPr>
        <w:jc w:val="both"/>
        <w:rPr>
          <w:sz w:val="26"/>
          <w:szCs w:val="26"/>
          <w:lang w:eastAsia="ru-RU"/>
        </w:rPr>
      </w:pPr>
      <w:r w:rsidRPr="002967B4">
        <w:rPr>
          <w:sz w:val="26"/>
          <w:szCs w:val="26"/>
          <w:lang w:eastAsia="ru-RU"/>
        </w:rPr>
        <w:t>коллекционирование (классификационная работа) — освоение родовидовых отношений;</w:t>
      </w:r>
    </w:p>
    <w:p w:rsidR="00CA673B" w:rsidRPr="002967B4" w:rsidRDefault="00CA673B" w:rsidP="00C50C8B">
      <w:pPr>
        <w:pStyle w:val="a6"/>
        <w:numPr>
          <w:ilvl w:val="0"/>
          <w:numId w:val="41"/>
        </w:numPr>
        <w:jc w:val="both"/>
        <w:rPr>
          <w:sz w:val="26"/>
          <w:szCs w:val="26"/>
          <w:lang w:eastAsia="ru-RU"/>
        </w:rPr>
      </w:pPr>
      <w:r w:rsidRPr="002967B4">
        <w:rPr>
          <w:sz w:val="26"/>
          <w:szCs w:val="26"/>
          <w:lang w:eastAsia="ru-RU"/>
        </w:rPr>
        <w:t>путешествие по карте — освоение пространственных схем и отношений (представления о пространстве мира);</w:t>
      </w:r>
    </w:p>
    <w:p w:rsidR="00CA673B" w:rsidRPr="002967B4" w:rsidRDefault="00CA673B" w:rsidP="00C50C8B">
      <w:pPr>
        <w:pStyle w:val="a6"/>
        <w:numPr>
          <w:ilvl w:val="0"/>
          <w:numId w:val="41"/>
        </w:numPr>
        <w:jc w:val="both"/>
        <w:rPr>
          <w:sz w:val="26"/>
          <w:szCs w:val="26"/>
          <w:lang w:eastAsia="ru-RU"/>
        </w:rPr>
      </w:pPr>
      <w:r w:rsidRPr="002967B4">
        <w:rPr>
          <w:sz w:val="26"/>
          <w:szCs w:val="26"/>
          <w:lang w:eastAsia="ru-RU"/>
        </w:rPr>
        <w:t>путешествие по «реке времени» — освоение временных отношений (представления об историческом времени — от прошлого к настоящему).</w:t>
      </w:r>
    </w:p>
    <w:p w:rsidR="00CA673B" w:rsidRPr="002967B4" w:rsidRDefault="00CA673B" w:rsidP="00CA673B">
      <w:pPr>
        <w:pStyle w:val="a6"/>
        <w:ind w:firstLine="360"/>
        <w:jc w:val="both"/>
        <w:rPr>
          <w:sz w:val="26"/>
          <w:szCs w:val="26"/>
          <w:lang w:eastAsia="ru-RU"/>
        </w:rPr>
      </w:pPr>
      <w:r w:rsidRPr="002967B4">
        <w:rPr>
          <w:bCs/>
          <w:sz w:val="26"/>
          <w:szCs w:val="26"/>
          <w:lang w:eastAsia="ru-RU"/>
        </w:rPr>
        <w:t>Содержание познавательно-исследовательской деятельности</w:t>
      </w:r>
    </w:p>
    <w:p w:rsidR="00CA673B" w:rsidRPr="002967B4" w:rsidRDefault="00CA673B" w:rsidP="00CA673B">
      <w:pPr>
        <w:pStyle w:val="a6"/>
        <w:ind w:firstLine="360"/>
        <w:jc w:val="both"/>
        <w:rPr>
          <w:bCs/>
          <w:i/>
          <w:sz w:val="26"/>
          <w:szCs w:val="26"/>
          <w:lang w:eastAsia="ru-RU"/>
        </w:rPr>
      </w:pPr>
      <w:r w:rsidRPr="002967B4">
        <w:rPr>
          <w:bCs/>
          <w:i/>
          <w:sz w:val="26"/>
          <w:szCs w:val="26"/>
          <w:lang w:eastAsia="ru-RU"/>
        </w:rPr>
        <w:t>Опыты (экспериментирование)</w:t>
      </w:r>
    </w:p>
    <w:p w:rsidR="00CA673B" w:rsidRPr="002967B4" w:rsidRDefault="00CA673B" w:rsidP="00CA673B">
      <w:pPr>
        <w:pStyle w:val="a6"/>
        <w:ind w:firstLine="360"/>
        <w:jc w:val="both"/>
        <w:rPr>
          <w:sz w:val="26"/>
          <w:szCs w:val="26"/>
          <w:lang w:eastAsia="ru-RU"/>
        </w:rPr>
      </w:pPr>
      <w:r w:rsidRPr="002967B4">
        <w:rPr>
          <w:sz w:val="26"/>
          <w:szCs w:val="26"/>
          <w:lang w:eastAsia="ru-RU"/>
        </w:rPr>
        <w:t>Состояние и превращение вещества. Движение   воздуха, воды. Свойства почвы и минералов. Условия жизни растений.</w:t>
      </w:r>
    </w:p>
    <w:p w:rsidR="00CA673B" w:rsidRPr="002967B4" w:rsidRDefault="00CA673B" w:rsidP="00CA673B">
      <w:pPr>
        <w:pStyle w:val="a6"/>
        <w:ind w:firstLine="360"/>
        <w:jc w:val="both"/>
        <w:rPr>
          <w:i/>
          <w:sz w:val="26"/>
          <w:szCs w:val="26"/>
          <w:lang w:eastAsia="ru-RU"/>
        </w:rPr>
      </w:pPr>
      <w:r w:rsidRPr="002967B4">
        <w:rPr>
          <w:bCs/>
          <w:i/>
          <w:sz w:val="26"/>
          <w:szCs w:val="26"/>
          <w:lang w:eastAsia="ru-RU"/>
        </w:rPr>
        <w:t>Коллекционирование (классификационная работа)</w:t>
      </w:r>
    </w:p>
    <w:p w:rsidR="00CA673B" w:rsidRPr="002967B4" w:rsidRDefault="00CA673B" w:rsidP="00CA673B">
      <w:pPr>
        <w:pStyle w:val="a6"/>
        <w:ind w:firstLine="360"/>
        <w:jc w:val="both"/>
        <w:rPr>
          <w:sz w:val="26"/>
          <w:szCs w:val="26"/>
          <w:lang w:eastAsia="ru-RU"/>
        </w:rPr>
      </w:pPr>
      <w:r w:rsidRPr="002967B4">
        <w:rPr>
          <w:sz w:val="26"/>
          <w:szCs w:val="26"/>
          <w:lang w:eastAsia="ru-RU"/>
        </w:rPr>
        <w:t>Виды растений. Виды животных. Виды строительных сооружений. Виды транспорта. Виды профессий</w:t>
      </w:r>
    </w:p>
    <w:p w:rsidR="00CA673B" w:rsidRPr="002967B4" w:rsidRDefault="00CA673B" w:rsidP="00CA673B">
      <w:pPr>
        <w:pStyle w:val="a6"/>
        <w:ind w:firstLine="360"/>
        <w:jc w:val="both"/>
        <w:rPr>
          <w:i/>
          <w:sz w:val="26"/>
          <w:szCs w:val="26"/>
          <w:lang w:eastAsia="ru-RU"/>
        </w:rPr>
      </w:pPr>
      <w:r w:rsidRPr="002967B4">
        <w:rPr>
          <w:bCs/>
          <w:i/>
          <w:sz w:val="26"/>
          <w:szCs w:val="26"/>
          <w:lang w:eastAsia="ru-RU"/>
        </w:rPr>
        <w:t>Путешествие по карте</w:t>
      </w:r>
    </w:p>
    <w:p w:rsidR="00CA673B" w:rsidRPr="002967B4" w:rsidRDefault="00CA673B" w:rsidP="00CA673B">
      <w:pPr>
        <w:pStyle w:val="a6"/>
        <w:ind w:firstLine="360"/>
        <w:jc w:val="both"/>
        <w:rPr>
          <w:sz w:val="26"/>
          <w:szCs w:val="26"/>
          <w:lang w:eastAsia="ru-RU"/>
        </w:rPr>
      </w:pPr>
      <w:r w:rsidRPr="002967B4">
        <w:rPr>
          <w:sz w:val="26"/>
          <w:szCs w:val="26"/>
          <w:lang w:eastAsia="ru-RU"/>
        </w:rPr>
        <w:t>Стороны света. Рельефы местности. Природные    ландшафты и их обитатели. Части света, их природные и культурные «метки» - символы</w:t>
      </w:r>
    </w:p>
    <w:p w:rsidR="00CA673B" w:rsidRPr="002967B4" w:rsidRDefault="00CA673B" w:rsidP="00CA673B">
      <w:pPr>
        <w:pStyle w:val="a6"/>
        <w:ind w:firstLine="360"/>
        <w:jc w:val="both"/>
        <w:rPr>
          <w:i/>
          <w:sz w:val="26"/>
          <w:szCs w:val="26"/>
          <w:lang w:eastAsia="ru-RU"/>
        </w:rPr>
      </w:pPr>
      <w:r w:rsidRPr="002967B4">
        <w:rPr>
          <w:bCs/>
          <w:i/>
          <w:sz w:val="26"/>
          <w:szCs w:val="26"/>
          <w:lang w:eastAsia="ru-RU"/>
        </w:rPr>
        <w:t>Путешествие по «реке времени»</w:t>
      </w:r>
    </w:p>
    <w:p w:rsidR="00CA673B" w:rsidRPr="002967B4" w:rsidRDefault="00CA673B" w:rsidP="00CA673B">
      <w:pPr>
        <w:pStyle w:val="a6"/>
        <w:ind w:firstLine="360"/>
        <w:jc w:val="both"/>
        <w:rPr>
          <w:sz w:val="26"/>
          <w:szCs w:val="26"/>
          <w:lang w:eastAsia="ru-RU"/>
        </w:rPr>
      </w:pPr>
      <w:r w:rsidRPr="002967B4">
        <w:rPr>
          <w:sz w:val="26"/>
          <w:szCs w:val="26"/>
          <w:lang w:eastAsia="ru-RU"/>
        </w:rPr>
        <w:t>Прошлое и настоящее    человечества (историческое время) в «метках» материальной цивилизации. История    жилища и благоустройства.</w:t>
      </w:r>
    </w:p>
    <w:p w:rsidR="00CA673B" w:rsidRPr="002967B4" w:rsidRDefault="00CA673B" w:rsidP="00CA673B">
      <w:pPr>
        <w:pStyle w:val="a6"/>
        <w:ind w:firstLine="360"/>
        <w:jc w:val="both"/>
        <w:rPr>
          <w:sz w:val="26"/>
          <w:szCs w:val="26"/>
          <w:lang w:eastAsia="ru-RU"/>
        </w:rPr>
      </w:pPr>
    </w:p>
    <w:p w:rsidR="00CA673B" w:rsidRPr="002967B4" w:rsidRDefault="00CA673B" w:rsidP="00C50C8B">
      <w:pPr>
        <w:pStyle w:val="a6"/>
        <w:numPr>
          <w:ilvl w:val="0"/>
          <w:numId w:val="43"/>
        </w:numPr>
        <w:jc w:val="both"/>
        <w:rPr>
          <w:i/>
          <w:sz w:val="26"/>
          <w:szCs w:val="26"/>
          <w:lang w:eastAsia="ru-RU"/>
        </w:rPr>
      </w:pPr>
      <w:r w:rsidRPr="002967B4">
        <w:rPr>
          <w:i/>
          <w:sz w:val="26"/>
          <w:szCs w:val="26"/>
          <w:lang w:eastAsia="ru-RU"/>
        </w:rPr>
        <w:t>Здоровьесберегающие технологии</w:t>
      </w:r>
    </w:p>
    <w:p w:rsidR="00CA673B" w:rsidRPr="002967B4" w:rsidRDefault="00CA673B" w:rsidP="00CA673B">
      <w:pPr>
        <w:pStyle w:val="a6"/>
        <w:ind w:firstLine="708"/>
        <w:jc w:val="both"/>
        <w:rPr>
          <w:sz w:val="26"/>
          <w:szCs w:val="26"/>
        </w:rPr>
      </w:pPr>
      <w:r w:rsidRPr="002967B4">
        <w:rPr>
          <w:sz w:val="26"/>
          <w:szCs w:val="26"/>
          <w:lang w:eastAsia="ru-RU"/>
        </w:rPr>
        <w:t>Здоровьесберегающие технологии</w:t>
      </w:r>
      <w:r w:rsidRPr="002967B4">
        <w:rPr>
          <w:sz w:val="26"/>
          <w:szCs w:val="26"/>
          <w:shd w:val="clear" w:color="auto" w:fill="FFFFFF"/>
        </w:rPr>
        <w:t xml:space="preserve"> прежде всего технологии воспитания валеологической культуры или культуры здоровья дошкольников. Цель этих </w:t>
      </w:r>
      <w:r w:rsidRPr="002967B4">
        <w:rPr>
          <w:sz w:val="26"/>
          <w:szCs w:val="26"/>
          <w:shd w:val="clear" w:color="auto" w:fill="FFFFFF"/>
        </w:rPr>
        <w:lastRenderedPageBreak/>
        <w:t>технологий – становление осознанного отношения ребенка к здоровью и жизни человека, накопление знаний о здоровье и развитие умения оберегать, поддерживать и сохранять его, обретение валеологической компетентности, позволяющей дошкольнику самостоятельно и эффективно решать задачи здорового образа жизни и безопасного поведения, задачи, связанные с оказанием элементарной медицинской, психологической самопомощи и помощи.</w:t>
      </w:r>
      <w:r w:rsidRPr="002967B4">
        <w:rPr>
          <w:sz w:val="26"/>
          <w:szCs w:val="26"/>
        </w:rPr>
        <w:t> </w:t>
      </w:r>
    </w:p>
    <w:p w:rsidR="00CA673B" w:rsidRPr="002967B4" w:rsidRDefault="00CA673B" w:rsidP="00CA673B">
      <w:pPr>
        <w:pStyle w:val="a6"/>
        <w:ind w:firstLine="708"/>
        <w:jc w:val="both"/>
        <w:rPr>
          <w:sz w:val="26"/>
          <w:szCs w:val="26"/>
        </w:rPr>
      </w:pPr>
    </w:p>
    <w:p w:rsidR="00CA673B" w:rsidRPr="002967B4" w:rsidRDefault="00CA673B" w:rsidP="00C50C8B">
      <w:pPr>
        <w:pStyle w:val="a6"/>
        <w:numPr>
          <w:ilvl w:val="0"/>
          <w:numId w:val="43"/>
        </w:numPr>
        <w:jc w:val="both"/>
        <w:rPr>
          <w:i/>
          <w:sz w:val="26"/>
          <w:szCs w:val="26"/>
        </w:rPr>
      </w:pPr>
      <w:r w:rsidRPr="002967B4">
        <w:rPr>
          <w:i/>
          <w:sz w:val="26"/>
          <w:szCs w:val="26"/>
        </w:rPr>
        <w:t>Технологии проблемного обучения</w:t>
      </w:r>
    </w:p>
    <w:p w:rsidR="00CA673B" w:rsidRPr="002967B4" w:rsidRDefault="00CA673B" w:rsidP="00CA673B">
      <w:pPr>
        <w:pStyle w:val="a6"/>
        <w:ind w:firstLine="708"/>
        <w:jc w:val="both"/>
        <w:rPr>
          <w:sz w:val="26"/>
          <w:szCs w:val="26"/>
        </w:rPr>
      </w:pPr>
      <w:r w:rsidRPr="002967B4">
        <w:rPr>
          <w:sz w:val="26"/>
          <w:szCs w:val="26"/>
        </w:rPr>
        <w:t>Существуют четыре уровня проблемности в обучении:</w:t>
      </w:r>
    </w:p>
    <w:p w:rsidR="00CA673B" w:rsidRPr="002967B4" w:rsidRDefault="00CA673B" w:rsidP="00C50C8B">
      <w:pPr>
        <w:pStyle w:val="a6"/>
        <w:numPr>
          <w:ilvl w:val="0"/>
          <w:numId w:val="42"/>
        </w:numPr>
        <w:jc w:val="both"/>
        <w:rPr>
          <w:sz w:val="26"/>
          <w:szCs w:val="26"/>
        </w:rPr>
      </w:pPr>
      <w:r w:rsidRPr="002967B4">
        <w:rPr>
          <w:sz w:val="26"/>
          <w:szCs w:val="26"/>
        </w:rPr>
        <w:t>Воспитатель сам ставит проблему (задачу) и сам решает её при активном слушании и обсуждении детьми.</w:t>
      </w:r>
    </w:p>
    <w:p w:rsidR="00CA673B" w:rsidRPr="002967B4" w:rsidRDefault="00CA673B" w:rsidP="00C50C8B">
      <w:pPr>
        <w:pStyle w:val="a6"/>
        <w:numPr>
          <w:ilvl w:val="0"/>
          <w:numId w:val="42"/>
        </w:numPr>
        <w:jc w:val="both"/>
        <w:rPr>
          <w:sz w:val="26"/>
          <w:szCs w:val="26"/>
        </w:rPr>
      </w:pPr>
      <w:r w:rsidRPr="002967B4">
        <w:rPr>
          <w:sz w:val="26"/>
          <w:szCs w:val="26"/>
        </w:rPr>
        <w:t>Воспитатель ставит проблему, дети самостоятельно или под его руководством находят решение. Воспитатель направляет ребёнка на самостоятельные поиски путей решения (частично-поисковый метод).</w:t>
      </w:r>
    </w:p>
    <w:p w:rsidR="00CA673B" w:rsidRPr="002967B4" w:rsidRDefault="00CA673B" w:rsidP="00C50C8B">
      <w:pPr>
        <w:pStyle w:val="a6"/>
        <w:numPr>
          <w:ilvl w:val="0"/>
          <w:numId w:val="42"/>
        </w:numPr>
        <w:jc w:val="both"/>
        <w:rPr>
          <w:sz w:val="26"/>
          <w:szCs w:val="26"/>
        </w:rPr>
      </w:pPr>
      <w:r w:rsidRPr="002967B4">
        <w:rPr>
          <w:sz w:val="26"/>
          <w:szCs w:val="26"/>
        </w:rPr>
        <w:t>Ребёнок ставит проблему, воспитатель помогает её решить. У ребёнка воспитывается способность самостоятельно формулировать проблему.</w:t>
      </w:r>
    </w:p>
    <w:p w:rsidR="00CA673B" w:rsidRPr="002967B4" w:rsidRDefault="00CA673B" w:rsidP="00C50C8B">
      <w:pPr>
        <w:pStyle w:val="a6"/>
        <w:numPr>
          <w:ilvl w:val="0"/>
          <w:numId w:val="42"/>
        </w:numPr>
        <w:jc w:val="both"/>
        <w:rPr>
          <w:sz w:val="26"/>
          <w:szCs w:val="26"/>
        </w:rPr>
      </w:pPr>
      <w:r w:rsidRPr="002967B4">
        <w:rPr>
          <w:sz w:val="26"/>
          <w:szCs w:val="26"/>
        </w:rPr>
        <w:t>Ребёнок сам ставит проблему и сам её решает. Воспитатель даже не указывает на проблему: ребёнок должен увидеть её самостоятельно, а увидев, сформулировать и исследовать возможности и способы её решения. (Исследовательский метод)</w:t>
      </w:r>
    </w:p>
    <w:p w:rsidR="00CA673B" w:rsidRPr="002967B4" w:rsidRDefault="00CA673B" w:rsidP="00CA673B">
      <w:pPr>
        <w:pStyle w:val="a6"/>
        <w:ind w:firstLine="360"/>
        <w:jc w:val="both"/>
        <w:rPr>
          <w:sz w:val="26"/>
          <w:szCs w:val="26"/>
        </w:rPr>
      </w:pPr>
      <w:r w:rsidRPr="002967B4">
        <w:rPr>
          <w:sz w:val="26"/>
          <w:szCs w:val="26"/>
        </w:rPr>
        <w:t>В итоге воспитывается способность самостоятельно анализировать проблемную ситуацию, самостоятельно находить правильный ответ.</w:t>
      </w:r>
    </w:p>
    <w:p w:rsidR="00CA673B" w:rsidRPr="002967B4" w:rsidRDefault="00CA673B" w:rsidP="00CA673B">
      <w:pPr>
        <w:pStyle w:val="a6"/>
        <w:ind w:firstLine="360"/>
        <w:jc w:val="both"/>
        <w:rPr>
          <w:sz w:val="26"/>
          <w:szCs w:val="26"/>
        </w:rPr>
      </w:pPr>
      <w:r w:rsidRPr="002967B4">
        <w:rPr>
          <w:rStyle w:val="af0"/>
          <w:b w:val="0"/>
          <w:sz w:val="26"/>
          <w:szCs w:val="26"/>
        </w:rPr>
        <w:t>Первым этапом</w:t>
      </w:r>
      <w:r w:rsidRPr="002967B4">
        <w:rPr>
          <w:rStyle w:val="apple-converted-space"/>
          <w:bCs/>
          <w:sz w:val="26"/>
          <w:szCs w:val="26"/>
        </w:rPr>
        <w:t> </w:t>
      </w:r>
      <w:r w:rsidRPr="002967B4">
        <w:rPr>
          <w:sz w:val="26"/>
          <w:szCs w:val="26"/>
        </w:rPr>
        <w:t>процесса решения проблемы считается поиск средств анализа условий проблемы с актуализации прежних знаний и способов действия: «Что нам надо вспомнить для решения нашего вопроса?», «Что мы можем использовать из известного нам для нахождения неизвестного</w:t>
      </w:r>
    </w:p>
    <w:p w:rsidR="00CA673B" w:rsidRPr="002967B4" w:rsidRDefault="00CA673B" w:rsidP="00CA673B">
      <w:pPr>
        <w:pStyle w:val="a6"/>
        <w:ind w:firstLine="360"/>
        <w:jc w:val="both"/>
        <w:rPr>
          <w:sz w:val="26"/>
          <w:szCs w:val="26"/>
        </w:rPr>
      </w:pPr>
      <w:r w:rsidRPr="002967B4">
        <w:rPr>
          <w:sz w:val="26"/>
          <w:szCs w:val="26"/>
        </w:rPr>
        <w:t>На</w:t>
      </w:r>
      <w:r w:rsidRPr="002967B4">
        <w:rPr>
          <w:rStyle w:val="apple-converted-space"/>
          <w:sz w:val="26"/>
          <w:szCs w:val="26"/>
        </w:rPr>
        <w:t> </w:t>
      </w:r>
      <w:r w:rsidRPr="002967B4">
        <w:rPr>
          <w:rStyle w:val="af0"/>
          <w:b w:val="0"/>
          <w:sz w:val="26"/>
          <w:szCs w:val="26"/>
        </w:rPr>
        <w:t>втором этапе</w:t>
      </w:r>
      <w:r w:rsidRPr="002967B4">
        <w:rPr>
          <w:rStyle w:val="apple-converted-space"/>
          <w:sz w:val="26"/>
          <w:szCs w:val="26"/>
        </w:rPr>
        <w:t> </w:t>
      </w:r>
      <w:r w:rsidRPr="002967B4">
        <w:rPr>
          <w:sz w:val="26"/>
          <w:szCs w:val="26"/>
        </w:rPr>
        <w:t>происходит процесс решения проблемы. Он состоит в открытии новых, ранее неизвестных связей и отношений элементов проблемы, т.е. выдвижение гипотез, поиск «ключа», идеи решения. На втором этапе решения ребенок ищет «во внешних условиях», в различных источниках знаний.</w:t>
      </w:r>
    </w:p>
    <w:p w:rsidR="00CA673B" w:rsidRPr="002967B4" w:rsidRDefault="00CA673B" w:rsidP="00CA673B">
      <w:pPr>
        <w:pStyle w:val="a6"/>
        <w:ind w:firstLine="360"/>
        <w:jc w:val="both"/>
        <w:rPr>
          <w:sz w:val="26"/>
          <w:szCs w:val="26"/>
        </w:rPr>
      </w:pPr>
      <w:r w:rsidRPr="002967B4">
        <w:rPr>
          <w:rStyle w:val="af0"/>
          <w:b w:val="0"/>
          <w:sz w:val="26"/>
          <w:szCs w:val="26"/>
        </w:rPr>
        <w:t>Третий этап</w:t>
      </w:r>
      <w:r w:rsidRPr="002967B4">
        <w:rPr>
          <w:rStyle w:val="apple-converted-space"/>
          <w:sz w:val="26"/>
          <w:szCs w:val="26"/>
        </w:rPr>
        <w:t> </w:t>
      </w:r>
      <w:r w:rsidRPr="002967B4">
        <w:rPr>
          <w:sz w:val="26"/>
          <w:szCs w:val="26"/>
        </w:rPr>
        <w:t>решения проблемы – доказательство и проверка гипотезы, реализация найденного решения. Практически это означает выполнение некоторых операций, связанных с практической деятельностью, с выполнением вычислений, с построением системы доказательств, обосновывающих решение.</w:t>
      </w:r>
    </w:p>
    <w:p w:rsidR="00CA673B" w:rsidRPr="002967B4" w:rsidRDefault="00CA673B" w:rsidP="00CA673B">
      <w:pPr>
        <w:pStyle w:val="a6"/>
        <w:ind w:firstLine="360"/>
        <w:jc w:val="both"/>
        <w:rPr>
          <w:sz w:val="26"/>
          <w:szCs w:val="26"/>
        </w:rPr>
      </w:pPr>
      <w:r w:rsidRPr="002967B4">
        <w:rPr>
          <w:sz w:val="26"/>
          <w:szCs w:val="26"/>
        </w:rPr>
        <w:t>Стремясь поддержать у детей интерес к новой теме, мы создаем новую проблемную ситуацию. Создавая проблемные ситуации, мы побуждаем детей выдвигать гипотезы, делать выводы, приучаем не бояться допускать ошибки. Очень важно, чтобы ребенок почувствовал вкус к получению новых, неожиданных сведений об окружающих его предметах и явлениях.</w:t>
      </w:r>
    </w:p>
    <w:p w:rsidR="00CA673B" w:rsidRPr="002967B4" w:rsidRDefault="00CA673B" w:rsidP="00CA673B">
      <w:pPr>
        <w:pStyle w:val="a6"/>
        <w:ind w:firstLine="360"/>
        <w:jc w:val="both"/>
        <w:rPr>
          <w:sz w:val="26"/>
          <w:szCs w:val="26"/>
        </w:rPr>
      </w:pPr>
    </w:p>
    <w:p w:rsidR="00CA673B" w:rsidRPr="002967B4" w:rsidRDefault="00CA673B" w:rsidP="00C50C8B">
      <w:pPr>
        <w:pStyle w:val="a6"/>
        <w:numPr>
          <w:ilvl w:val="0"/>
          <w:numId w:val="43"/>
        </w:numPr>
        <w:jc w:val="both"/>
        <w:rPr>
          <w:i/>
          <w:sz w:val="26"/>
          <w:szCs w:val="26"/>
        </w:rPr>
      </w:pPr>
      <w:r w:rsidRPr="002967B4">
        <w:rPr>
          <w:i/>
          <w:sz w:val="26"/>
          <w:szCs w:val="26"/>
        </w:rPr>
        <w:t>Технология разноуровневого обучения</w:t>
      </w:r>
    </w:p>
    <w:p w:rsidR="00CA673B" w:rsidRPr="002967B4" w:rsidRDefault="00CA673B" w:rsidP="00CA673B">
      <w:pPr>
        <w:pStyle w:val="a6"/>
        <w:ind w:firstLine="360"/>
        <w:jc w:val="both"/>
        <w:rPr>
          <w:sz w:val="26"/>
          <w:szCs w:val="26"/>
        </w:rPr>
      </w:pPr>
      <w:r w:rsidRPr="002967B4">
        <w:rPr>
          <w:sz w:val="26"/>
          <w:szCs w:val="26"/>
        </w:rPr>
        <w:t>Технология разноуровневого обучения - педагогическая технология организации процесса, в рамках которого предполагается разный уровень усвоения учебного материала. То есть глубина и сложность одного и того же учебного материала различна в группах уровня  (А, Б, C), что дает возможность каждому воспитаннику овладевать учебным материалом на разном уровне, но не ниже базового, в зависимости от способностей и индивидуальных особенностей личности каждого воспитанника.</w:t>
      </w:r>
    </w:p>
    <w:p w:rsidR="00CA673B" w:rsidRPr="002967B4" w:rsidRDefault="00CA673B" w:rsidP="00CA673B">
      <w:pPr>
        <w:pStyle w:val="a6"/>
        <w:ind w:firstLine="360"/>
        <w:jc w:val="both"/>
        <w:rPr>
          <w:sz w:val="26"/>
          <w:szCs w:val="26"/>
        </w:rPr>
      </w:pPr>
      <w:r w:rsidRPr="002967B4">
        <w:rPr>
          <w:sz w:val="26"/>
          <w:szCs w:val="26"/>
        </w:rPr>
        <w:lastRenderedPageBreak/>
        <w:t>Это технология, при которой за критерий оценки деятельности ребенка  принимаются его усилия по овладению этим материалом, творческому его применению.</w:t>
      </w:r>
    </w:p>
    <w:p w:rsidR="00CA673B" w:rsidRPr="002967B4" w:rsidRDefault="00CA673B" w:rsidP="00CA673B">
      <w:pPr>
        <w:pStyle w:val="a6"/>
        <w:ind w:firstLine="360"/>
        <w:jc w:val="both"/>
        <w:rPr>
          <w:sz w:val="26"/>
          <w:szCs w:val="26"/>
        </w:rPr>
      </w:pPr>
      <w:r w:rsidRPr="002967B4">
        <w:rPr>
          <w:sz w:val="26"/>
          <w:szCs w:val="26"/>
        </w:rPr>
        <w:t>Основу технологии разноуровневого обучения составляют:</w:t>
      </w:r>
    </w:p>
    <w:p w:rsidR="00CA673B" w:rsidRPr="002967B4" w:rsidRDefault="00CA673B" w:rsidP="00C50C8B">
      <w:pPr>
        <w:pStyle w:val="a6"/>
        <w:numPr>
          <w:ilvl w:val="0"/>
          <w:numId w:val="44"/>
        </w:numPr>
        <w:jc w:val="both"/>
        <w:rPr>
          <w:sz w:val="26"/>
          <w:szCs w:val="26"/>
        </w:rPr>
      </w:pPr>
      <w:r w:rsidRPr="002967B4">
        <w:rPr>
          <w:sz w:val="26"/>
          <w:szCs w:val="26"/>
        </w:rPr>
        <w:t>психолого-педагогическая диагностика воспитанника;</w:t>
      </w:r>
    </w:p>
    <w:p w:rsidR="00CA673B" w:rsidRPr="002967B4" w:rsidRDefault="00CA673B" w:rsidP="00C50C8B">
      <w:pPr>
        <w:pStyle w:val="a6"/>
        <w:numPr>
          <w:ilvl w:val="0"/>
          <w:numId w:val="44"/>
        </w:numPr>
        <w:jc w:val="both"/>
        <w:rPr>
          <w:sz w:val="26"/>
          <w:szCs w:val="26"/>
        </w:rPr>
      </w:pPr>
      <w:r w:rsidRPr="002967B4">
        <w:rPr>
          <w:sz w:val="26"/>
          <w:szCs w:val="26"/>
        </w:rPr>
        <w:t>сетевое планирование;</w:t>
      </w:r>
    </w:p>
    <w:p w:rsidR="00CA673B" w:rsidRPr="002967B4" w:rsidRDefault="00CA673B" w:rsidP="00C50C8B">
      <w:pPr>
        <w:pStyle w:val="a6"/>
        <w:numPr>
          <w:ilvl w:val="0"/>
          <w:numId w:val="44"/>
        </w:numPr>
        <w:jc w:val="both"/>
        <w:rPr>
          <w:sz w:val="26"/>
          <w:szCs w:val="26"/>
        </w:rPr>
      </w:pPr>
      <w:r w:rsidRPr="002967B4">
        <w:rPr>
          <w:sz w:val="26"/>
          <w:szCs w:val="26"/>
        </w:rPr>
        <w:t>разноуровневый дидактический материал.</w:t>
      </w:r>
    </w:p>
    <w:p w:rsidR="00CA673B" w:rsidRPr="002967B4" w:rsidRDefault="00CA673B" w:rsidP="00CA673B">
      <w:pPr>
        <w:pStyle w:val="a6"/>
        <w:jc w:val="both"/>
        <w:rPr>
          <w:sz w:val="26"/>
          <w:szCs w:val="26"/>
        </w:rPr>
      </w:pPr>
    </w:p>
    <w:p w:rsidR="00CA673B" w:rsidRPr="002967B4" w:rsidRDefault="00CA673B" w:rsidP="00C50C8B">
      <w:pPr>
        <w:pStyle w:val="a6"/>
        <w:numPr>
          <w:ilvl w:val="0"/>
          <w:numId w:val="43"/>
        </w:numPr>
        <w:jc w:val="both"/>
        <w:rPr>
          <w:i/>
          <w:sz w:val="26"/>
          <w:szCs w:val="26"/>
        </w:rPr>
      </w:pPr>
      <w:r w:rsidRPr="002967B4">
        <w:rPr>
          <w:i/>
          <w:sz w:val="26"/>
          <w:szCs w:val="26"/>
        </w:rPr>
        <w:t>Информационно – коммуникационные технологии</w:t>
      </w:r>
    </w:p>
    <w:p w:rsidR="00CA673B" w:rsidRPr="002967B4" w:rsidRDefault="00CA673B" w:rsidP="00CA673B">
      <w:pPr>
        <w:pStyle w:val="a6"/>
        <w:ind w:firstLine="360"/>
        <w:jc w:val="both"/>
        <w:rPr>
          <w:sz w:val="26"/>
          <w:szCs w:val="26"/>
        </w:rPr>
      </w:pPr>
      <w:r w:rsidRPr="002967B4">
        <w:rPr>
          <w:sz w:val="26"/>
          <w:szCs w:val="26"/>
        </w:rPr>
        <w:t>Педагоги дошкольного учреждения используют информационно - коммуникационные технологии (ИКТ) в целях повышения эффективности образовательного процесса:</w:t>
      </w:r>
    </w:p>
    <w:p w:rsidR="00CA673B" w:rsidRPr="002967B4" w:rsidRDefault="00CA673B" w:rsidP="00C50C8B">
      <w:pPr>
        <w:pStyle w:val="a6"/>
        <w:numPr>
          <w:ilvl w:val="0"/>
          <w:numId w:val="45"/>
        </w:numPr>
        <w:jc w:val="both"/>
        <w:rPr>
          <w:sz w:val="26"/>
          <w:szCs w:val="26"/>
        </w:rPr>
      </w:pPr>
      <w:r w:rsidRPr="002967B4">
        <w:rPr>
          <w:sz w:val="26"/>
          <w:szCs w:val="26"/>
        </w:rPr>
        <w:t>Подбор иллюстративного материала к ООД и для оформления стендов, группы, кабинетов (сканирование, Интернет; принтер, презентация).</w:t>
      </w:r>
    </w:p>
    <w:p w:rsidR="00CA673B" w:rsidRPr="002967B4" w:rsidRDefault="00CA673B" w:rsidP="00C50C8B">
      <w:pPr>
        <w:pStyle w:val="a6"/>
        <w:numPr>
          <w:ilvl w:val="0"/>
          <w:numId w:val="45"/>
        </w:numPr>
        <w:jc w:val="both"/>
        <w:rPr>
          <w:sz w:val="26"/>
          <w:szCs w:val="26"/>
        </w:rPr>
      </w:pPr>
      <w:r w:rsidRPr="002967B4">
        <w:rPr>
          <w:sz w:val="26"/>
          <w:szCs w:val="26"/>
        </w:rPr>
        <w:t>Подбор дополнительного познавательного материала к ООД, знакомство со   сценариями праздников и других мероприятий.</w:t>
      </w:r>
    </w:p>
    <w:p w:rsidR="00CA673B" w:rsidRPr="002967B4" w:rsidRDefault="00CA673B" w:rsidP="00C50C8B">
      <w:pPr>
        <w:pStyle w:val="a6"/>
        <w:numPr>
          <w:ilvl w:val="0"/>
          <w:numId w:val="45"/>
        </w:numPr>
        <w:jc w:val="both"/>
        <w:rPr>
          <w:sz w:val="26"/>
          <w:szCs w:val="26"/>
        </w:rPr>
      </w:pPr>
      <w:r w:rsidRPr="002967B4">
        <w:rPr>
          <w:sz w:val="26"/>
          <w:szCs w:val="26"/>
        </w:rPr>
        <w:t>Обмен опытом, знакомство с периодикой, наработками других педагогов России и зарубежья.</w:t>
      </w:r>
    </w:p>
    <w:p w:rsidR="00CA673B" w:rsidRPr="002967B4" w:rsidRDefault="00CA673B" w:rsidP="00C50C8B">
      <w:pPr>
        <w:pStyle w:val="a6"/>
        <w:numPr>
          <w:ilvl w:val="0"/>
          <w:numId w:val="45"/>
        </w:numPr>
        <w:jc w:val="both"/>
        <w:rPr>
          <w:sz w:val="26"/>
          <w:szCs w:val="26"/>
        </w:rPr>
      </w:pPr>
      <w:r w:rsidRPr="002967B4">
        <w:rPr>
          <w:sz w:val="26"/>
          <w:szCs w:val="26"/>
        </w:rPr>
        <w:t>Оформление групповой документации, отчетов. Компьютер позволит не писать отчеты и анализы каждый раз, а достаточно набрать один раз схему и в дальнейшем только вносить необходимые изменения.</w:t>
      </w:r>
    </w:p>
    <w:p w:rsidR="00CA673B" w:rsidRPr="002967B4" w:rsidRDefault="00CA673B" w:rsidP="00C50C8B">
      <w:pPr>
        <w:pStyle w:val="a6"/>
        <w:numPr>
          <w:ilvl w:val="0"/>
          <w:numId w:val="45"/>
        </w:numPr>
        <w:jc w:val="both"/>
        <w:rPr>
          <w:sz w:val="26"/>
          <w:szCs w:val="26"/>
        </w:rPr>
      </w:pPr>
      <w:r w:rsidRPr="002967B4">
        <w:rPr>
          <w:sz w:val="26"/>
          <w:szCs w:val="26"/>
        </w:rPr>
        <w:t>Создание презентаций в программе Рower Рoint для повышения эффективности образовательных деятельности с детьми и педагогической компетенции у родителей в процессе проведения родительских собраний.</w:t>
      </w:r>
    </w:p>
    <w:p w:rsidR="00CA673B" w:rsidRPr="002967B4" w:rsidRDefault="00CA673B" w:rsidP="00CA673B">
      <w:pPr>
        <w:pStyle w:val="a6"/>
        <w:ind w:left="720"/>
        <w:jc w:val="both"/>
        <w:rPr>
          <w:sz w:val="26"/>
          <w:szCs w:val="26"/>
        </w:rPr>
      </w:pPr>
    </w:p>
    <w:p w:rsidR="00CA673B" w:rsidRPr="002967B4" w:rsidRDefault="00CA673B" w:rsidP="00C50C8B">
      <w:pPr>
        <w:pStyle w:val="a6"/>
        <w:numPr>
          <w:ilvl w:val="0"/>
          <w:numId w:val="43"/>
        </w:numPr>
        <w:jc w:val="both"/>
        <w:rPr>
          <w:i/>
          <w:sz w:val="26"/>
          <w:szCs w:val="26"/>
        </w:rPr>
      </w:pPr>
      <w:r w:rsidRPr="002967B4">
        <w:rPr>
          <w:i/>
          <w:sz w:val="26"/>
          <w:szCs w:val="26"/>
        </w:rPr>
        <w:t>Игровая технология</w:t>
      </w:r>
    </w:p>
    <w:p w:rsidR="00CA673B" w:rsidRPr="002967B4" w:rsidRDefault="00CA673B" w:rsidP="00CA673B">
      <w:pPr>
        <w:pStyle w:val="a6"/>
        <w:ind w:firstLine="360"/>
        <w:jc w:val="both"/>
        <w:rPr>
          <w:sz w:val="26"/>
          <w:szCs w:val="26"/>
        </w:rPr>
      </w:pPr>
      <w:r w:rsidRPr="002967B4">
        <w:rPr>
          <w:iCs/>
          <w:sz w:val="26"/>
          <w:szCs w:val="26"/>
        </w:rPr>
        <w:t xml:space="preserve">Игра - </w:t>
      </w:r>
      <w:r w:rsidRPr="002967B4">
        <w:rPr>
          <w:sz w:val="26"/>
          <w:szCs w:val="26"/>
        </w:rPr>
        <w:t>это не только ведущий вид деятельности дошкольников, она является основной формой реализации Программы, успешно используется при организации двигательной, познавательно-исследовательской, коммуникативной, музыкально-художественной деятельности.</w:t>
      </w:r>
    </w:p>
    <w:p w:rsidR="00CA673B" w:rsidRPr="002967B4" w:rsidRDefault="00CA673B" w:rsidP="00CA673B">
      <w:pPr>
        <w:pStyle w:val="a6"/>
        <w:ind w:firstLine="360"/>
        <w:jc w:val="both"/>
        <w:rPr>
          <w:sz w:val="26"/>
          <w:szCs w:val="26"/>
        </w:rPr>
      </w:pPr>
      <w:r w:rsidRPr="002967B4">
        <w:rPr>
          <w:sz w:val="26"/>
          <w:szCs w:val="26"/>
        </w:rPr>
        <w:t xml:space="preserve">В игре как деятельности детей можно выделить две основные формы: сюжетную игру и игру с правилами. </w:t>
      </w:r>
      <w:r w:rsidRPr="002967B4">
        <w:rPr>
          <w:i/>
          <w:iCs/>
          <w:sz w:val="26"/>
          <w:szCs w:val="26"/>
        </w:rPr>
        <w:t xml:space="preserve">Сюжетная игра </w:t>
      </w:r>
      <w:r w:rsidRPr="002967B4">
        <w:rPr>
          <w:sz w:val="26"/>
          <w:szCs w:val="26"/>
        </w:rPr>
        <w:t>может быть ролевой, в которой ребенок выполняет роль, действуя от первого лица и режиссерской, при осуществлении которой ребёнок выполняет роль от третьего лица, присваивая её игрушке.</w:t>
      </w:r>
    </w:p>
    <w:p w:rsidR="00CA673B" w:rsidRPr="002967B4" w:rsidRDefault="00CA673B" w:rsidP="00CA673B">
      <w:pPr>
        <w:pStyle w:val="a6"/>
        <w:ind w:firstLine="360"/>
        <w:jc w:val="both"/>
        <w:rPr>
          <w:sz w:val="26"/>
          <w:szCs w:val="26"/>
        </w:rPr>
      </w:pPr>
      <w:r w:rsidRPr="002967B4">
        <w:rPr>
          <w:sz w:val="26"/>
          <w:szCs w:val="26"/>
        </w:rPr>
        <w:t xml:space="preserve">В играх </w:t>
      </w:r>
      <w:r w:rsidRPr="002967B4">
        <w:rPr>
          <w:i/>
          <w:iCs/>
          <w:sz w:val="26"/>
          <w:szCs w:val="26"/>
        </w:rPr>
        <w:t>с правилами</w:t>
      </w:r>
      <w:r w:rsidRPr="002967B4">
        <w:rPr>
          <w:sz w:val="26"/>
          <w:szCs w:val="26"/>
        </w:rPr>
        <w:t>, которые имеют исключительно совместные формы, основным моментом являются конкурентные отношения между играющими, регламентируемые обязательными для всех правилами.</w:t>
      </w:r>
    </w:p>
    <w:p w:rsidR="00CA673B" w:rsidRPr="002967B4" w:rsidRDefault="00CA673B" w:rsidP="00CA673B">
      <w:pPr>
        <w:pStyle w:val="a6"/>
        <w:jc w:val="both"/>
        <w:rPr>
          <w:sz w:val="26"/>
          <w:szCs w:val="26"/>
        </w:rPr>
      </w:pPr>
      <w:r w:rsidRPr="002967B4">
        <w:rPr>
          <w:sz w:val="26"/>
          <w:szCs w:val="26"/>
        </w:rPr>
        <w:tab/>
        <w:t>К играм с правилами относятся:</w:t>
      </w:r>
    </w:p>
    <w:p w:rsidR="00CA673B" w:rsidRPr="002967B4" w:rsidRDefault="00CA673B" w:rsidP="00C50C8B">
      <w:pPr>
        <w:pStyle w:val="a6"/>
        <w:numPr>
          <w:ilvl w:val="0"/>
          <w:numId w:val="46"/>
        </w:numPr>
        <w:jc w:val="both"/>
        <w:rPr>
          <w:sz w:val="26"/>
          <w:szCs w:val="26"/>
        </w:rPr>
      </w:pPr>
      <w:r w:rsidRPr="002967B4">
        <w:rPr>
          <w:sz w:val="26"/>
          <w:szCs w:val="26"/>
        </w:rPr>
        <w:t>подвижные игры;</w:t>
      </w:r>
    </w:p>
    <w:p w:rsidR="00CA673B" w:rsidRPr="002967B4" w:rsidRDefault="00CA673B" w:rsidP="00C50C8B">
      <w:pPr>
        <w:pStyle w:val="a6"/>
        <w:numPr>
          <w:ilvl w:val="0"/>
          <w:numId w:val="46"/>
        </w:numPr>
        <w:jc w:val="both"/>
        <w:rPr>
          <w:sz w:val="26"/>
          <w:szCs w:val="26"/>
        </w:rPr>
      </w:pPr>
      <w:r w:rsidRPr="002967B4">
        <w:rPr>
          <w:sz w:val="26"/>
          <w:szCs w:val="26"/>
        </w:rPr>
        <w:t>театрализованные игры;</w:t>
      </w:r>
    </w:p>
    <w:p w:rsidR="00CA673B" w:rsidRPr="002967B4" w:rsidRDefault="00CA673B" w:rsidP="00C50C8B">
      <w:pPr>
        <w:pStyle w:val="a6"/>
        <w:numPr>
          <w:ilvl w:val="0"/>
          <w:numId w:val="46"/>
        </w:numPr>
        <w:jc w:val="both"/>
        <w:rPr>
          <w:sz w:val="26"/>
          <w:szCs w:val="26"/>
        </w:rPr>
      </w:pPr>
      <w:r w:rsidRPr="002967B4">
        <w:rPr>
          <w:sz w:val="26"/>
          <w:szCs w:val="26"/>
        </w:rPr>
        <w:t>дидактические игры.</w:t>
      </w:r>
    </w:p>
    <w:p w:rsidR="00CA673B" w:rsidRPr="002967B4" w:rsidRDefault="00CA673B" w:rsidP="00CA673B">
      <w:pPr>
        <w:pStyle w:val="a6"/>
        <w:ind w:firstLine="360"/>
        <w:jc w:val="both"/>
        <w:rPr>
          <w:sz w:val="26"/>
          <w:szCs w:val="26"/>
        </w:rPr>
      </w:pPr>
      <w:r w:rsidRPr="002967B4">
        <w:rPr>
          <w:sz w:val="26"/>
          <w:szCs w:val="26"/>
        </w:rPr>
        <w:t xml:space="preserve">Педагогически целесообразной формой работы являются различные </w:t>
      </w:r>
      <w:r w:rsidRPr="002967B4">
        <w:rPr>
          <w:i/>
          <w:iCs/>
          <w:sz w:val="26"/>
          <w:szCs w:val="26"/>
        </w:rPr>
        <w:t>игровые ситуации</w:t>
      </w:r>
      <w:r w:rsidRPr="002967B4">
        <w:rPr>
          <w:sz w:val="26"/>
          <w:szCs w:val="26"/>
        </w:rPr>
        <w:t>, направленные на приобретение ребенком опыта нравственно-ценных действий и поступков, которые он сначала выполняет на основе подражания, по образцу, а затем самостоятельно.</w:t>
      </w:r>
    </w:p>
    <w:p w:rsidR="00CA673B" w:rsidRPr="002967B4" w:rsidRDefault="00CA673B" w:rsidP="00CA673B">
      <w:pPr>
        <w:pStyle w:val="a6"/>
        <w:ind w:firstLine="360"/>
        <w:jc w:val="both"/>
        <w:rPr>
          <w:sz w:val="26"/>
          <w:szCs w:val="26"/>
        </w:rPr>
      </w:pPr>
    </w:p>
    <w:p w:rsidR="00CA673B" w:rsidRPr="002967B4" w:rsidRDefault="00CA673B" w:rsidP="00C50C8B">
      <w:pPr>
        <w:pStyle w:val="a6"/>
        <w:numPr>
          <w:ilvl w:val="0"/>
          <w:numId w:val="43"/>
        </w:numPr>
        <w:jc w:val="both"/>
        <w:rPr>
          <w:i/>
          <w:sz w:val="26"/>
          <w:szCs w:val="26"/>
        </w:rPr>
      </w:pPr>
      <w:r w:rsidRPr="002967B4">
        <w:rPr>
          <w:i/>
          <w:sz w:val="26"/>
          <w:szCs w:val="26"/>
        </w:rPr>
        <w:t>Технология интегрированного обучения</w:t>
      </w:r>
    </w:p>
    <w:p w:rsidR="00CA673B" w:rsidRPr="002967B4" w:rsidRDefault="00CA673B" w:rsidP="00CA673B">
      <w:pPr>
        <w:pStyle w:val="a6"/>
        <w:ind w:firstLine="360"/>
        <w:jc w:val="both"/>
        <w:rPr>
          <w:sz w:val="26"/>
          <w:szCs w:val="26"/>
        </w:rPr>
      </w:pPr>
      <w:r w:rsidRPr="002967B4">
        <w:rPr>
          <w:sz w:val="26"/>
          <w:szCs w:val="26"/>
        </w:rPr>
        <w:lastRenderedPageBreak/>
        <w:t>Интегрированная ООД отличается от традиционной использованием межпредметных связей, предусматривающих лишь эпизодическое включение материала других предметов.</w:t>
      </w:r>
    </w:p>
    <w:p w:rsidR="00CA673B" w:rsidRPr="002967B4" w:rsidRDefault="00CA673B" w:rsidP="00CA673B">
      <w:pPr>
        <w:pStyle w:val="a6"/>
        <w:ind w:firstLine="360"/>
        <w:jc w:val="both"/>
        <w:rPr>
          <w:sz w:val="26"/>
          <w:szCs w:val="26"/>
        </w:rPr>
      </w:pPr>
      <w:r w:rsidRPr="002967B4">
        <w:rPr>
          <w:sz w:val="26"/>
          <w:szCs w:val="26"/>
        </w:rPr>
        <w:t>Интегрирование  - соединяет знания из разных образовательных областей на равноправной основе, дополняя друг друга. При  этом  решается несколько задач развития. В форме интегрированной НОД  лучше проводить  обобщение материала, презентации тем, итоговые мероприятия.</w:t>
      </w:r>
    </w:p>
    <w:p w:rsidR="00CA673B" w:rsidRPr="002967B4" w:rsidRDefault="00CA673B" w:rsidP="00CA673B">
      <w:pPr>
        <w:pStyle w:val="a6"/>
        <w:jc w:val="both"/>
        <w:rPr>
          <w:sz w:val="26"/>
          <w:szCs w:val="26"/>
        </w:rPr>
      </w:pPr>
      <w:r w:rsidRPr="002967B4">
        <w:rPr>
          <w:sz w:val="26"/>
          <w:szCs w:val="26"/>
        </w:rPr>
        <w:t> </w:t>
      </w:r>
      <w:r w:rsidRPr="002967B4">
        <w:rPr>
          <w:sz w:val="26"/>
          <w:szCs w:val="26"/>
        </w:rPr>
        <w:tab/>
        <w:t>Наиболее эффективные методы и приёмы на интегрированной НОД:</w:t>
      </w:r>
    </w:p>
    <w:p w:rsidR="00CA673B" w:rsidRPr="002967B4" w:rsidRDefault="00CA673B" w:rsidP="00C50C8B">
      <w:pPr>
        <w:pStyle w:val="a6"/>
        <w:numPr>
          <w:ilvl w:val="0"/>
          <w:numId w:val="47"/>
        </w:numPr>
        <w:jc w:val="both"/>
        <w:rPr>
          <w:sz w:val="26"/>
          <w:szCs w:val="26"/>
        </w:rPr>
      </w:pPr>
      <w:r w:rsidRPr="002967B4">
        <w:rPr>
          <w:sz w:val="26"/>
          <w:szCs w:val="26"/>
        </w:rPr>
        <w:t>сравнительный анализ, сопоставление, поиск, эвристическая деятельность;</w:t>
      </w:r>
    </w:p>
    <w:p w:rsidR="00CA673B" w:rsidRPr="002967B4" w:rsidRDefault="00CA673B" w:rsidP="00C50C8B">
      <w:pPr>
        <w:pStyle w:val="a6"/>
        <w:numPr>
          <w:ilvl w:val="0"/>
          <w:numId w:val="47"/>
        </w:numPr>
        <w:jc w:val="both"/>
        <w:rPr>
          <w:sz w:val="26"/>
          <w:szCs w:val="26"/>
        </w:rPr>
      </w:pPr>
      <w:r w:rsidRPr="002967B4">
        <w:rPr>
          <w:sz w:val="26"/>
          <w:szCs w:val="26"/>
        </w:rPr>
        <w:t>проблемные вопросы, стимулирование, проявление открытий, задания типа «докажи», «объясни».</w:t>
      </w:r>
    </w:p>
    <w:p w:rsidR="00CA673B" w:rsidRPr="002967B4" w:rsidRDefault="00CA673B" w:rsidP="00CA673B">
      <w:pPr>
        <w:pStyle w:val="a6"/>
        <w:ind w:firstLine="360"/>
        <w:jc w:val="both"/>
        <w:rPr>
          <w:sz w:val="26"/>
          <w:szCs w:val="26"/>
        </w:rPr>
      </w:pPr>
      <w:r w:rsidRPr="002967B4">
        <w:rPr>
          <w:sz w:val="26"/>
          <w:szCs w:val="26"/>
        </w:rPr>
        <w:t>Примерная структура:</w:t>
      </w:r>
    </w:p>
    <w:p w:rsidR="00CA673B" w:rsidRPr="002967B4" w:rsidRDefault="00CA673B" w:rsidP="00C50C8B">
      <w:pPr>
        <w:pStyle w:val="a6"/>
        <w:numPr>
          <w:ilvl w:val="0"/>
          <w:numId w:val="48"/>
        </w:numPr>
        <w:jc w:val="both"/>
        <w:rPr>
          <w:sz w:val="26"/>
          <w:szCs w:val="26"/>
        </w:rPr>
      </w:pPr>
      <w:r w:rsidRPr="002967B4">
        <w:rPr>
          <w:sz w:val="26"/>
          <w:szCs w:val="26"/>
        </w:rPr>
        <w:t>вводная часть: создается проблемная ситуация, стимулирующая активность детей к поиску ее решения;</w:t>
      </w:r>
    </w:p>
    <w:p w:rsidR="00CA673B" w:rsidRPr="002967B4" w:rsidRDefault="00CA673B" w:rsidP="00C50C8B">
      <w:pPr>
        <w:pStyle w:val="a6"/>
        <w:numPr>
          <w:ilvl w:val="0"/>
          <w:numId w:val="48"/>
        </w:numPr>
        <w:jc w:val="both"/>
        <w:rPr>
          <w:sz w:val="26"/>
          <w:szCs w:val="26"/>
        </w:rPr>
      </w:pPr>
      <w:r w:rsidRPr="002967B4">
        <w:rPr>
          <w:sz w:val="26"/>
          <w:szCs w:val="26"/>
        </w:rPr>
        <w:t>основная часть: новые задания на основе содержания различных областей с опорой на наглядность, обогащение и активизация словаря;</w:t>
      </w:r>
    </w:p>
    <w:p w:rsidR="00CA673B" w:rsidRPr="002967B4" w:rsidRDefault="00CA673B" w:rsidP="00C50C8B">
      <w:pPr>
        <w:pStyle w:val="a6"/>
        <w:numPr>
          <w:ilvl w:val="0"/>
          <w:numId w:val="48"/>
        </w:numPr>
        <w:jc w:val="both"/>
        <w:rPr>
          <w:sz w:val="26"/>
          <w:szCs w:val="26"/>
        </w:rPr>
      </w:pPr>
      <w:r w:rsidRPr="002967B4">
        <w:rPr>
          <w:sz w:val="26"/>
          <w:szCs w:val="26"/>
        </w:rPr>
        <w:t>заключительная часть: детям предлагается любая практическая работа (дидактическая игра, рисование).</w:t>
      </w:r>
    </w:p>
    <w:p w:rsidR="00CA673B" w:rsidRPr="002967B4" w:rsidRDefault="00CA673B" w:rsidP="00CA673B">
      <w:pPr>
        <w:pStyle w:val="a6"/>
        <w:ind w:left="720"/>
        <w:jc w:val="both"/>
        <w:rPr>
          <w:sz w:val="26"/>
          <w:szCs w:val="26"/>
        </w:rPr>
      </w:pPr>
      <w:r w:rsidRPr="002967B4">
        <w:rPr>
          <w:sz w:val="26"/>
          <w:szCs w:val="26"/>
        </w:rPr>
        <w:t>Интегрированную НОД ведет два и/или более педагогов.</w:t>
      </w:r>
    </w:p>
    <w:p w:rsidR="00CA673B" w:rsidRPr="002967B4" w:rsidRDefault="00CA673B" w:rsidP="00CA673B">
      <w:pPr>
        <w:pStyle w:val="a6"/>
        <w:ind w:firstLine="708"/>
        <w:jc w:val="both"/>
        <w:rPr>
          <w:sz w:val="26"/>
          <w:szCs w:val="26"/>
        </w:rPr>
      </w:pPr>
      <w:r w:rsidRPr="002967B4">
        <w:rPr>
          <w:sz w:val="26"/>
          <w:szCs w:val="26"/>
        </w:rPr>
        <w:t>Методика подготовки и проведение:</w:t>
      </w:r>
    </w:p>
    <w:p w:rsidR="00CA673B" w:rsidRPr="002967B4" w:rsidRDefault="00CA673B" w:rsidP="00C50C8B">
      <w:pPr>
        <w:pStyle w:val="a6"/>
        <w:numPr>
          <w:ilvl w:val="0"/>
          <w:numId w:val="49"/>
        </w:numPr>
        <w:jc w:val="both"/>
        <w:rPr>
          <w:sz w:val="26"/>
          <w:szCs w:val="26"/>
        </w:rPr>
      </w:pPr>
      <w:r w:rsidRPr="002967B4">
        <w:rPr>
          <w:sz w:val="26"/>
          <w:szCs w:val="26"/>
        </w:rPr>
        <w:t>выбор областей;</w:t>
      </w:r>
    </w:p>
    <w:p w:rsidR="00CA673B" w:rsidRPr="002967B4" w:rsidRDefault="00CA673B" w:rsidP="00C50C8B">
      <w:pPr>
        <w:pStyle w:val="a6"/>
        <w:numPr>
          <w:ilvl w:val="0"/>
          <w:numId w:val="49"/>
        </w:numPr>
        <w:jc w:val="both"/>
        <w:rPr>
          <w:sz w:val="26"/>
          <w:szCs w:val="26"/>
        </w:rPr>
      </w:pPr>
      <w:r w:rsidRPr="002967B4">
        <w:rPr>
          <w:sz w:val="26"/>
          <w:szCs w:val="26"/>
        </w:rPr>
        <w:t>учет программных требований;</w:t>
      </w:r>
    </w:p>
    <w:p w:rsidR="00CA673B" w:rsidRPr="002967B4" w:rsidRDefault="00CA673B" w:rsidP="00C50C8B">
      <w:pPr>
        <w:pStyle w:val="a6"/>
        <w:numPr>
          <w:ilvl w:val="0"/>
          <w:numId w:val="49"/>
        </w:numPr>
        <w:jc w:val="both"/>
        <w:rPr>
          <w:sz w:val="26"/>
          <w:szCs w:val="26"/>
        </w:rPr>
      </w:pPr>
      <w:r w:rsidRPr="002967B4">
        <w:rPr>
          <w:sz w:val="26"/>
          <w:szCs w:val="26"/>
        </w:rPr>
        <w:t>базовое направление;</w:t>
      </w:r>
    </w:p>
    <w:p w:rsidR="00CA673B" w:rsidRPr="002967B4" w:rsidRDefault="00CA673B" w:rsidP="00C50C8B">
      <w:pPr>
        <w:pStyle w:val="a6"/>
        <w:numPr>
          <w:ilvl w:val="0"/>
          <w:numId w:val="49"/>
        </w:numPr>
        <w:jc w:val="both"/>
        <w:rPr>
          <w:sz w:val="26"/>
          <w:szCs w:val="26"/>
        </w:rPr>
      </w:pPr>
      <w:r w:rsidRPr="002967B4">
        <w:rPr>
          <w:sz w:val="26"/>
          <w:szCs w:val="26"/>
        </w:rPr>
        <w:t>выявление основного принципа  построения системы занятия;</w:t>
      </w:r>
    </w:p>
    <w:p w:rsidR="00CA673B" w:rsidRPr="002967B4" w:rsidRDefault="00CA673B" w:rsidP="00C50C8B">
      <w:pPr>
        <w:pStyle w:val="a6"/>
        <w:numPr>
          <w:ilvl w:val="0"/>
          <w:numId w:val="49"/>
        </w:numPr>
        <w:jc w:val="both"/>
        <w:rPr>
          <w:sz w:val="26"/>
          <w:szCs w:val="26"/>
        </w:rPr>
      </w:pPr>
      <w:r w:rsidRPr="002967B4">
        <w:rPr>
          <w:sz w:val="26"/>
          <w:szCs w:val="26"/>
        </w:rPr>
        <w:t>продумывание развивающих  задач;</w:t>
      </w:r>
    </w:p>
    <w:p w:rsidR="00CA673B" w:rsidRPr="002967B4" w:rsidRDefault="00CA673B" w:rsidP="00C50C8B">
      <w:pPr>
        <w:pStyle w:val="a6"/>
        <w:numPr>
          <w:ilvl w:val="0"/>
          <w:numId w:val="49"/>
        </w:numPr>
        <w:jc w:val="both"/>
        <w:rPr>
          <w:sz w:val="26"/>
          <w:szCs w:val="26"/>
        </w:rPr>
      </w:pPr>
      <w:r w:rsidRPr="002967B4">
        <w:rPr>
          <w:sz w:val="26"/>
          <w:szCs w:val="26"/>
        </w:rPr>
        <w:t>использование  разнообразных видов деятельности;</w:t>
      </w:r>
    </w:p>
    <w:p w:rsidR="00CA673B" w:rsidRPr="002967B4" w:rsidRDefault="00CA673B" w:rsidP="00C50C8B">
      <w:pPr>
        <w:pStyle w:val="a6"/>
        <w:numPr>
          <w:ilvl w:val="0"/>
          <w:numId w:val="49"/>
        </w:numPr>
        <w:jc w:val="both"/>
        <w:rPr>
          <w:sz w:val="26"/>
          <w:szCs w:val="26"/>
        </w:rPr>
      </w:pPr>
      <w:r w:rsidRPr="002967B4">
        <w:rPr>
          <w:sz w:val="26"/>
          <w:szCs w:val="26"/>
        </w:rPr>
        <w:t>учет особенностей формирования развития различных видов мышления;</w:t>
      </w:r>
    </w:p>
    <w:p w:rsidR="00CA673B" w:rsidRPr="002967B4" w:rsidRDefault="00CA673B" w:rsidP="00C50C8B">
      <w:pPr>
        <w:pStyle w:val="a6"/>
        <w:numPr>
          <w:ilvl w:val="0"/>
          <w:numId w:val="49"/>
        </w:numPr>
        <w:jc w:val="both"/>
        <w:rPr>
          <w:sz w:val="26"/>
          <w:szCs w:val="26"/>
        </w:rPr>
      </w:pPr>
      <w:r w:rsidRPr="002967B4">
        <w:rPr>
          <w:sz w:val="26"/>
          <w:szCs w:val="26"/>
        </w:rPr>
        <w:t>использование большего количества атрибутов и наглядного материала;</w:t>
      </w:r>
    </w:p>
    <w:p w:rsidR="00CA673B" w:rsidRPr="002967B4" w:rsidRDefault="00CA673B" w:rsidP="00C50C8B">
      <w:pPr>
        <w:pStyle w:val="a6"/>
        <w:numPr>
          <w:ilvl w:val="0"/>
          <w:numId w:val="49"/>
        </w:numPr>
        <w:jc w:val="both"/>
        <w:rPr>
          <w:sz w:val="26"/>
          <w:szCs w:val="26"/>
        </w:rPr>
      </w:pPr>
      <w:r w:rsidRPr="002967B4">
        <w:rPr>
          <w:sz w:val="26"/>
          <w:szCs w:val="26"/>
        </w:rPr>
        <w:t>использование методов и приемов продуктивного характера;</w:t>
      </w:r>
    </w:p>
    <w:p w:rsidR="00CA673B" w:rsidRPr="002967B4" w:rsidRDefault="00CA673B" w:rsidP="00C50C8B">
      <w:pPr>
        <w:pStyle w:val="a6"/>
        <w:numPr>
          <w:ilvl w:val="0"/>
          <w:numId w:val="49"/>
        </w:numPr>
        <w:jc w:val="both"/>
        <w:rPr>
          <w:sz w:val="26"/>
          <w:szCs w:val="26"/>
        </w:rPr>
      </w:pPr>
      <w:r w:rsidRPr="002967B4">
        <w:rPr>
          <w:sz w:val="26"/>
          <w:szCs w:val="26"/>
        </w:rPr>
        <w:t>учет личностно-ориентированного подхода;</w:t>
      </w:r>
    </w:p>
    <w:p w:rsidR="00CA673B" w:rsidRPr="002967B4" w:rsidRDefault="00CA673B" w:rsidP="00CA673B">
      <w:pPr>
        <w:pStyle w:val="a6"/>
        <w:ind w:firstLine="360"/>
        <w:jc w:val="both"/>
        <w:rPr>
          <w:sz w:val="26"/>
          <w:szCs w:val="26"/>
        </w:rPr>
      </w:pPr>
      <w:r w:rsidRPr="002967B4">
        <w:rPr>
          <w:sz w:val="26"/>
          <w:szCs w:val="26"/>
        </w:rPr>
        <w:t>Более целесообразная интеграция областей:</w:t>
      </w:r>
    </w:p>
    <w:p w:rsidR="00CA673B" w:rsidRPr="002967B4" w:rsidRDefault="00CA673B" w:rsidP="00CA673B">
      <w:pPr>
        <w:pStyle w:val="a6"/>
        <w:jc w:val="both"/>
        <w:rPr>
          <w:sz w:val="26"/>
          <w:szCs w:val="26"/>
        </w:rPr>
      </w:pPr>
      <w:r w:rsidRPr="002967B4">
        <w:rPr>
          <w:sz w:val="26"/>
          <w:szCs w:val="26"/>
        </w:rPr>
        <w:t xml:space="preserve">«Познавательное развитие» и «Физическое развитие»;  </w:t>
      </w:r>
    </w:p>
    <w:p w:rsidR="00CA673B" w:rsidRPr="002967B4" w:rsidRDefault="00CA673B" w:rsidP="00CA673B">
      <w:pPr>
        <w:pStyle w:val="a6"/>
        <w:jc w:val="both"/>
        <w:rPr>
          <w:sz w:val="26"/>
          <w:szCs w:val="26"/>
        </w:rPr>
      </w:pPr>
      <w:r w:rsidRPr="002967B4">
        <w:rPr>
          <w:sz w:val="26"/>
          <w:szCs w:val="26"/>
        </w:rPr>
        <w:t>«Познавательное развитие» и «Художественно – эстетическое развитие»;</w:t>
      </w:r>
    </w:p>
    <w:p w:rsidR="00CA673B" w:rsidRPr="002967B4" w:rsidRDefault="00CA673B" w:rsidP="00CA673B">
      <w:pPr>
        <w:pStyle w:val="a6"/>
        <w:jc w:val="both"/>
        <w:rPr>
          <w:sz w:val="26"/>
          <w:szCs w:val="26"/>
        </w:rPr>
      </w:pPr>
      <w:r w:rsidRPr="002967B4">
        <w:rPr>
          <w:sz w:val="26"/>
          <w:szCs w:val="26"/>
        </w:rPr>
        <w:t>«Речевое развитие» и  «Художественно – эстетическое развитие».</w:t>
      </w:r>
    </w:p>
    <w:p w:rsidR="00CA673B" w:rsidRPr="002967B4" w:rsidRDefault="00CA673B" w:rsidP="00CA673B">
      <w:pPr>
        <w:pStyle w:val="a6"/>
        <w:jc w:val="both"/>
        <w:rPr>
          <w:sz w:val="26"/>
          <w:szCs w:val="26"/>
        </w:rPr>
      </w:pPr>
    </w:p>
    <w:p w:rsidR="00CA673B" w:rsidRPr="002967B4" w:rsidRDefault="00CA673B" w:rsidP="00C50C8B">
      <w:pPr>
        <w:pStyle w:val="a6"/>
        <w:numPr>
          <w:ilvl w:val="0"/>
          <w:numId w:val="43"/>
        </w:numPr>
        <w:jc w:val="both"/>
        <w:rPr>
          <w:i/>
          <w:sz w:val="26"/>
          <w:szCs w:val="26"/>
        </w:rPr>
      </w:pPr>
      <w:r w:rsidRPr="002967B4">
        <w:rPr>
          <w:i/>
          <w:sz w:val="26"/>
          <w:szCs w:val="26"/>
        </w:rPr>
        <w:t>Личностно – ориентированные технологии</w:t>
      </w:r>
    </w:p>
    <w:p w:rsidR="00CA673B" w:rsidRPr="002967B4" w:rsidRDefault="00CA673B" w:rsidP="00CA673B">
      <w:pPr>
        <w:pStyle w:val="a6"/>
        <w:ind w:firstLine="360"/>
        <w:jc w:val="both"/>
        <w:rPr>
          <w:sz w:val="26"/>
          <w:szCs w:val="26"/>
        </w:rPr>
      </w:pPr>
      <w:r w:rsidRPr="002967B4">
        <w:rPr>
          <w:sz w:val="26"/>
          <w:szCs w:val="26"/>
        </w:rPr>
        <w:t>Основная задача дошкольного учреждения - раскрыть индивидуальность ребенка, помочь ей проявиться, развиться, устояться, обрести избирательн6ость и устойчивость к социальным воздействиям. Раскрытие индивидуальности каждого ребенка в процессе обучения обеспечивает построение личностно-ориентированного образования в современных учебных учреждениях. Цель такого обучения состоит в создании системы психолого-педагогических условий, позволяющих работать с каждым ребенком в отдельн6ости с учетом индивидуальных познавательных возможностей, потребность интересов.</w:t>
      </w:r>
    </w:p>
    <w:p w:rsidR="00CA673B" w:rsidRPr="002967B4" w:rsidRDefault="00CA673B" w:rsidP="00CA673B">
      <w:pPr>
        <w:pStyle w:val="a6"/>
        <w:ind w:firstLine="360"/>
        <w:jc w:val="both"/>
        <w:rPr>
          <w:sz w:val="26"/>
          <w:szCs w:val="26"/>
        </w:rPr>
      </w:pPr>
      <w:r w:rsidRPr="002967B4">
        <w:rPr>
          <w:sz w:val="26"/>
          <w:szCs w:val="26"/>
        </w:rPr>
        <w:t xml:space="preserve"> Личностно-ориентированная технология - это такая воспитательная система, где ребенок является высшей ценностью и ставится в центр воспитательного процесса. Личностно-ориентированное воспитание основывается на известных принципах </w:t>
      </w:r>
      <w:r w:rsidRPr="002967B4">
        <w:rPr>
          <w:sz w:val="26"/>
          <w:szCs w:val="26"/>
        </w:rPr>
        <w:lastRenderedPageBreak/>
        <w:t>гуманистической педагогики: самоценности личности, уважение к ней, природосообразности воспитания, добре и ласке как основном средстве.</w:t>
      </w:r>
    </w:p>
    <w:p w:rsidR="00CA673B" w:rsidRPr="002967B4" w:rsidRDefault="00CA673B" w:rsidP="00CA673B">
      <w:pPr>
        <w:pStyle w:val="a6"/>
        <w:ind w:firstLine="360"/>
        <w:jc w:val="both"/>
        <w:rPr>
          <w:sz w:val="26"/>
          <w:szCs w:val="26"/>
        </w:rPr>
      </w:pPr>
      <w:r w:rsidRPr="002967B4">
        <w:rPr>
          <w:sz w:val="26"/>
          <w:szCs w:val="26"/>
        </w:rPr>
        <w:t> Иными словами, личностно-ориентированное воспитание - это организация воспитательного процесса на основе глубокого уважения к личности ребенка, учете особенностей его индивидуального развития, отношения к нему как к сознательному, полноправному участнику воспитательного процесса.</w:t>
      </w:r>
    </w:p>
    <w:p w:rsidR="00CA673B" w:rsidRPr="002967B4" w:rsidRDefault="00CA673B" w:rsidP="00CA673B">
      <w:pPr>
        <w:pStyle w:val="a6"/>
        <w:ind w:firstLine="360"/>
        <w:jc w:val="both"/>
        <w:rPr>
          <w:sz w:val="26"/>
          <w:szCs w:val="26"/>
        </w:rPr>
      </w:pPr>
    </w:p>
    <w:p w:rsidR="00CA673B" w:rsidRPr="002967B4" w:rsidRDefault="00CA673B" w:rsidP="00CA673B">
      <w:pPr>
        <w:pStyle w:val="a6"/>
        <w:ind w:firstLine="360"/>
        <w:jc w:val="both"/>
        <w:rPr>
          <w:b/>
          <w:sz w:val="26"/>
          <w:szCs w:val="26"/>
        </w:rPr>
      </w:pPr>
      <w:r w:rsidRPr="002967B4">
        <w:rPr>
          <w:b/>
          <w:sz w:val="26"/>
          <w:szCs w:val="26"/>
        </w:rPr>
        <w:t>2.4. Способы и направления поддержки детской инициативы.</w:t>
      </w:r>
    </w:p>
    <w:p w:rsidR="00CA673B" w:rsidRPr="002967B4" w:rsidRDefault="00CA673B" w:rsidP="00CA673B">
      <w:pPr>
        <w:pStyle w:val="a6"/>
        <w:ind w:firstLine="360"/>
        <w:jc w:val="both"/>
        <w:rPr>
          <w:b/>
          <w:sz w:val="26"/>
          <w:szCs w:val="26"/>
        </w:rPr>
      </w:pPr>
    </w:p>
    <w:tbl>
      <w:tblPr>
        <w:tblStyle w:val="a3"/>
        <w:tblW w:w="9889" w:type="dxa"/>
        <w:tblLook w:val="04A0"/>
      </w:tblPr>
      <w:tblGrid>
        <w:gridCol w:w="3284"/>
        <w:gridCol w:w="6605"/>
      </w:tblGrid>
      <w:tr w:rsidR="00CA673B" w:rsidRPr="002967B4" w:rsidTr="00804FE9">
        <w:tc>
          <w:tcPr>
            <w:tcW w:w="9889" w:type="dxa"/>
            <w:gridSpan w:val="2"/>
            <w:shd w:val="clear" w:color="auto" w:fill="D9D9D9" w:themeFill="background1" w:themeFillShade="D9"/>
            <w:vAlign w:val="center"/>
          </w:tcPr>
          <w:p w:rsidR="00CA673B" w:rsidRPr="002967B4" w:rsidRDefault="00CA673B" w:rsidP="00804FE9">
            <w:pPr>
              <w:tabs>
                <w:tab w:val="left" w:pos="4170"/>
                <w:tab w:val="center" w:pos="4836"/>
              </w:tabs>
              <w:jc w:val="center"/>
              <w:rPr>
                <w:rFonts w:ascii="Times New Roman" w:hAnsi="Times New Roman" w:cs="Times New Roman"/>
                <w:b/>
                <w:sz w:val="26"/>
                <w:szCs w:val="26"/>
              </w:rPr>
            </w:pPr>
            <w:r w:rsidRPr="002967B4">
              <w:rPr>
                <w:rFonts w:ascii="Times New Roman" w:hAnsi="Times New Roman" w:cs="Times New Roman"/>
                <w:b/>
                <w:sz w:val="26"/>
                <w:szCs w:val="26"/>
              </w:rPr>
              <w:t>3 - 4 года</w:t>
            </w:r>
          </w:p>
          <w:p w:rsidR="00CA673B" w:rsidRPr="002967B4" w:rsidRDefault="00CA673B" w:rsidP="00804FE9">
            <w:pPr>
              <w:jc w:val="center"/>
              <w:rPr>
                <w:rFonts w:ascii="Times New Roman" w:hAnsi="Times New Roman" w:cs="Times New Roman"/>
                <w:sz w:val="26"/>
                <w:szCs w:val="26"/>
              </w:rPr>
            </w:pPr>
          </w:p>
        </w:tc>
      </w:tr>
      <w:tr w:rsidR="00CA673B" w:rsidRPr="002967B4" w:rsidTr="00804FE9">
        <w:tc>
          <w:tcPr>
            <w:tcW w:w="3284" w:type="dxa"/>
            <w:shd w:val="clear" w:color="auto" w:fill="D9D9D9" w:themeFill="background1" w:themeFillShade="D9"/>
          </w:tcPr>
          <w:p w:rsidR="00CA673B" w:rsidRPr="002967B4" w:rsidRDefault="00CA673B" w:rsidP="00804FE9">
            <w:pPr>
              <w:rPr>
                <w:rFonts w:ascii="Times New Roman" w:hAnsi="Times New Roman" w:cs="Times New Roman"/>
                <w:b/>
                <w:sz w:val="26"/>
                <w:szCs w:val="26"/>
              </w:rPr>
            </w:pPr>
          </w:p>
          <w:p w:rsidR="00CA673B" w:rsidRPr="002967B4" w:rsidRDefault="00CA673B" w:rsidP="00804FE9">
            <w:pPr>
              <w:rPr>
                <w:rFonts w:ascii="Times New Roman" w:hAnsi="Times New Roman" w:cs="Times New Roman"/>
                <w:b/>
                <w:sz w:val="26"/>
                <w:szCs w:val="26"/>
              </w:rPr>
            </w:pPr>
          </w:p>
          <w:p w:rsidR="00CA673B" w:rsidRPr="002967B4" w:rsidRDefault="00CA673B" w:rsidP="00804FE9">
            <w:pPr>
              <w:rPr>
                <w:rFonts w:ascii="Times New Roman" w:hAnsi="Times New Roman" w:cs="Times New Roman"/>
                <w:b/>
                <w:sz w:val="26"/>
                <w:szCs w:val="26"/>
              </w:rPr>
            </w:pPr>
          </w:p>
          <w:p w:rsidR="00CA673B" w:rsidRPr="002967B4" w:rsidRDefault="00CA673B" w:rsidP="00804FE9">
            <w:pPr>
              <w:rPr>
                <w:rFonts w:ascii="Times New Roman" w:hAnsi="Times New Roman" w:cs="Times New Roman"/>
                <w:b/>
                <w:sz w:val="26"/>
                <w:szCs w:val="26"/>
              </w:rPr>
            </w:pPr>
          </w:p>
          <w:p w:rsidR="00CA673B" w:rsidRPr="002967B4" w:rsidRDefault="00CA673B" w:rsidP="00804FE9">
            <w:pPr>
              <w:rPr>
                <w:rFonts w:ascii="Times New Roman" w:hAnsi="Times New Roman" w:cs="Times New Roman"/>
                <w:b/>
                <w:sz w:val="26"/>
                <w:szCs w:val="26"/>
              </w:rPr>
            </w:pPr>
          </w:p>
          <w:p w:rsidR="00CA673B" w:rsidRPr="002967B4" w:rsidRDefault="00CA673B" w:rsidP="00804FE9">
            <w:pPr>
              <w:rPr>
                <w:rFonts w:ascii="Times New Roman" w:hAnsi="Times New Roman" w:cs="Times New Roman"/>
                <w:b/>
                <w:sz w:val="26"/>
                <w:szCs w:val="26"/>
              </w:rPr>
            </w:pPr>
          </w:p>
          <w:p w:rsidR="00CA673B" w:rsidRPr="002967B4" w:rsidRDefault="00CA673B" w:rsidP="00804FE9">
            <w:pPr>
              <w:rPr>
                <w:rFonts w:ascii="Times New Roman" w:hAnsi="Times New Roman" w:cs="Times New Roman"/>
                <w:b/>
                <w:sz w:val="26"/>
                <w:szCs w:val="26"/>
              </w:rPr>
            </w:pPr>
          </w:p>
          <w:p w:rsidR="00CA673B" w:rsidRPr="002967B4" w:rsidRDefault="00CA673B" w:rsidP="00804FE9">
            <w:pPr>
              <w:rPr>
                <w:rFonts w:ascii="Times New Roman" w:hAnsi="Times New Roman" w:cs="Times New Roman"/>
                <w:b/>
                <w:sz w:val="26"/>
                <w:szCs w:val="26"/>
              </w:rPr>
            </w:pPr>
          </w:p>
          <w:p w:rsidR="00CA673B" w:rsidRPr="002967B4" w:rsidRDefault="00CA673B" w:rsidP="00804FE9">
            <w:pPr>
              <w:rPr>
                <w:rFonts w:ascii="Times New Roman" w:hAnsi="Times New Roman" w:cs="Times New Roman"/>
                <w:b/>
                <w:sz w:val="26"/>
                <w:szCs w:val="26"/>
              </w:rPr>
            </w:pPr>
          </w:p>
          <w:p w:rsidR="00CA673B" w:rsidRPr="002967B4" w:rsidRDefault="00CA673B" w:rsidP="00804FE9">
            <w:pPr>
              <w:rPr>
                <w:rFonts w:ascii="Times New Roman" w:hAnsi="Times New Roman" w:cs="Times New Roman"/>
                <w:b/>
                <w:sz w:val="26"/>
                <w:szCs w:val="26"/>
              </w:rPr>
            </w:pPr>
          </w:p>
          <w:p w:rsidR="00CA673B" w:rsidRPr="002967B4" w:rsidRDefault="00CA673B" w:rsidP="00804FE9">
            <w:pPr>
              <w:rPr>
                <w:rFonts w:ascii="Times New Roman" w:hAnsi="Times New Roman" w:cs="Times New Roman"/>
                <w:b/>
                <w:sz w:val="26"/>
                <w:szCs w:val="26"/>
              </w:rPr>
            </w:pPr>
          </w:p>
          <w:p w:rsidR="00CA673B" w:rsidRPr="002967B4" w:rsidRDefault="00CA673B" w:rsidP="00804FE9">
            <w:pPr>
              <w:rPr>
                <w:rFonts w:ascii="Times New Roman" w:hAnsi="Times New Roman" w:cs="Times New Roman"/>
                <w:b/>
                <w:sz w:val="26"/>
                <w:szCs w:val="26"/>
              </w:rPr>
            </w:pPr>
          </w:p>
          <w:p w:rsidR="00CA673B" w:rsidRPr="002967B4" w:rsidRDefault="00CA673B" w:rsidP="00804FE9">
            <w:pPr>
              <w:rPr>
                <w:rFonts w:ascii="Times New Roman" w:hAnsi="Times New Roman" w:cs="Times New Roman"/>
                <w:b/>
                <w:sz w:val="26"/>
                <w:szCs w:val="26"/>
              </w:rPr>
            </w:pPr>
          </w:p>
          <w:p w:rsidR="00CA673B" w:rsidRPr="002967B4" w:rsidRDefault="00CA673B" w:rsidP="00804FE9">
            <w:pPr>
              <w:rPr>
                <w:rFonts w:ascii="Times New Roman" w:hAnsi="Times New Roman" w:cs="Times New Roman"/>
                <w:b/>
                <w:sz w:val="26"/>
                <w:szCs w:val="26"/>
              </w:rPr>
            </w:pPr>
          </w:p>
          <w:p w:rsidR="00CA673B" w:rsidRPr="002967B4" w:rsidRDefault="00CA673B" w:rsidP="00804FE9">
            <w:pPr>
              <w:rPr>
                <w:rFonts w:ascii="Times New Roman" w:hAnsi="Times New Roman" w:cs="Times New Roman"/>
                <w:b/>
                <w:sz w:val="26"/>
                <w:szCs w:val="26"/>
              </w:rPr>
            </w:pPr>
          </w:p>
          <w:p w:rsidR="00CA673B" w:rsidRPr="002967B4" w:rsidRDefault="00CA673B" w:rsidP="00804FE9">
            <w:pPr>
              <w:rPr>
                <w:rFonts w:ascii="Times New Roman" w:hAnsi="Times New Roman" w:cs="Times New Roman"/>
                <w:b/>
                <w:sz w:val="26"/>
                <w:szCs w:val="26"/>
              </w:rPr>
            </w:pPr>
          </w:p>
          <w:p w:rsidR="00CA673B" w:rsidRPr="002967B4" w:rsidRDefault="00CA673B" w:rsidP="00804FE9">
            <w:pPr>
              <w:rPr>
                <w:rFonts w:ascii="Times New Roman" w:hAnsi="Times New Roman" w:cs="Times New Roman"/>
                <w:b/>
                <w:sz w:val="26"/>
                <w:szCs w:val="26"/>
              </w:rPr>
            </w:pPr>
          </w:p>
          <w:p w:rsidR="00CA673B" w:rsidRPr="002967B4" w:rsidRDefault="00CA673B" w:rsidP="00804FE9">
            <w:pPr>
              <w:rPr>
                <w:rFonts w:ascii="Times New Roman" w:hAnsi="Times New Roman" w:cs="Times New Roman"/>
                <w:b/>
                <w:sz w:val="26"/>
                <w:szCs w:val="26"/>
              </w:rPr>
            </w:pPr>
            <w:r w:rsidRPr="002967B4">
              <w:rPr>
                <w:rFonts w:ascii="Times New Roman" w:hAnsi="Times New Roman" w:cs="Times New Roman"/>
                <w:b/>
                <w:sz w:val="26"/>
                <w:szCs w:val="26"/>
              </w:rPr>
              <w:t>Приоритетная сфера инициативы – продуктивная деятельность</w:t>
            </w:r>
          </w:p>
        </w:tc>
        <w:tc>
          <w:tcPr>
            <w:tcW w:w="6605" w:type="dxa"/>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Создавать условия для реализации собственных планов и замыслов каждого ребенка.</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Рассказывать детям об их реальных, а также возможных в будущем достижениях.</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Отмечать и публично поддерживать любые успехи детей.</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Всемерно поощрять самостоятельность детей и расширять ее сферу.</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Помогать ребенку найти способ реализации собственных поставленных целей.</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Поддерживать стремление научиться делать что-то и радостное ощущение возрастающей умелости.</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В процессе непосредственно образовательной деятельности и в повседневной жизни терпимо относиться к затруднениям ребенка, позволять ему действовать в своем темпе.</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Учитывать индивидуальные особенности детей, стремиться находить подход к застенчивым, нерешительным, конфликтным, непопулярным детям.</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Уважать и ценить каждого ребенка независимо от его достижений, достоинств и недостатков.</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Создавать в группе положительный психологический микроклимат, в равной мере проявлять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ab/>
            </w:r>
          </w:p>
        </w:tc>
      </w:tr>
      <w:tr w:rsidR="00CA673B" w:rsidRPr="002967B4" w:rsidTr="00804FE9">
        <w:tc>
          <w:tcPr>
            <w:tcW w:w="9889" w:type="dxa"/>
            <w:gridSpan w:val="2"/>
            <w:shd w:val="clear" w:color="auto" w:fill="D9D9D9" w:themeFill="background1" w:themeFillShade="D9"/>
            <w:vAlign w:val="center"/>
          </w:tcPr>
          <w:p w:rsidR="00CA673B" w:rsidRPr="002967B4" w:rsidRDefault="00CA673B" w:rsidP="00804FE9">
            <w:pPr>
              <w:jc w:val="center"/>
              <w:rPr>
                <w:rFonts w:ascii="Times New Roman" w:hAnsi="Times New Roman" w:cs="Times New Roman"/>
                <w:b/>
                <w:sz w:val="26"/>
                <w:szCs w:val="26"/>
              </w:rPr>
            </w:pPr>
            <w:r w:rsidRPr="002967B4">
              <w:rPr>
                <w:rFonts w:ascii="Times New Roman" w:hAnsi="Times New Roman" w:cs="Times New Roman"/>
                <w:b/>
                <w:sz w:val="26"/>
                <w:szCs w:val="26"/>
              </w:rPr>
              <w:t>4-5 лет</w:t>
            </w:r>
          </w:p>
          <w:p w:rsidR="00CA673B" w:rsidRPr="002967B4" w:rsidRDefault="00CA673B" w:rsidP="00804FE9">
            <w:pPr>
              <w:jc w:val="center"/>
              <w:rPr>
                <w:rFonts w:ascii="Times New Roman" w:hAnsi="Times New Roman" w:cs="Times New Roman"/>
                <w:b/>
                <w:sz w:val="26"/>
                <w:szCs w:val="26"/>
              </w:rPr>
            </w:pPr>
          </w:p>
        </w:tc>
      </w:tr>
      <w:tr w:rsidR="00CA673B" w:rsidRPr="002967B4" w:rsidTr="00804FE9">
        <w:tc>
          <w:tcPr>
            <w:tcW w:w="3284" w:type="dxa"/>
            <w:shd w:val="clear" w:color="auto" w:fill="D9D9D9" w:themeFill="background1" w:themeFillShade="D9"/>
          </w:tcPr>
          <w:p w:rsidR="00CA673B" w:rsidRPr="002967B4" w:rsidRDefault="00CA673B" w:rsidP="00804FE9">
            <w:pPr>
              <w:rPr>
                <w:rFonts w:ascii="Times New Roman" w:hAnsi="Times New Roman" w:cs="Times New Roman"/>
                <w:b/>
                <w:sz w:val="26"/>
                <w:szCs w:val="26"/>
              </w:rPr>
            </w:pPr>
          </w:p>
          <w:p w:rsidR="00CA673B" w:rsidRPr="002967B4" w:rsidRDefault="00CA673B" w:rsidP="00804FE9">
            <w:pPr>
              <w:rPr>
                <w:rFonts w:ascii="Times New Roman" w:hAnsi="Times New Roman" w:cs="Times New Roman"/>
                <w:b/>
                <w:sz w:val="26"/>
                <w:szCs w:val="26"/>
              </w:rPr>
            </w:pPr>
          </w:p>
          <w:p w:rsidR="00CA673B" w:rsidRPr="002967B4" w:rsidRDefault="00CA673B" w:rsidP="00804FE9">
            <w:pPr>
              <w:rPr>
                <w:rFonts w:ascii="Times New Roman" w:hAnsi="Times New Roman" w:cs="Times New Roman"/>
                <w:b/>
                <w:sz w:val="26"/>
                <w:szCs w:val="26"/>
              </w:rPr>
            </w:pPr>
          </w:p>
          <w:p w:rsidR="00CA673B" w:rsidRPr="002967B4" w:rsidRDefault="00CA673B" w:rsidP="00804FE9">
            <w:pPr>
              <w:rPr>
                <w:rFonts w:ascii="Times New Roman" w:hAnsi="Times New Roman" w:cs="Times New Roman"/>
                <w:b/>
                <w:sz w:val="26"/>
                <w:szCs w:val="26"/>
              </w:rPr>
            </w:pPr>
          </w:p>
          <w:p w:rsidR="00CA673B" w:rsidRPr="002967B4" w:rsidRDefault="00CA673B" w:rsidP="00804FE9">
            <w:pPr>
              <w:rPr>
                <w:rFonts w:ascii="Times New Roman" w:hAnsi="Times New Roman" w:cs="Times New Roman"/>
                <w:b/>
                <w:sz w:val="26"/>
                <w:szCs w:val="26"/>
              </w:rPr>
            </w:pPr>
          </w:p>
          <w:p w:rsidR="00CA673B" w:rsidRPr="002967B4" w:rsidRDefault="00CA673B" w:rsidP="00804FE9">
            <w:pPr>
              <w:rPr>
                <w:rFonts w:ascii="Times New Roman" w:hAnsi="Times New Roman" w:cs="Times New Roman"/>
                <w:b/>
                <w:sz w:val="26"/>
                <w:szCs w:val="26"/>
              </w:rPr>
            </w:pPr>
          </w:p>
          <w:p w:rsidR="00CA673B" w:rsidRPr="002967B4" w:rsidRDefault="00CA673B" w:rsidP="00804FE9">
            <w:pPr>
              <w:rPr>
                <w:rFonts w:ascii="Times New Roman" w:hAnsi="Times New Roman" w:cs="Times New Roman"/>
                <w:b/>
                <w:sz w:val="26"/>
                <w:szCs w:val="26"/>
              </w:rPr>
            </w:pPr>
          </w:p>
          <w:p w:rsidR="00CA673B" w:rsidRPr="002967B4" w:rsidRDefault="00CA673B" w:rsidP="00804FE9">
            <w:pPr>
              <w:rPr>
                <w:rFonts w:ascii="Times New Roman" w:hAnsi="Times New Roman" w:cs="Times New Roman"/>
                <w:b/>
                <w:sz w:val="26"/>
                <w:szCs w:val="26"/>
              </w:rPr>
            </w:pPr>
          </w:p>
          <w:p w:rsidR="00CA673B" w:rsidRPr="002967B4" w:rsidRDefault="00CA673B" w:rsidP="00804FE9">
            <w:pPr>
              <w:rPr>
                <w:rFonts w:ascii="Times New Roman" w:hAnsi="Times New Roman" w:cs="Times New Roman"/>
                <w:b/>
                <w:sz w:val="26"/>
                <w:szCs w:val="26"/>
              </w:rPr>
            </w:pPr>
          </w:p>
          <w:p w:rsidR="00CA673B" w:rsidRPr="002967B4" w:rsidRDefault="00CA673B" w:rsidP="00804FE9">
            <w:pPr>
              <w:rPr>
                <w:rFonts w:ascii="Times New Roman" w:hAnsi="Times New Roman" w:cs="Times New Roman"/>
                <w:b/>
                <w:sz w:val="26"/>
                <w:szCs w:val="26"/>
              </w:rPr>
            </w:pPr>
          </w:p>
          <w:p w:rsidR="00CA673B" w:rsidRPr="002967B4" w:rsidRDefault="00CA673B" w:rsidP="00804FE9">
            <w:pPr>
              <w:rPr>
                <w:rFonts w:ascii="Times New Roman" w:hAnsi="Times New Roman" w:cs="Times New Roman"/>
                <w:b/>
                <w:sz w:val="26"/>
                <w:szCs w:val="26"/>
              </w:rPr>
            </w:pPr>
          </w:p>
          <w:p w:rsidR="00CA673B" w:rsidRPr="002967B4" w:rsidRDefault="00CA673B" w:rsidP="00804FE9">
            <w:pPr>
              <w:rPr>
                <w:rFonts w:ascii="Times New Roman" w:hAnsi="Times New Roman" w:cs="Times New Roman"/>
                <w:b/>
                <w:sz w:val="26"/>
                <w:szCs w:val="26"/>
              </w:rPr>
            </w:pPr>
          </w:p>
          <w:p w:rsidR="00CA673B" w:rsidRPr="002967B4" w:rsidRDefault="00CA673B" w:rsidP="00804FE9">
            <w:pPr>
              <w:rPr>
                <w:rFonts w:ascii="Times New Roman" w:hAnsi="Times New Roman" w:cs="Times New Roman"/>
                <w:b/>
                <w:sz w:val="26"/>
                <w:szCs w:val="26"/>
              </w:rPr>
            </w:pPr>
          </w:p>
          <w:p w:rsidR="00CA673B" w:rsidRPr="002967B4" w:rsidRDefault="00CA673B" w:rsidP="00804FE9">
            <w:pPr>
              <w:rPr>
                <w:rFonts w:ascii="Times New Roman" w:hAnsi="Times New Roman" w:cs="Times New Roman"/>
                <w:b/>
                <w:sz w:val="26"/>
                <w:szCs w:val="26"/>
              </w:rPr>
            </w:pPr>
          </w:p>
          <w:p w:rsidR="00CA673B" w:rsidRPr="002967B4" w:rsidRDefault="00CA673B" w:rsidP="00804FE9">
            <w:pPr>
              <w:rPr>
                <w:rFonts w:ascii="Times New Roman" w:hAnsi="Times New Roman" w:cs="Times New Roman"/>
                <w:b/>
                <w:sz w:val="26"/>
                <w:szCs w:val="26"/>
              </w:rPr>
            </w:pPr>
            <w:r w:rsidRPr="002967B4">
              <w:rPr>
                <w:rFonts w:ascii="Times New Roman" w:hAnsi="Times New Roman" w:cs="Times New Roman"/>
                <w:b/>
                <w:sz w:val="26"/>
                <w:szCs w:val="26"/>
              </w:rPr>
              <w:t>Приоритетная сфера инициативы – познание окружающего мира</w:t>
            </w:r>
          </w:p>
        </w:tc>
        <w:tc>
          <w:tcPr>
            <w:tcW w:w="6605" w:type="dxa"/>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lastRenderedPageBreak/>
              <w:t xml:space="preserve">Поощряя желание ребенка строить первые собственные умозаключения, внимательно выслушивать все его рассуждения, проявлять уважение к его </w:t>
            </w:r>
            <w:r w:rsidRPr="002967B4">
              <w:rPr>
                <w:rFonts w:ascii="Times New Roman" w:hAnsi="Times New Roman" w:cs="Times New Roman"/>
                <w:sz w:val="26"/>
                <w:szCs w:val="26"/>
              </w:rPr>
              <w:lastRenderedPageBreak/>
              <w:t>интеллектуальному труду.</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Создать условия и поддерживать театрализованную деятельность детей, их стремление переодеваться («рядиться»).</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Обеспечить условия для музыкальной импровизации, пения и движения под популярную музыку.</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Создать в группе возможность, используя мебель и ткани, строить «дома», укрытия для игр.</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Негативные оценки можно давать только поступкам ребенка и только один на один, а не на глазах у группы.</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Участие взрослого в играх детей полезно при выполнении следующих условий: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Привлекать детей к украшению группы к праздникам, обсуждая разные возможности и предложения.</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Побуждать детей формировать и выражать собственную эстетическую оценку воспринимаемого, не навязывая им мнения взрослых.</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Привлекать детей к планированию жизни группы на день.</w:t>
            </w:r>
          </w:p>
        </w:tc>
      </w:tr>
      <w:tr w:rsidR="00CA673B" w:rsidRPr="002967B4" w:rsidTr="00804FE9">
        <w:tc>
          <w:tcPr>
            <w:tcW w:w="9889" w:type="dxa"/>
            <w:gridSpan w:val="2"/>
            <w:shd w:val="clear" w:color="auto" w:fill="D9D9D9" w:themeFill="background1" w:themeFillShade="D9"/>
            <w:vAlign w:val="center"/>
          </w:tcPr>
          <w:p w:rsidR="00CA673B" w:rsidRPr="002967B4" w:rsidRDefault="00CA673B" w:rsidP="00804FE9">
            <w:pPr>
              <w:jc w:val="center"/>
              <w:rPr>
                <w:rFonts w:ascii="Times New Roman" w:hAnsi="Times New Roman" w:cs="Times New Roman"/>
                <w:b/>
                <w:sz w:val="26"/>
                <w:szCs w:val="26"/>
              </w:rPr>
            </w:pPr>
            <w:r w:rsidRPr="002967B4">
              <w:rPr>
                <w:rFonts w:ascii="Times New Roman" w:hAnsi="Times New Roman" w:cs="Times New Roman"/>
                <w:b/>
                <w:sz w:val="26"/>
                <w:szCs w:val="26"/>
              </w:rPr>
              <w:lastRenderedPageBreak/>
              <w:t>5-6 лет</w:t>
            </w:r>
          </w:p>
          <w:p w:rsidR="00CA673B" w:rsidRPr="002967B4" w:rsidRDefault="00CA673B" w:rsidP="00804FE9">
            <w:pPr>
              <w:jc w:val="center"/>
              <w:rPr>
                <w:rFonts w:ascii="Times New Roman" w:hAnsi="Times New Roman" w:cs="Times New Roman"/>
                <w:b/>
                <w:sz w:val="26"/>
                <w:szCs w:val="26"/>
              </w:rPr>
            </w:pPr>
          </w:p>
        </w:tc>
      </w:tr>
      <w:tr w:rsidR="00CA673B" w:rsidRPr="002967B4" w:rsidTr="00804FE9">
        <w:tc>
          <w:tcPr>
            <w:tcW w:w="3284" w:type="dxa"/>
            <w:shd w:val="clear" w:color="auto" w:fill="D9D9D9" w:themeFill="background1" w:themeFillShade="D9"/>
          </w:tcPr>
          <w:p w:rsidR="00CA673B" w:rsidRPr="002967B4" w:rsidRDefault="00CA673B" w:rsidP="00804FE9">
            <w:pPr>
              <w:rPr>
                <w:rFonts w:ascii="Times New Roman" w:hAnsi="Times New Roman" w:cs="Times New Roman"/>
                <w:b/>
                <w:sz w:val="26"/>
                <w:szCs w:val="26"/>
              </w:rPr>
            </w:pPr>
          </w:p>
          <w:p w:rsidR="00CA673B" w:rsidRPr="002967B4" w:rsidRDefault="00CA673B" w:rsidP="00804FE9">
            <w:pPr>
              <w:rPr>
                <w:rFonts w:ascii="Times New Roman" w:hAnsi="Times New Roman" w:cs="Times New Roman"/>
                <w:b/>
                <w:sz w:val="26"/>
                <w:szCs w:val="26"/>
              </w:rPr>
            </w:pPr>
          </w:p>
          <w:p w:rsidR="00CA673B" w:rsidRPr="002967B4" w:rsidRDefault="00CA673B" w:rsidP="00804FE9">
            <w:pPr>
              <w:rPr>
                <w:rFonts w:ascii="Times New Roman" w:hAnsi="Times New Roman" w:cs="Times New Roman"/>
                <w:b/>
                <w:sz w:val="26"/>
                <w:szCs w:val="26"/>
              </w:rPr>
            </w:pPr>
          </w:p>
          <w:p w:rsidR="00CA673B" w:rsidRPr="002967B4" w:rsidRDefault="00CA673B" w:rsidP="00804FE9">
            <w:pPr>
              <w:rPr>
                <w:rFonts w:ascii="Times New Roman" w:hAnsi="Times New Roman" w:cs="Times New Roman"/>
                <w:b/>
                <w:sz w:val="26"/>
                <w:szCs w:val="26"/>
              </w:rPr>
            </w:pPr>
          </w:p>
          <w:p w:rsidR="00CA673B" w:rsidRPr="002967B4" w:rsidRDefault="00CA673B" w:rsidP="00804FE9">
            <w:pPr>
              <w:rPr>
                <w:rFonts w:ascii="Times New Roman" w:hAnsi="Times New Roman" w:cs="Times New Roman"/>
                <w:b/>
                <w:sz w:val="26"/>
                <w:szCs w:val="26"/>
              </w:rPr>
            </w:pPr>
          </w:p>
          <w:p w:rsidR="00CA673B" w:rsidRPr="002967B4" w:rsidRDefault="00CA673B" w:rsidP="00804FE9">
            <w:pPr>
              <w:rPr>
                <w:rFonts w:ascii="Times New Roman" w:hAnsi="Times New Roman" w:cs="Times New Roman"/>
                <w:b/>
                <w:sz w:val="26"/>
                <w:szCs w:val="26"/>
              </w:rPr>
            </w:pPr>
          </w:p>
          <w:p w:rsidR="00CA673B" w:rsidRPr="002967B4" w:rsidRDefault="00CA673B" w:rsidP="00804FE9">
            <w:pPr>
              <w:rPr>
                <w:rFonts w:ascii="Times New Roman" w:hAnsi="Times New Roman" w:cs="Times New Roman"/>
                <w:b/>
                <w:sz w:val="26"/>
                <w:szCs w:val="26"/>
              </w:rPr>
            </w:pPr>
          </w:p>
          <w:p w:rsidR="00CA673B" w:rsidRPr="002967B4" w:rsidRDefault="00CA673B" w:rsidP="00804FE9">
            <w:pPr>
              <w:rPr>
                <w:rFonts w:ascii="Times New Roman" w:hAnsi="Times New Roman" w:cs="Times New Roman"/>
                <w:b/>
                <w:sz w:val="26"/>
                <w:szCs w:val="26"/>
              </w:rPr>
            </w:pPr>
            <w:r w:rsidRPr="002967B4">
              <w:rPr>
                <w:rFonts w:ascii="Times New Roman" w:hAnsi="Times New Roman" w:cs="Times New Roman"/>
                <w:b/>
                <w:sz w:val="26"/>
                <w:szCs w:val="26"/>
              </w:rPr>
              <w:t>Приоритетная сфера инициативы – внеситуативно-личностное общение</w:t>
            </w:r>
          </w:p>
        </w:tc>
        <w:tc>
          <w:tcPr>
            <w:tcW w:w="6605" w:type="dxa"/>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Создавать в группе положительный психологический микроклимат, в равной мере проявлять любовь и заботу ко всем детям: выражать радость при встрече; использовать ласку и теплое слово для выражения своего отношения к ребенку.</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Уважать индивидуальные вкусы и привычки детей.</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Создавать условия для самостоятельной творческой деятельности детей.</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При необходимости помогать детям в решении проблем организации игры.</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Привлекать детей к планированию жизни группы на день  и на более отдаленную перспективу. Обсуждать выбор спектакля для постановки, песни, танца и т.п.</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 xml:space="preserve">Создавать условия и выделять время для самостоятельной творческой или познавательной </w:t>
            </w:r>
            <w:r w:rsidRPr="002967B4">
              <w:rPr>
                <w:rFonts w:ascii="Times New Roman" w:hAnsi="Times New Roman" w:cs="Times New Roman"/>
                <w:sz w:val="26"/>
                <w:szCs w:val="26"/>
              </w:rPr>
              <w:lastRenderedPageBreak/>
              <w:t>деятельности детей по интересам.</w:t>
            </w:r>
          </w:p>
        </w:tc>
      </w:tr>
      <w:tr w:rsidR="00CA673B" w:rsidRPr="002967B4" w:rsidTr="00804FE9">
        <w:tc>
          <w:tcPr>
            <w:tcW w:w="9889" w:type="dxa"/>
            <w:gridSpan w:val="2"/>
            <w:shd w:val="clear" w:color="auto" w:fill="D9D9D9" w:themeFill="background1" w:themeFillShade="D9"/>
            <w:vAlign w:val="center"/>
          </w:tcPr>
          <w:p w:rsidR="00CA673B" w:rsidRPr="002967B4" w:rsidRDefault="00CA673B" w:rsidP="00804FE9">
            <w:pPr>
              <w:jc w:val="center"/>
              <w:rPr>
                <w:rFonts w:ascii="Times New Roman" w:hAnsi="Times New Roman" w:cs="Times New Roman"/>
                <w:b/>
                <w:sz w:val="26"/>
                <w:szCs w:val="26"/>
              </w:rPr>
            </w:pPr>
            <w:r w:rsidRPr="002967B4">
              <w:rPr>
                <w:rFonts w:ascii="Times New Roman" w:hAnsi="Times New Roman" w:cs="Times New Roman"/>
                <w:b/>
                <w:sz w:val="26"/>
                <w:szCs w:val="26"/>
              </w:rPr>
              <w:lastRenderedPageBreak/>
              <w:t>6-8 лет</w:t>
            </w:r>
          </w:p>
          <w:p w:rsidR="00CA673B" w:rsidRPr="002967B4" w:rsidRDefault="00CA673B" w:rsidP="00804FE9">
            <w:pPr>
              <w:jc w:val="center"/>
              <w:rPr>
                <w:rFonts w:ascii="Times New Roman" w:hAnsi="Times New Roman" w:cs="Times New Roman"/>
                <w:sz w:val="26"/>
                <w:szCs w:val="26"/>
              </w:rPr>
            </w:pPr>
          </w:p>
        </w:tc>
      </w:tr>
      <w:tr w:rsidR="00CA673B" w:rsidRPr="002967B4" w:rsidTr="00804FE9">
        <w:tc>
          <w:tcPr>
            <w:tcW w:w="3284" w:type="dxa"/>
            <w:shd w:val="clear" w:color="auto" w:fill="D9D9D9" w:themeFill="background1" w:themeFillShade="D9"/>
          </w:tcPr>
          <w:p w:rsidR="00CA673B" w:rsidRPr="002967B4" w:rsidRDefault="00CA673B" w:rsidP="00804FE9">
            <w:pPr>
              <w:rPr>
                <w:rFonts w:ascii="Times New Roman" w:hAnsi="Times New Roman" w:cs="Times New Roman"/>
                <w:b/>
                <w:sz w:val="26"/>
                <w:szCs w:val="26"/>
              </w:rPr>
            </w:pPr>
          </w:p>
          <w:p w:rsidR="00CA673B" w:rsidRPr="002967B4" w:rsidRDefault="00CA673B" w:rsidP="00804FE9">
            <w:pPr>
              <w:rPr>
                <w:rFonts w:ascii="Times New Roman" w:hAnsi="Times New Roman" w:cs="Times New Roman"/>
                <w:b/>
                <w:sz w:val="26"/>
                <w:szCs w:val="26"/>
              </w:rPr>
            </w:pPr>
          </w:p>
          <w:p w:rsidR="00CA673B" w:rsidRPr="002967B4" w:rsidRDefault="00CA673B" w:rsidP="00804FE9">
            <w:pPr>
              <w:rPr>
                <w:rFonts w:ascii="Times New Roman" w:hAnsi="Times New Roman" w:cs="Times New Roman"/>
                <w:b/>
                <w:sz w:val="26"/>
                <w:szCs w:val="26"/>
              </w:rPr>
            </w:pPr>
          </w:p>
          <w:p w:rsidR="00CA673B" w:rsidRPr="002967B4" w:rsidRDefault="00CA673B" w:rsidP="00804FE9">
            <w:pPr>
              <w:rPr>
                <w:rFonts w:ascii="Times New Roman" w:hAnsi="Times New Roman" w:cs="Times New Roman"/>
                <w:b/>
                <w:sz w:val="26"/>
                <w:szCs w:val="26"/>
              </w:rPr>
            </w:pPr>
          </w:p>
          <w:p w:rsidR="00CA673B" w:rsidRPr="002967B4" w:rsidRDefault="00CA673B" w:rsidP="00804FE9">
            <w:pPr>
              <w:rPr>
                <w:rFonts w:ascii="Times New Roman" w:hAnsi="Times New Roman" w:cs="Times New Roman"/>
                <w:b/>
                <w:sz w:val="26"/>
                <w:szCs w:val="26"/>
              </w:rPr>
            </w:pPr>
          </w:p>
          <w:p w:rsidR="00CA673B" w:rsidRPr="002967B4" w:rsidRDefault="00CA673B" w:rsidP="00804FE9">
            <w:pPr>
              <w:rPr>
                <w:rFonts w:ascii="Times New Roman" w:hAnsi="Times New Roman" w:cs="Times New Roman"/>
                <w:b/>
                <w:sz w:val="26"/>
                <w:szCs w:val="26"/>
              </w:rPr>
            </w:pPr>
          </w:p>
          <w:p w:rsidR="00CA673B" w:rsidRPr="002967B4" w:rsidRDefault="00CA673B" w:rsidP="00804FE9">
            <w:pPr>
              <w:rPr>
                <w:rFonts w:ascii="Times New Roman" w:hAnsi="Times New Roman" w:cs="Times New Roman"/>
                <w:b/>
                <w:sz w:val="26"/>
                <w:szCs w:val="26"/>
              </w:rPr>
            </w:pPr>
          </w:p>
          <w:p w:rsidR="00CA673B" w:rsidRPr="002967B4" w:rsidRDefault="00CA673B" w:rsidP="00804FE9">
            <w:pPr>
              <w:rPr>
                <w:rFonts w:ascii="Times New Roman" w:hAnsi="Times New Roman" w:cs="Times New Roman"/>
                <w:b/>
                <w:sz w:val="26"/>
                <w:szCs w:val="26"/>
              </w:rPr>
            </w:pPr>
          </w:p>
          <w:p w:rsidR="00CA673B" w:rsidRPr="002967B4" w:rsidRDefault="00CA673B" w:rsidP="00804FE9">
            <w:pPr>
              <w:rPr>
                <w:rFonts w:ascii="Times New Roman" w:hAnsi="Times New Roman" w:cs="Times New Roman"/>
                <w:b/>
                <w:sz w:val="26"/>
                <w:szCs w:val="26"/>
              </w:rPr>
            </w:pPr>
          </w:p>
          <w:p w:rsidR="00CA673B" w:rsidRPr="002967B4" w:rsidRDefault="00CA673B" w:rsidP="00804FE9">
            <w:pPr>
              <w:rPr>
                <w:rFonts w:ascii="Times New Roman" w:hAnsi="Times New Roman" w:cs="Times New Roman"/>
                <w:b/>
                <w:sz w:val="26"/>
                <w:szCs w:val="26"/>
              </w:rPr>
            </w:pPr>
          </w:p>
          <w:p w:rsidR="00CA673B" w:rsidRPr="002967B4" w:rsidRDefault="00CA673B" w:rsidP="00804FE9">
            <w:pPr>
              <w:rPr>
                <w:rFonts w:ascii="Times New Roman" w:hAnsi="Times New Roman" w:cs="Times New Roman"/>
                <w:b/>
                <w:sz w:val="26"/>
                <w:szCs w:val="26"/>
              </w:rPr>
            </w:pPr>
          </w:p>
          <w:p w:rsidR="00CA673B" w:rsidRPr="002967B4" w:rsidRDefault="00CA673B" w:rsidP="00804FE9">
            <w:pPr>
              <w:rPr>
                <w:rFonts w:ascii="Times New Roman" w:hAnsi="Times New Roman" w:cs="Times New Roman"/>
                <w:b/>
                <w:sz w:val="26"/>
                <w:szCs w:val="26"/>
              </w:rPr>
            </w:pPr>
            <w:r w:rsidRPr="002967B4">
              <w:rPr>
                <w:rFonts w:ascii="Times New Roman" w:hAnsi="Times New Roman" w:cs="Times New Roman"/>
                <w:b/>
                <w:sz w:val="26"/>
                <w:szCs w:val="26"/>
              </w:rPr>
              <w:t xml:space="preserve">Приоритетная сфера инициативы </w:t>
            </w:r>
            <w:r>
              <w:rPr>
                <w:rFonts w:ascii="Times New Roman" w:hAnsi="Times New Roman" w:cs="Times New Roman"/>
                <w:b/>
                <w:sz w:val="26"/>
                <w:szCs w:val="26"/>
              </w:rPr>
              <w:t>–</w:t>
            </w:r>
            <w:r w:rsidRPr="002967B4">
              <w:rPr>
                <w:rFonts w:ascii="Times New Roman" w:hAnsi="Times New Roman" w:cs="Times New Roman"/>
                <w:b/>
                <w:sz w:val="26"/>
                <w:szCs w:val="26"/>
              </w:rPr>
              <w:t xml:space="preserve"> </w:t>
            </w:r>
            <w:r>
              <w:rPr>
                <w:rFonts w:ascii="Times New Roman" w:hAnsi="Times New Roman" w:cs="Times New Roman"/>
                <w:b/>
                <w:sz w:val="26"/>
                <w:szCs w:val="26"/>
              </w:rPr>
              <w:t>«</w:t>
            </w:r>
            <w:r w:rsidRPr="002967B4">
              <w:rPr>
                <w:rFonts w:ascii="Times New Roman" w:hAnsi="Times New Roman" w:cs="Times New Roman"/>
                <w:b/>
                <w:sz w:val="26"/>
                <w:szCs w:val="26"/>
              </w:rPr>
              <w:t>научение</w:t>
            </w:r>
            <w:r>
              <w:rPr>
                <w:rFonts w:ascii="Times New Roman" w:hAnsi="Times New Roman" w:cs="Times New Roman"/>
                <w:b/>
                <w:sz w:val="26"/>
                <w:szCs w:val="26"/>
              </w:rPr>
              <w:t>»</w:t>
            </w:r>
          </w:p>
        </w:tc>
        <w:tc>
          <w:tcPr>
            <w:tcW w:w="6605" w:type="dxa"/>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 Рассказывать детям о трудностях, которые вы сами испытывали при обучении новым видам деятельности.</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Создавать ситуации, позволяющие ребенку реализовать свою компетентность, обретая уважение и признание взрослых и сверстников.</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Обращаться к детям с просьбой показать воспитателю и научить его тем индивидуальным достижениям, которые есть у каждого.</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Поддерживать чувство гордости за свой труд и удовлетворение его результатами.</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Создавать условия для разнообразной самостоятельной творческой деятельности детей.</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При необходимости помогать детям в решении проблем при организации игры.</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Привлекать детей к планированию жизни группы на день, неделю, месяц. Учитывать и реализовывать их пожелания, предложения.</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Создавать условия и выделять время для самостоятельной творческой или познавательной деятельности детей по интересам.</w:t>
            </w:r>
          </w:p>
        </w:tc>
      </w:tr>
    </w:tbl>
    <w:p w:rsidR="00CA673B" w:rsidRPr="002967B4" w:rsidRDefault="00CA673B" w:rsidP="00CA673B">
      <w:pPr>
        <w:spacing w:line="240" w:lineRule="auto"/>
        <w:rPr>
          <w:rFonts w:ascii="Times New Roman" w:hAnsi="Times New Roman" w:cs="Times New Roman"/>
          <w:sz w:val="26"/>
          <w:szCs w:val="26"/>
        </w:rPr>
      </w:pPr>
    </w:p>
    <w:p w:rsidR="00CA673B" w:rsidRPr="002967B4" w:rsidRDefault="00CA673B" w:rsidP="00CA673B">
      <w:pPr>
        <w:spacing w:after="0" w:line="240" w:lineRule="auto"/>
        <w:rPr>
          <w:rFonts w:ascii="Times New Roman" w:hAnsi="Times New Roman"/>
          <w:b/>
          <w:sz w:val="26"/>
          <w:szCs w:val="26"/>
        </w:rPr>
      </w:pPr>
      <w:r w:rsidRPr="002967B4">
        <w:rPr>
          <w:rFonts w:ascii="Times New Roman" w:hAnsi="Times New Roman" w:cs="Times New Roman"/>
          <w:b/>
          <w:sz w:val="26"/>
          <w:szCs w:val="26"/>
        </w:rPr>
        <w:t xml:space="preserve">2.5. </w:t>
      </w:r>
      <w:r w:rsidRPr="002967B4">
        <w:rPr>
          <w:rFonts w:ascii="Times New Roman" w:hAnsi="Times New Roman"/>
          <w:b/>
          <w:sz w:val="26"/>
          <w:szCs w:val="26"/>
        </w:rPr>
        <w:t>Особенности взаимодействия педагогического коллектива с семьями воспитанников.</w:t>
      </w:r>
    </w:p>
    <w:p w:rsidR="00CA673B" w:rsidRPr="002967B4" w:rsidRDefault="00CA673B" w:rsidP="00CA673B">
      <w:pPr>
        <w:spacing w:before="240" w:after="0" w:line="240" w:lineRule="auto"/>
        <w:ind w:right="354" w:firstLine="567"/>
        <w:jc w:val="both"/>
        <w:rPr>
          <w:rFonts w:ascii="Times New Roman" w:eastAsia="Times New Roman" w:hAnsi="Times New Roman" w:cs="Times New Roman"/>
          <w:bCs/>
          <w:sz w:val="26"/>
          <w:szCs w:val="26"/>
        </w:rPr>
      </w:pPr>
      <w:r w:rsidRPr="002967B4">
        <w:rPr>
          <w:rFonts w:ascii="Times New Roman" w:eastAsia="Times New Roman" w:hAnsi="Times New Roman" w:cs="Times New Roman"/>
          <w:bCs/>
          <w:sz w:val="26"/>
          <w:szCs w:val="26"/>
        </w:rPr>
        <w:t xml:space="preserve">Одним из важнейших условий реализации Программы является сотрудничество педагогов  с семьями воспитанников. Дети, педагоги и родители – основные участники образовательных отношений. Семья – жизненно необходимая среда дошкольника, определяющая путь развития его личности. </w:t>
      </w:r>
    </w:p>
    <w:p w:rsidR="00CA673B" w:rsidRPr="002967B4" w:rsidRDefault="00CA673B" w:rsidP="00CA673B">
      <w:pPr>
        <w:spacing w:before="240" w:after="0" w:line="240" w:lineRule="auto"/>
        <w:ind w:right="354" w:firstLine="567"/>
        <w:jc w:val="both"/>
        <w:rPr>
          <w:rFonts w:ascii="Times New Roman" w:eastAsia="Times New Roman" w:hAnsi="Times New Roman" w:cs="Times New Roman"/>
          <w:bCs/>
          <w:sz w:val="26"/>
          <w:szCs w:val="26"/>
        </w:rPr>
      </w:pPr>
      <w:r w:rsidRPr="002967B4">
        <w:rPr>
          <w:rFonts w:ascii="Times New Roman" w:eastAsia="Times New Roman" w:hAnsi="Times New Roman" w:cs="Times New Roman"/>
          <w:b/>
          <w:bCs/>
          <w:sz w:val="26"/>
          <w:szCs w:val="26"/>
        </w:rPr>
        <w:t>Цель</w:t>
      </w:r>
      <w:r w:rsidRPr="002967B4">
        <w:rPr>
          <w:rFonts w:ascii="Times New Roman" w:eastAsia="Times New Roman" w:hAnsi="Times New Roman" w:cs="Times New Roman"/>
          <w:bCs/>
          <w:sz w:val="26"/>
          <w:szCs w:val="26"/>
        </w:rPr>
        <w:t xml:space="preserve"> – создание в дошкольном учреждении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w:t>
      </w:r>
    </w:p>
    <w:p w:rsidR="00CA673B" w:rsidRPr="002967B4" w:rsidRDefault="00CA673B" w:rsidP="00CA673B">
      <w:pPr>
        <w:spacing w:after="0" w:line="240" w:lineRule="auto"/>
        <w:ind w:right="354" w:firstLine="567"/>
        <w:jc w:val="both"/>
        <w:rPr>
          <w:rFonts w:ascii="Times New Roman" w:eastAsia="Times New Roman" w:hAnsi="Times New Roman" w:cs="Times New Roman"/>
          <w:bCs/>
          <w:sz w:val="26"/>
          <w:szCs w:val="26"/>
        </w:rPr>
      </w:pPr>
      <w:r w:rsidRPr="002967B4">
        <w:rPr>
          <w:rFonts w:ascii="Times New Roman" w:eastAsia="Times New Roman" w:hAnsi="Times New Roman" w:cs="Times New Roman"/>
          <w:b/>
          <w:bCs/>
          <w:sz w:val="26"/>
          <w:szCs w:val="26"/>
        </w:rPr>
        <w:t>Задачи</w:t>
      </w:r>
      <w:r w:rsidRPr="002967B4">
        <w:rPr>
          <w:rFonts w:ascii="Times New Roman" w:eastAsia="Times New Roman" w:hAnsi="Times New Roman" w:cs="Times New Roman"/>
          <w:bCs/>
          <w:sz w:val="26"/>
          <w:szCs w:val="26"/>
        </w:rPr>
        <w:t>, решаемые в процессе организации взаимодействия с семьями воспитанников:</w:t>
      </w:r>
    </w:p>
    <w:p w:rsidR="00CA673B" w:rsidRPr="002967B4" w:rsidRDefault="00CA673B" w:rsidP="00C50C8B">
      <w:pPr>
        <w:pStyle w:val="a8"/>
        <w:numPr>
          <w:ilvl w:val="0"/>
          <w:numId w:val="51"/>
        </w:numPr>
        <w:spacing w:after="0" w:line="240" w:lineRule="auto"/>
        <w:ind w:right="354"/>
        <w:jc w:val="both"/>
        <w:rPr>
          <w:rFonts w:ascii="Times New Roman" w:eastAsia="Times New Roman" w:hAnsi="Times New Roman" w:cs="Times New Roman"/>
          <w:bCs/>
          <w:sz w:val="26"/>
          <w:szCs w:val="26"/>
          <w:lang w:eastAsia="ru-RU"/>
        </w:rPr>
      </w:pPr>
      <w:r w:rsidRPr="002967B4">
        <w:rPr>
          <w:rFonts w:ascii="Times New Roman" w:eastAsia="Times New Roman" w:hAnsi="Times New Roman" w:cs="Times New Roman"/>
          <w:bCs/>
          <w:sz w:val="26"/>
          <w:szCs w:val="26"/>
          <w:lang w:eastAsia="ru-RU"/>
        </w:rPr>
        <w:t>Приобщение родителей к участию в жизни ГБДОУ.</w:t>
      </w:r>
    </w:p>
    <w:p w:rsidR="00CA673B" w:rsidRPr="002967B4" w:rsidRDefault="00CA673B" w:rsidP="00C50C8B">
      <w:pPr>
        <w:pStyle w:val="a8"/>
        <w:numPr>
          <w:ilvl w:val="0"/>
          <w:numId w:val="51"/>
        </w:numPr>
        <w:spacing w:after="0" w:line="240" w:lineRule="auto"/>
        <w:ind w:right="354"/>
        <w:jc w:val="both"/>
        <w:rPr>
          <w:rFonts w:ascii="Times New Roman" w:eastAsia="Times New Roman" w:hAnsi="Times New Roman" w:cs="Times New Roman"/>
          <w:bCs/>
          <w:sz w:val="26"/>
          <w:szCs w:val="26"/>
          <w:lang w:eastAsia="ru-RU"/>
        </w:rPr>
      </w:pPr>
      <w:r w:rsidRPr="002967B4">
        <w:rPr>
          <w:rFonts w:ascii="Times New Roman" w:eastAsia="Times New Roman" w:hAnsi="Times New Roman" w:cs="Times New Roman"/>
          <w:bCs/>
          <w:sz w:val="26"/>
          <w:szCs w:val="26"/>
          <w:lang w:eastAsia="ru-RU"/>
        </w:rPr>
        <w:t>Изучение и обобщение лучшего опыта семейного воспитания.</w:t>
      </w:r>
    </w:p>
    <w:p w:rsidR="00CA673B" w:rsidRPr="002967B4" w:rsidRDefault="00CA673B" w:rsidP="00C50C8B">
      <w:pPr>
        <w:pStyle w:val="a8"/>
        <w:numPr>
          <w:ilvl w:val="0"/>
          <w:numId w:val="51"/>
        </w:numPr>
        <w:spacing w:after="0" w:line="240" w:lineRule="auto"/>
        <w:ind w:right="354"/>
        <w:jc w:val="both"/>
        <w:rPr>
          <w:rFonts w:ascii="Times New Roman" w:eastAsia="Times New Roman" w:hAnsi="Times New Roman" w:cs="Times New Roman"/>
          <w:bCs/>
          <w:sz w:val="26"/>
          <w:szCs w:val="26"/>
          <w:lang w:eastAsia="ru-RU"/>
        </w:rPr>
      </w:pPr>
      <w:r w:rsidRPr="002967B4">
        <w:rPr>
          <w:rFonts w:ascii="Times New Roman" w:eastAsia="Times New Roman" w:hAnsi="Times New Roman" w:cs="Times New Roman"/>
          <w:bCs/>
          <w:sz w:val="26"/>
          <w:szCs w:val="26"/>
          <w:lang w:eastAsia="ru-RU"/>
        </w:rPr>
        <w:lastRenderedPageBreak/>
        <w:t>Возрождение традиций семенного воспитания.</w:t>
      </w:r>
    </w:p>
    <w:p w:rsidR="00CA673B" w:rsidRPr="002967B4" w:rsidRDefault="00CA673B" w:rsidP="00C50C8B">
      <w:pPr>
        <w:pStyle w:val="a8"/>
        <w:numPr>
          <w:ilvl w:val="0"/>
          <w:numId w:val="51"/>
        </w:numPr>
        <w:spacing w:after="0" w:line="240" w:lineRule="auto"/>
        <w:ind w:right="354"/>
        <w:jc w:val="both"/>
        <w:rPr>
          <w:rFonts w:ascii="Times New Roman" w:eastAsia="Times New Roman" w:hAnsi="Times New Roman" w:cs="Times New Roman"/>
          <w:bCs/>
          <w:sz w:val="26"/>
          <w:szCs w:val="26"/>
          <w:lang w:eastAsia="ru-RU"/>
        </w:rPr>
      </w:pPr>
      <w:r w:rsidRPr="002967B4">
        <w:rPr>
          <w:rFonts w:ascii="Times New Roman" w:eastAsia="Times New Roman" w:hAnsi="Times New Roman" w:cs="Times New Roman"/>
          <w:bCs/>
          <w:sz w:val="26"/>
          <w:szCs w:val="26"/>
          <w:lang w:eastAsia="ru-RU"/>
        </w:rPr>
        <w:t>Повышение педагогической культуры родителей.</w:t>
      </w:r>
    </w:p>
    <w:p w:rsidR="00CA673B" w:rsidRPr="002967B4" w:rsidRDefault="00CA673B" w:rsidP="00CA673B">
      <w:pPr>
        <w:pStyle w:val="a8"/>
        <w:spacing w:after="0" w:line="240" w:lineRule="auto"/>
        <w:ind w:left="1287" w:right="354"/>
        <w:jc w:val="both"/>
        <w:rPr>
          <w:rFonts w:ascii="Times New Roman" w:eastAsia="Times New Roman" w:hAnsi="Times New Roman" w:cs="Times New Roman"/>
          <w:bCs/>
          <w:sz w:val="26"/>
          <w:szCs w:val="26"/>
          <w:lang w:eastAsia="ru-RU"/>
        </w:rPr>
      </w:pPr>
    </w:p>
    <w:p w:rsidR="00CA673B" w:rsidRPr="002967B4" w:rsidRDefault="00CA673B" w:rsidP="00CA673B">
      <w:pPr>
        <w:spacing w:after="0" w:line="240" w:lineRule="auto"/>
        <w:ind w:right="354" w:firstLine="567"/>
        <w:jc w:val="both"/>
        <w:rPr>
          <w:rFonts w:ascii="Times New Roman" w:eastAsia="Times New Roman" w:hAnsi="Times New Roman" w:cs="Times New Roman"/>
          <w:b/>
          <w:bCs/>
          <w:sz w:val="26"/>
          <w:szCs w:val="26"/>
        </w:rPr>
      </w:pPr>
      <w:r w:rsidRPr="002967B4">
        <w:rPr>
          <w:rFonts w:ascii="Times New Roman" w:eastAsia="Times New Roman" w:hAnsi="Times New Roman" w:cs="Times New Roman"/>
          <w:b/>
          <w:bCs/>
          <w:sz w:val="26"/>
          <w:szCs w:val="26"/>
        </w:rPr>
        <w:t>Виды взаимоотношений ГБДОУ с семьями воспитанников:</w:t>
      </w:r>
    </w:p>
    <w:p w:rsidR="00CA673B" w:rsidRPr="002967B4" w:rsidRDefault="00CA673B" w:rsidP="00CA673B">
      <w:pPr>
        <w:spacing w:after="0" w:line="240" w:lineRule="auto"/>
        <w:ind w:right="354" w:firstLine="567"/>
        <w:jc w:val="both"/>
        <w:rPr>
          <w:rFonts w:ascii="Times New Roman" w:eastAsia="Times New Roman" w:hAnsi="Times New Roman" w:cs="Times New Roman"/>
          <w:b/>
          <w:bCs/>
          <w:sz w:val="26"/>
          <w:szCs w:val="26"/>
        </w:rPr>
      </w:pPr>
    </w:p>
    <w:p w:rsidR="00CA673B" w:rsidRPr="002967B4" w:rsidRDefault="00CA673B" w:rsidP="00C50C8B">
      <w:pPr>
        <w:pStyle w:val="a8"/>
        <w:numPr>
          <w:ilvl w:val="0"/>
          <w:numId w:val="52"/>
        </w:numPr>
        <w:spacing w:after="0" w:line="240" w:lineRule="auto"/>
        <w:ind w:right="354"/>
        <w:jc w:val="both"/>
        <w:rPr>
          <w:rFonts w:ascii="Times New Roman" w:eastAsia="Times New Roman" w:hAnsi="Times New Roman" w:cs="Times New Roman"/>
          <w:b/>
          <w:bCs/>
          <w:sz w:val="26"/>
          <w:szCs w:val="26"/>
          <w:lang w:eastAsia="ru-RU"/>
        </w:rPr>
      </w:pPr>
      <w:r w:rsidRPr="002967B4">
        <w:rPr>
          <w:rFonts w:ascii="Times New Roman" w:eastAsia="Times New Roman" w:hAnsi="Times New Roman" w:cs="Times New Roman"/>
          <w:bCs/>
          <w:sz w:val="26"/>
          <w:szCs w:val="26"/>
          <w:lang w:eastAsia="ru-RU"/>
        </w:rPr>
        <w:t>Сотрудничество – общение на равных, где ни одной из сторон взаимодействия не принадлежит привилегия указывать, контролировать, оценивать.</w:t>
      </w:r>
    </w:p>
    <w:p w:rsidR="00CA673B" w:rsidRPr="002967B4" w:rsidRDefault="00CA673B" w:rsidP="00C50C8B">
      <w:pPr>
        <w:pStyle w:val="a8"/>
        <w:numPr>
          <w:ilvl w:val="0"/>
          <w:numId w:val="52"/>
        </w:numPr>
        <w:spacing w:before="240" w:after="0" w:line="240" w:lineRule="auto"/>
        <w:ind w:right="354"/>
        <w:jc w:val="both"/>
        <w:rPr>
          <w:rFonts w:ascii="Times New Roman" w:eastAsia="Times New Roman" w:hAnsi="Times New Roman" w:cs="Times New Roman"/>
          <w:b/>
          <w:bCs/>
          <w:sz w:val="26"/>
          <w:szCs w:val="26"/>
          <w:lang w:eastAsia="ru-RU"/>
        </w:rPr>
      </w:pPr>
      <w:r w:rsidRPr="002967B4">
        <w:rPr>
          <w:rFonts w:ascii="Times New Roman" w:eastAsia="Times New Roman" w:hAnsi="Times New Roman" w:cs="Times New Roman"/>
          <w:b/>
          <w:bCs/>
          <w:sz w:val="26"/>
          <w:szCs w:val="26"/>
          <w:lang w:eastAsia="ru-RU"/>
        </w:rPr>
        <w:t>Взаимодействие</w:t>
      </w:r>
      <w:r w:rsidRPr="002967B4">
        <w:rPr>
          <w:rFonts w:ascii="Times New Roman" w:eastAsia="Times New Roman" w:hAnsi="Times New Roman" w:cs="Times New Roman"/>
          <w:bCs/>
          <w:sz w:val="26"/>
          <w:szCs w:val="26"/>
          <w:lang w:eastAsia="ru-RU"/>
        </w:rPr>
        <w:t xml:space="preserve"> – способ организации совместной деятельности, которая осуществляется на основании социальной перцепции и с помощью общения.</w:t>
      </w:r>
    </w:p>
    <w:p w:rsidR="00CA673B" w:rsidRPr="002967B4" w:rsidRDefault="00CA673B" w:rsidP="00CA673B">
      <w:pPr>
        <w:pStyle w:val="a8"/>
        <w:spacing w:before="240" w:after="0" w:line="240" w:lineRule="auto"/>
        <w:ind w:left="1287" w:right="354"/>
        <w:jc w:val="both"/>
        <w:rPr>
          <w:rFonts w:ascii="Times New Roman" w:eastAsia="Times New Roman" w:hAnsi="Times New Roman" w:cs="Times New Roman"/>
          <w:b/>
          <w:bCs/>
          <w:sz w:val="26"/>
          <w:szCs w:val="26"/>
          <w:lang w:eastAsia="ru-RU"/>
        </w:rPr>
      </w:pPr>
    </w:p>
    <w:p w:rsidR="00CA673B" w:rsidRPr="002967B4" w:rsidRDefault="00CA673B" w:rsidP="00CA673B">
      <w:pPr>
        <w:spacing w:after="0" w:line="240" w:lineRule="auto"/>
        <w:ind w:right="354" w:firstLine="567"/>
        <w:jc w:val="both"/>
        <w:rPr>
          <w:rFonts w:ascii="Times New Roman" w:eastAsia="Times New Roman" w:hAnsi="Times New Roman" w:cs="Times New Roman"/>
          <w:bCs/>
          <w:sz w:val="26"/>
          <w:szCs w:val="26"/>
        </w:rPr>
      </w:pPr>
      <w:r w:rsidRPr="002967B4">
        <w:rPr>
          <w:rFonts w:ascii="Times New Roman" w:eastAsia="Times New Roman" w:hAnsi="Times New Roman" w:cs="Times New Roman"/>
          <w:b/>
          <w:bCs/>
          <w:sz w:val="26"/>
          <w:szCs w:val="26"/>
        </w:rPr>
        <w:t>Основные принципы взаимодействия с семьями воспитанников</w:t>
      </w:r>
      <w:r w:rsidRPr="002967B4">
        <w:rPr>
          <w:rFonts w:ascii="Times New Roman" w:eastAsia="Times New Roman" w:hAnsi="Times New Roman" w:cs="Times New Roman"/>
          <w:bCs/>
          <w:sz w:val="26"/>
          <w:szCs w:val="26"/>
        </w:rPr>
        <w:t>:</w:t>
      </w:r>
    </w:p>
    <w:p w:rsidR="00CA673B" w:rsidRPr="002967B4" w:rsidRDefault="00CA673B" w:rsidP="00CA673B">
      <w:pPr>
        <w:spacing w:after="0" w:line="240" w:lineRule="auto"/>
        <w:ind w:right="354" w:firstLine="567"/>
        <w:jc w:val="both"/>
        <w:rPr>
          <w:rFonts w:ascii="Times New Roman" w:eastAsia="Times New Roman" w:hAnsi="Times New Roman" w:cs="Times New Roman"/>
          <w:bCs/>
          <w:sz w:val="26"/>
          <w:szCs w:val="26"/>
        </w:rPr>
      </w:pPr>
    </w:p>
    <w:p w:rsidR="00CA673B" w:rsidRPr="002967B4" w:rsidRDefault="00CA673B" w:rsidP="00C50C8B">
      <w:pPr>
        <w:pStyle w:val="a8"/>
        <w:numPr>
          <w:ilvl w:val="0"/>
          <w:numId w:val="53"/>
        </w:numPr>
        <w:spacing w:after="0" w:line="240" w:lineRule="auto"/>
        <w:ind w:right="354"/>
        <w:jc w:val="both"/>
        <w:rPr>
          <w:rFonts w:ascii="Times New Roman" w:eastAsia="Times New Roman" w:hAnsi="Times New Roman" w:cs="Times New Roman"/>
          <w:bCs/>
          <w:sz w:val="26"/>
          <w:szCs w:val="26"/>
        </w:rPr>
      </w:pPr>
      <w:r w:rsidRPr="002967B4">
        <w:rPr>
          <w:rFonts w:ascii="Times New Roman" w:eastAsia="Times New Roman" w:hAnsi="Times New Roman" w:cs="Times New Roman"/>
          <w:bCs/>
          <w:sz w:val="26"/>
          <w:szCs w:val="26"/>
        </w:rPr>
        <w:t>Открытость ГБДОУ для семьи.</w:t>
      </w:r>
    </w:p>
    <w:p w:rsidR="00CA673B" w:rsidRPr="002967B4" w:rsidRDefault="00CA673B" w:rsidP="00C50C8B">
      <w:pPr>
        <w:pStyle w:val="a8"/>
        <w:numPr>
          <w:ilvl w:val="0"/>
          <w:numId w:val="53"/>
        </w:numPr>
        <w:spacing w:after="0" w:line="240" w:lineRule="auto"/>
        <w:ind w:right="354"/>
        <w:jc w:val="both"/>
        <w:rPr>
          <w:rFonts w:ascii="Times New Roman" w:eastAsia="Times New Roman" w:hAnsi="Times New Roman" w:cs="Times New Roman"/>
          <w:bCs/>
          <w:sz w:val="26"/>
          <w:szCs w:val="26"/>
          <w:lang w:eastAsia="ru-RU"/>
        </w:rPr>
      </w:pPr>
      <w:r w:rsidRPr="002967B4">
        <w:rPr>
          <w:rFonts w:ascii="Times New Roman" w:eastAsia="Times New Roman" w:hAnsi="Times New Roman" w:cs="Times New Roman"/>
          <w:bCs/>
          <w:sz w:val="26"/>
          <w:szCs w:val="26"/>
          <w:lang w:eastAsia="ru-RU"/>
        </w:rPr>
        <w:t>Сотрудничество педагогов и родителей в воспитании детей.</w:t>
      </w:r>
    </w:p>
    <w:p w:rsidR="00CA673B" w:rsidRPr="00AF7D37" w:rsidRDefault="00CA673B" w:rsidP="00C50C8B">
      <w:pPr>
        <w:pStyle w:val="a8"/>
        <w:numPr>
          <w:ilvl w:val="0"/>
          <w:numId w:val="53"/>
        </w:numPr>
        <w:spacing w:after="0" w:line="240" w:lineRule="auto"/>
        <w:ind w:right="354"/>
        <w:jc w:val="both"/>
        <w:rPr>
          <w:rFonts w:ascii="Times New Roman" w:eastAsia="Times New Roman" w:hAnsi="Times New Roman" w:cs="Times New Roman"/>
          <w:bCs/>
          <w:sz w:val="26"/>
          <w:szCs w:val="26"/>
          <w:lang w:eastAsia="ru-RU"/>
        </w:rPr>
      </w:pPr>
      <w:r w:rsidRPr="002967B4">
        <w:rPr>
          <w:rFonts w:ascii="Times New Roman" w:eastAsia="Times New Roman" w:hAnsi="Times New Roman" w:cs="Times New Roman"/>
          <w:bCs/>
          <w:sz w:val="26"/>
          <w:szCs w:val="26"/>
          <w:lang w:eastAsia="ru-RU"/>
        </w:rPr>
        <w:t>Создание единой развивающей среды, обеспечивающей одинаковые подходы к развитию ребенка в семье и детском саду.</w:t>
      </w:r>
    </w:p>
    <w:p w:rsidR="00CA673B" w:rsidRPr="002967B4" w:rsidRDefault="00CA673B" w:rsidP="00CA673B">
      <w:pPr>
        <w:spacing w:before="240" w:after="0" w:line="240" w:lineRule="auto"/>
        <w:ind w:right="354" w:firstLine="567"/>
        <w:jc w:val="both"/>
        <w:rPr>
          <w:rFonts w:ascii="Times New Roman" w:eastAsia="Times New Roman" w:hAnsi="Times New Roman" w:cs="Times New Roman"/>
          <w:b/>
          <w:bCs/>
          <w:sz w:val="26"/>
          <w:szCs w:val="26"/>
        </w:rPr>
      </w:pPr>
      <w:r w:rsidRPr="002967B4">
        <w:rPr>
          <w:rFonts w:ascii="Times New Roman" w:eastAsia="Times New Roman" w:hAnsi="Times New Roman" w:cs="Times New Roman"/>
          <w:b/>
          <w:bCs/>
          <w:sz w:val="26"/>
          <w:szCs w:val="26"/>
        </w:rPr>
        <w:t>Система взаимодействия ГБДОУ с семьями воспитанников</w:t>
      </w:r>
    </w:p>
    <w:p w:rsidR="00CA673B" w:rsidRPr="002967B4" w:rsidRDefault="00CA673B" w:rsidP="00CA673B">
      <w:pPr>
        <w:spacing w:after="0" w:line="240" w:lineRule="auto"/>
        <w:ind w:right="354" w:firstLine="567"/>
        <w:jc w:val="both"/>
        <w:rPr>
          <w:rFonts w:ascii="Times New Roman" w:eastAsia="Times New Roman" w:hAnsi="Times New Roman" w:cs="Times New Roman"/>
          <w:b/>
          <w:bCs/>
          <w:sz w:val="26"/>
          <w:szCs w:val="26"/>
        </w:rPr>
      </w:pPr>
    </w:p>
    <w:tbl>
      <w:tblPr>
        <w:tblStyle w:val="a3"/>
        <w:tblW w:w="0" w:type="auto"/>
        <w:tblLook w:val="04A0"/>
      </w:tblPr>
      <w:tblGrid>
        <w:gridCol w:w="3510"/>
        <w:gridCol w:w="6096"/>
      </w:tblGrid>
      <w:tr w:rsidR="00CA673B" w:rsidRPr="002967B4" w:rsidTr="00804FE9">
        <w:tc>
          <w:tcPr>
            <w:tcW w:w="3510" w:type="dxa"/>
            <w:shd w:val="clear" w:color="auto" w:fill="D9D9D9" w:themeFill="background1" w:themeFillShade="D9"/>
          </w:tcPr>
          <w:p w:rsidR="00CA673B" w:rsidRPr="002967B4" w:rsidRDefault="00CA673B" w:rsidP="00804FE9">
            <w:pPr>
              <w:jc w:val="center"/>
              <w:rPr>
                <w:rFonts w:ascii="Times New Roman" w:hAnsi="Times New Roman" w:cs="Times New Roman"/>
                <w:b/>
                <w:sz w:val="26"/>
                <w:szCs w:val="26"/>
              </w:rPr>
            </w:pPr>
            <w:r w:rsidRPr="002967B4">
              <w:rPr>
                <w:rFonts w:ascii="Times New Roman" w:hAnsi="Times New Roman" w:cs="Times New Roman"/>
                <w:b/>
                <w:sz w:val="26"/>
                <w:szCs w:val="26"/>
              </w:rPr>
              <w:t>Направления взаимодействия</w:t>
            </w:r>
          </w:p>
        </w:tc>
        <w:tc>
          <w:tcPr>
            <w:tcW w:w="6096" w:type="dxa"/>
            <w:shd w:val="clear" w:color="auto" w:fill="D9D9D9" w:themeFill="background1" w:themeFillShade="D9"/>
          </w:tcPr>
          <w:p w:rsidR="00CA673B" w:rsidRPr="002967B4" w:rsidRDefault="00CA673B" w:rsidP="00804FE9">
            <w:pPr>
              <w:jc w:val="center"/>
              <w:rPr>
                <w:rFonts w:ascii="Times New Roman" w:hAnsi="Times New Roman" w:cs="Times New Roman"/>
                <w:b/>
                <w:sz w:val="26"/>
                <w:szCs w:val="26"/>
              </w:rPr>
            </w:pPr>
            <w:r w:rsidRPr="002967B4">
              <w:rPr>
                <w:rFonts w:ascii="Times New Roman" w:hAnsi="Times New Roman" w:cs="Times New Roman"/>
                <w:b/>
                <w:sz w:val="26"/>
                <w:szCs w:val="26"/>
              </w:rPr>
              <w:t>Формы взаимодействия</w:t>
            </w:r>
          </w:p>
        </w:tc>
      </w:tr>
      <w:tr w:rsidR="00CA673B" w:rsidRPr="002967B4" w:rsidTr="00804FE9">
        <w:tc>
          <w:tcPr>
            <w:tcW w:w="3510" w:type="dxa"/>
            <w:shd w:val="clear" w:color="auto" w:fill="D9D9D9" w:themeFill="background1" w:themeFillShade="D9"/>
          </w:tcPr>
          <w:p w:rsidR="00CA673B" w:rsidRPr="002967B4" w:rsidRDefault="00CA673B" w:rsidP="00804FE9">
            <w:pPr>
              <w:rPr>
                <w:rFonts w:ascii="Times New Roman" w:hAnsi="Times New Roman" w:cs="Times New Roman"/>
                <w:b/>
                <w:sz w:val="26"/>
                <w:szCs w:val="26"/>
              </w:rPr>
            </w:pPr>
            <w:r w:rsidRPr="002967B4">
              <w:rPr>
                <w:rFonts w:ascii="Times New Roman" w:hAnsi="Times New Roman" w:cs="Times New Roman"/>
                <w:b/>
                <w:sz w:val="26"/>
                <w:szCs w:val="26"/>
              </w:rPr>
              <w:t xml:space="preserve">Изучение семьи, запросов, уровня психолого-педагогической компетентности. </w:t>
            </w:r>
          </w:p>
          <w:p w:rsidR="00CA673B" w:rsidRPr="002967B4" w:rsidRDefault="00CA673B" w:rsidP="00804FE9">
            <w:pPr>
              <w:rPr>
                <w:rFonts w:ascii="Times New Roman" w:hAnsi="Times New Roman" w:cs="Times New Roman"/>
                <w:b/>
                <w:sz w:val="26"/>
                <w:szCs w:val="26"/>
              </w:rPr>
            </w:pPr>
            <w:r w:rsidRPr="002967B4">
              <w:rPr>
                <w:rFonts w:ascii="Times New Roman" w:hAnsi="Times New Roman" w:cs="Times New Roman"/>
                <w:b/>
                <w:sz w:val="26"/>
                <w:szCs w:val="26"/>
              </w:rPr>
              <w:t>Семейных ценностей</w:t>
            </w:r>
          </w:p>
        </w:tc>
        <w:tc>
          <w:tcPr>
            <w:tcW w:w="6096" w:type="dxa"/>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 xml:space="preserve">Социологическое обследование по определению социального статуса и микроклимата семьи; </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беседы (администрация, воспитатели, специалисты);</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наблюдения за процессом общения членов семьи с ребенком;</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анкетирование;</w:t>
            </w:r>
          </w:p>
        </w:tc>
      </w:tr>
      <w:tr w:rsidR="00CA673B" w:rsidRPr="002967B4" w:rsidTr="00804FE9">
        <w:tc>
          <w:tcPr>
            <w:tcW w:w="3510" w:type="dxa"/>
            <w:shd w:val="clear" w:color="auto" w:fill="D9D9D9" w:themeFill="background1" w:themeFillShade="D9"/>
          </w:tcPr>
          <w:p w:rsidR="00CA673B" w:rsidRPr="002967B4" w:rsidRDefault="00CA673B" w:rsidP="00804FE9">
            <w:pPr>
              <w:rPr>
                <w:rFonts w:ascii="Times New Roman" w:hAnsi="Times New Roman" w:cs="Times New Roman"/>
                <w:b/>
                <w:sz w:val="26"/>
                <w:szCs w:val="26"/>
              </w:rPr>
            </w:pPr>
            <w:r w:rsidRPr="002967B4">
              <w:rPr>
                <w:rFonts w:ascii="Times New Roman" w:hAnsi="Times New Roman" w:cs="Times New Roman"/>
                <w:b/>
                <w:sz w:val="26"/>
                <w:szCs w:val="26"/>
              </w:rPr>
              <w:t>Информирование родителей</w:t>
            </w:r>
          </w:p>
        </w:tc>
        <w:tc>
          <w:tcPr>
            <w:tcW w:w="6096" w:type="dxa"/>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Рекламные буклеты;</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журнал для родителей;</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визитная карточка учреждения;</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информационные стенды;</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выставки детских работ;</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личные беседы;</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общение по телефону;</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индивидуальные записки;</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родительские собрания;</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официальный сайт ГБДОУ;</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общение по электронной почте;</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объявления;</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фотогазеты;</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памятки.</w:t>
            </w:r>
          </w:p>
        </w:tc>
      </w:tr>
      <w:tr w:rsidR="00CA673B" w:rsidRPr="002967B4" w:rsidTr="00804FE9">
        <w:tc>
          <w:tcPr>
            <w:tcW w:w="3510" w:type="dxa"/>
            <w:shd w:val="clear" w:color="auto" w:fill="D9D9D9" w:themeFill="background1" w:themeFillShade="D9"/>
          </w:tcPr>
          <w:p w:rsidR="00CA673B" w:rsidRPr="002967B4" w:rsidRDefault="00CA673B" w:rsidP="00804FE9">
            <w:pPr>
              <w:rPr>
                <w:rFonts w:ascii="Times New Roman" w:hAnsi="Times New Roman" w:cs="Times New Roman"/>
                <w:b/>
                <w:sz w:val="26"/>
                <w:szCs w:val="26"/>
              </w:rPr>
            </w:pPr>
            <w:r w:rsidRPr="002967B4">
              <w:rPr>
                <w:rFonts w:ascii="Times New Roman" w:hAnsi="Times New Roman" w:cs="Times New Roman"/>
                <w:b/>
                <w:sz w:val="26"/>
                <w:szCs w:val="26"/>
              </w:rPr>
              <w:t>Консультирование родителей</w:t>
            </w:r>
          </w:p>
        </w:tc>
        <w:tc>
          <w:tcPr>
            <w:tcW w:w="6096" w:type="dxa"/>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 xml:space="preserve">Консультации по различным вопросам (индивидуальное, семейное, очное, дистанционное консультирование) </w:t>
            </w:r>
          </w:p>
        </w:tc>
      </w:tr>
      <w:tr w:rsidR="00CA673B" w:rsidRPr="002967B4" w:rsidTr="00804FE9">
        <w:tc>
          <w:tcPr>
            <w:tcW w:w="3510" w:type="dxa"/>
            <w:shd w:val="clear" w:color="auto" w:fill="D9D9D9" w:themeFill="background1" w:themeFillShade="D9"/>
          </w:tcPr>
          <w:p w:rsidR="00CA673B" w:rsidRPr="002967B4" w:rsidRDefault="00CA673B" w:rsidP="00804FE9">
            <w:pPr>
              <w:rPr>
                <w:rFonts w:ascii="Times New Roman" w:hAnsi="Times New Roman" w:cs="Times New Roman"/>
                <w:b/>
                <w:sz w:val="26"/>
                <w:szCs w:val="26"/>
              </w:rPr>
            </w:pPr>
            <w:r w:rsidRPr="002967B4">
              <w:rPr>
                <w:rFonts w:ascii="Times New Roman" w:hAnsi="Times New Roman" w:cs="Times New Roman"/>
                <w:b/>
                <w:sz w:val="26"/>
                <w:szCs w:val="26"/>
              </w:rPr>
              <w:t>Просвещение и обучение родителей</w:t>
            </w:r>
          </w:p>
        </w:tc>
        <w:tc>
          <w:tcPr>
            <w:tcW w:w="6096" w:type="dxa"/>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По запросу родителей или по выявленной проблеме:</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педагогические гостиные;</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семинары;</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lastRenderedPageBreak/>
              <w:t>семинары-практикумы;</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мастер-классы;</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приглашения специалистов;</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официальный сайт организации;</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персональные сайты педагогов или персональные web-страницы в сети Интернет;</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творческие задания;</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папки-передвижки;</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папки-раскладушки.</w:t>
            </w:r>
          </w:p>
        </w:tc>
      </w:tr>
      <w:tr w:rsidR="00CA673B" w:rsidRPr="002967B4" w:rsidTr="00804FE9">
        <w:tc>
          <w:tcPr>
            <w:tcW w:w="3510" w:type="dxa"/>
            <w:shd w:val="clear" w:color="auto" w:fill="D9D9D9" w:themeFill="background1" w:themeFillShade="D9"/>
          </w:tcPr>
          <w:p w:rsidR="00CA673B" w:rsidRPr="002967B4" w:rsidRDefault="00CA673B" w:rsidP="00804FE9">
            <w:pPr>
              <w:rPr>
                <w:rFonts w:ascii="Times New Roman" w:hAnsi="Times New Roman" w:cs="Times New Roman"/>
                <w:b/>
                <w:sz w:val="26"/>
                <w:szCs w:val="26"/>
              </w:rPr>
            </w:pPr>
            <w:r w:rsidRPr="002967B4">
              <w:rPr>
                <w:rFonts w:ascii="Times New Roman" w:hAnsi="Times New Roman" w:cs="Times New Roman"/>
                <w:b/>
                <w:sz w:val="26"/>
                <w:szCs w:val="26"/>
              </w:rPr>
              <w:lastRenderedPageBreak/>
              <w:t>Совместная деятельность ГБДОУ и семьи</w:t>
            </w:r>
          </w:p>
        </w:tc>
        <w:tc>
          <w:tcPr>
            <w:tcW w:w="6096" w:type="dxa"/>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Дни открытых дверей;</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организация совместных праздников;</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семейный театр;</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совместная проектная деятельность;</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выставки семейного творчества;</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семейные фотоколлажи;</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субботники;</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экскурсии выходного дня</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досуги с активным вовлечением родителей.</w:t>
            </w:r>
          </w:p>
        </w:tc>
      </w:tr>
    </w:tbl>
    <w:p w:rsidR="00CA673B" w:rsidRPr="002967B4" w:rsidRDefault="00CA673B" w:rsidP="00CA673B">
      <w:pPr>
        <w:spacing w:after="0" w:line="240" w:lineRule="auto"/>
        <w:rPr>
          <w:sz w:val="26"/>
          <w:szCs w:val="26"/>
        </w:rPr>
      </w:pPr>
    </w:p>
    <w:p w:rsidR="00CA673B" w:rsidRPr="002967B4" w:rsidRDefault="00CA673B" w:rsidP="00CA673B">
      <w:pPr>
        <w:spacing w:after="0" w:line="240" w:lineRule="auto"/>
        <w:ind w:right="354"/>
        <w:jc w:val="center"/>
        <w:rPr>
          <w:rFonts w:ascii="Times New Roman" w:eastAsia="Times New Roman" w:hAnsi="Times New Roman" w:cs="Times New Roman"/>
          <w:b/>
          <w:bCs/>
          <w:sz w:val="26"/>
          <w:szCs w:val="26"/>
        </w:rPr>
      </w:pPr>
      <w:r w:rsidRPr="002967B4">
        <w:rPr>
          <w:rFonts w:ascii="Times New Roman" w:eastAsia="Times New Roman" w:hAnsi="Times New Roman" w:cs="Times New Roman"/>
          <w:b/>
          <w:bCs/>
          <w:sz w:val="26"/>
          <w:szCs w:val="26"/>
        </w:rPr>
        <w:t>Формы взаимодействия ГБДОУ с семьями воспитанников</w:t>
      </w:r>
    </w:p>
    <w:p w:rsidR="00CA673B" w:rsidRPr="002967B4" w:rsidRDefault="00CA673B" w:rsidP="00CA673B">
      <w:pPr>
        <w:spacing w:after="0" w:line="240" w:lineRule="auto"/>
        <w:ind w:right="354"/>
        <w:jc w:val="center"/>
        <w:rPr>
          <w:rFonts w:ascii="Times New Roman" w:eastAsia="Times New Roman" w:hAnsi="Times New Roman" w:cs="Times New Roman"/>
          <w:b/>
          <w:bCs/>
          <w:sz w:val="26"/>
          <w:szCs w:val="26"/>
        </w:rPr>
      </w:pPr>
    </w:p>
    <w:tbl>
      <w:tblPr>
        <w:tblStyle w:val="a3"/>
        <w:tblW w:w="0" w:type="auto"/>
        <w:tblLook w:val="04A0"/>
      </w:tblPr>
      <w:tblGrid>
        <w:gridCol w:w="2962"/>
        <w:gridCol w:w="6662"/>
      </w:tblGrid>
      <w:tr w:rsidR="00CA673B" w:rsidRPr="002967B4" w:rsidTr="00804FE9">
        <w:tc>
          <w:tcPr>
            <w:tcW w:w="9624" w:type="dxa"/>
            <w:gridSpan w:val="2"/>
            <w:shd w:val="clear" w:color="auto" w:fill="D9D9D9" w:themeFill="background1" w:themeFillShade="D9"/>
          </w:tcPr>
          <w:p w:rsidR="00CA673B" w:rsidRPr="002967B4" w:rsidRDefault="00CA673B" w:rsidP="00804FE9">
            <w:pPr>
              <w:ind w:right="354"/>
              <w:jc w:val="center"/>
              <w:rPr>
                <w:rFonts w:ascii="Times New Roman" w:eastAsia="Times New Roman" w:hAnsi="Times New Roman" w:cs="Times New Roman"/>
                <w:b/>
                <w:bCs/>
                <w:sz w:val="26"/>
                <w:szCs w:val="26"/>
              </w:rPr>
            </w:pPr>
            <w:r w:rsidRPr="002967B4">
              <w:rPr>
                <w:rFonts w:ascii="Times New Roman" w:eastAsia="Times New Roman" w:hAnsi="Times New Roman" w:cs="Times New Roman"/>
                <w:b/>
                <w:bCs/>
                <w:sz w:val="26"/>
                <w:szCs w:val="26"/>
              </w:rPr>
              <w:t>Информационно-аналитические формы</w:t>
            </w:r>
          </w:p>
        </w:tc>
      </w:tr>
      <w:tr w:rsidR="00CA673B" w:rsidRPr="002967B4" w:rsidTr="00804FE9">
        <w:tc>
          <w:tcPr>
            <w:tcW w:w="9624" w:type="dxa"/>
            <w:gridSpan w:val="2"/>
          </w:tcPr>
          <w:p w:rsidR="00CA673B" w:rsidRPr="002967B4" w:rsidRDefault="00CA673B" w:rsidP="00804FE9">
            <w:pPr>
              <w:ind w:right="354"/>
              <w:jc w:val="both"/>
              <w:rPr>
                <w:rFonts w:ascii="Times New Roman" w:eastAsia="Times New Roman" w:hAnsi="Times New Roman" w:cs="Times New Roman"/>
                <w:bCs/>
                <w:sz w:val="26"/>
                <w:szCs w:val="26"/>
              </w:rPr>
            </w:pPr>
            <w:r w:rsidRPr="002967B4">
              <w:rPr>
                <w:rFonts w:ascii="Times New Roman" w:eastAsia="Times New Roman" w:hAnsi="Times New Roman" w:cs="Times New Roman"/>
                <w:b/>
                <w:bCs/>
                <w:sz w:val="26"/>
                <w:szCs w:val="26"/>
              </w:rPr>
              <w:t>Цель:</w:t>
            </w:r>
            <w:r w:rsidRPr="002967B4">
              <w:rPr>
                <w:rFonts w:ascii="Times New Roman" w:eastAsia="Times New Roman" w:hAnsi="Times New Roman" w:cs="Times New Roman"/>
                <w:bCs/>
                <w:sz w:val="26"/>
                <w:szCs w:val="26"/>
              </w:rPr>
              <w:t xml:space="preserve"> сбор обработка и использование данных о семье каждого воспитанника, об общекультурном уровне родителей, о наличии у них необходимых педагогических знаний, об отношении в семье к ребенку, о запросах, интересах и потребностях родителей в психолого-педагогической информации.  </w:t>
            </w:r>
          </w:p>
          <w:p w:rsidR="00CA673B" w:rsidRPr="002967B4" w:rsidRDefault="00CA673B" w:rsidP="00804FE9">
            <w:pPr>
              <w:ind w:right="354"/>
              <w:jc w:val="both"/>
              <w:rPr>
                <w:rFonts w:ascii="Times New Roman" w:eastAsia="Times New Roman" w:hAnsi="Times New Roman" w:cs="Times New Roman"/>
                <w:bCs/>
                <w:sz w:val="26"/>
                <w:szCs w:val="26"/>
              </w:rPr>
            </w:pPr>
            <w:r w:rsidRPr="002967B4">
              <w:rPr>
                <w:rFonts w:ascii="Times New Roman" w:eastAsia="Times New Roman" w:hAnsi="Times New Roman" w:cs="Times New Roman"/>
                <w:bCs/>
                <w:sz w:val="26"/>
                <w:szCs w:val="26"/>
              </w:rPr>
              <w:t xml:space="preserve">Только на аналитической основе возможно осуществление индивидуального, личностно-ориентированного подхода к ребенку в условиях дошкольного учреждения, повышение эффективности образовательной работы с детьми и построение грамотного общения с их родителями. </w:t>
            </w:r>
          </w:p>
        </w:tc>
      </w:tr>
      <w:tr w:rsidR="00CA673B" w:rsidRPr="002967B4" w:rsidTr="00804FE9">
        <w:tc>
          <w:tcPr>
            <w:tcW w:w="2962" w:type="dxa"/>
            <w:shd w:val="clear" w:color="auto" w:fill="D9D9D9" w:themeFill="background1" w:themeFillShade="D9"/>
          </w:tcPr>
          <w:p w:rsidR="00CA673B" w:rsidRPr="002967B4" w:rsidRDefault="00CA673B" w:rsidP="00804FE9">
            <w:pPr>
              <w:ind w:right="354"/>
              <w:jc w:val="both"/>
              <w:rPr>
                <w:rFonts w:ascii="Times New Roman" w:eastAsia="Times New Roman" w:hAnsi="Times New Roman" w:cs="Times New Roman"/>
                <w:b/>
                <w:bCs/>
                <w:sz w:val="26"/>
                <w:szCs w:val="26"/>
              </w:rPr>
            </w:pPr>
            <w:r w:rsidRPr="002967B4">
              <w:rPr>
                <w:rFonts w:ascii="Times New Roman" w:eastAsia="Times New Roman" w:hAnsi="Times New Roman" w:cs="Times New Roman"/>
                <w:b/>
                <w:bCs/>
                <w:sz w:val="26"/>
                <w:szCs w:val="26"/>
              </w:rPr>
              <w:t>Анкетирование</w:t>
            </w:r>
          </w:p>
        </w:tc>
        <w:tc>
          <w:tcPr>
            <w:tcW w:w="6662" w:type="dxa"/>
          </w:tcPr>
          <w:p w:rsidR="00CA673B" w:rsidRPr="002967B4" w:rsidRDefault="00CA673B" w:rsidP="00804FE9">
            <w:pPr>
              <w:jc w:val="both"/>
              <w:rPr>
                <w:rFonts w:ascii="Times New Roman" w:eastAsia="Times New Roman" w:hAnsi="Times New Roman" w:cs="Times New Roman"/>
                <w:bCs/>
                <w:sz w:val="26"/>
                <w:szCs w:val="26"/>
              </w:rPr>
            </w:pPr>
            <w:r w:rsidRPr="002967B4">
              <w:rPr>
                <w:rFonts w:ascii="Times New Roman" w:eastAsia="Times New Roman" w:hAnsi="Times New Roman" w:cs="Times New Roman"/>
                <w:bCs/>
                <w:sz w:val="26"/>
                <w:szCs w:val="26"/>
              </w:rPr>
              <w:t>Используется с целью изучения семьи, выяснения образовательных потребностей родителей, установления контакта с ее членами, для согласования воспитательных воздействий на ребенка</w:t>
            </w:r>
          </w:p>
        </w:tc>
      </w:tr>
      <w:tr w:rsidR="00CA673B" w:rsidRPr="002967B4" w:rsidTr="00804FE9">
        <w:tc>
          <w:tcPr>
            <w:tcW w:w="2962" w:type="dxa"/>
            <w:shd w:val="clear" w:color="auto" w:fill="D9D9D9" w:themeFill="background1" w:themeFillShade="D9"/>
          </w:tcPr>
          <w:p w:rsidR="00CA673B" w:rsidRPr="002967B4" w:rsidRDefault="00CA673B" w:rsidP="00804FE9">
            <w:pPr>
              <w:jc w:val="both"/>
              <w:rPr>
                <w:rFonts w:ascii="Times New Roman" w:eastAsia="Times New Roman" w:hAnsi="Times New Roman" w:cs="Times New Roman"/>
                <w:b/>
                <w:bCs/>
                <w:sz w:val="26"/>
                <w:szCs w:val="26"/>
              </w:rPr>
            </w:pPr>
            <w:r w:rsidRPr="002967B4">
              <w:rPr>
                <w:rFonts w:ascii="Times New Roman" w:eastAsia="Times New Roman" w:hAnsi="Times New Roman" w:cs="Times New Roman"/>
                <w:b/>
                <w:bCs/>
                <w:sz w:val="26"/>
                <w:szCs w:val="26"/>
              </w:rPr>
              <w:t xml:space="preserve">Опрос </w:t>
            </w:r>
          </w:p>
        </w:tc>
        <w:tc>
          <w:tcPr>
            <w:tcW w:w="6662" w:type="dxa"/>
          </w:tcPr>
          <w:p w:rsidR="00CA673B" w:rsidRPr="002967B4" w:rsidRDefault="00CA673B" w:rsidP="00804FE9">
            <w:pPr>
              <w:ind w:right="354"/>
              <w:jc w:val="both"/>
              <w:rPr>
                <w:rFonts w:ascii="Times New Roman" w:eastAsia="Times New Roman" w:hAnsi="Times New Roman" w:cs="Times New Roman"/>
                <w:bCs/>
                <w:sz w:val="26"/>
                <w:szCs w:val="26"/>
              </w:rPr>
            </w:pPr>
            <w:r w:rsidRPr="002967B4">
              <w:rPr>
                <w:rFonts w:ascii="Times New Roman" w:eastAsia="Times New Roman" w:hAnsi="Times New Roman" w:cs="Times New Roman"/>
                <w:bCs/>
                <w:sz w:val="26"/>
                <w:szCs w:val="26"/>
              </w:rPr>
              <w:t>Метод сбора первичной информации, основанный на непосредственном (беседа, интервью) или опосредованном (анкета) социально-психологическом взаимодействии исследователя и опрашиваемого. Источником информации в данном случае служит словесное или письменное суждение человека.</w:t>
            </w:r>
          </w:p>
        </w:tc>
      </w:tr>
      <w:tr w:rsidR="00CA673B" w:rsidRPr="002967B4" w:rsidTr="00804FE9">
        <w:tc>
          <w:tcPr>
            <w:tcW w:w="2962" w:type="dxa"/>
            <w:shd w:val="clear" w:color="auto" w:fill="D9D9D9" w:themeFill="background1" w:themeFillShade="D9"/>
          </w:tcPr>
          <w:p w:rsidR="00CA673B" w:rsidRPr="002967B4" w:rsidRDefault="00CA673B" w:rsidP="00804FE9">
            <w:pPr>
              <w:ind w:right="354"/>
              <w:jc w:val="both"/>
              <w:rPr>
                <w:rFonts w:ascii="Times New Roman" w:eastAsia="Times New Roman" w:hAnsi="Times New Roman" w:cs="Times New Roman"/>
                <w:b/>
                <w:bCs/>
                <w:sz w:val="26"/>
                <w:szCs w:val="26"/>
              </w:rPr>
            </w:pPr>
            <w:r w:rsidRPr="002967B4">
              <w:rPr>
                <w:rFonts w:ascii="Times New Roman" w:eastAsia="Times New Roman" w:hAnsi="Times New Roman" w:cs="Times New Roman"/>
                <w:b/>
                <w:bCs/>
                <w:sz w:val="26"/>
                <w:szCs w:val="26"/>
              </w:rPr>
              <w:t>Интервью и беседа</w:t>
            </w:r>
          </w:p>
        </w:tc>
        <w:tc>
          <w:tcPr>
            <w:tcW w:w="6662" w:type="dxa"/>
          </w:tcPr>
          <w:p w:rsidR="00CA673B" w:rsidRPr="002967B4" w:rsidRDefault="00CA673B" w:rsidP="00804FE9">
            <w:pPr>
              <w:ind w:right="354"/>
              <w:jc w:val="both"/>
              <w:rPr>
                <w:rFonts w:ascii="Times New Roman" w:eastAsia="Times New Roman" w:hAnsi="Times New Roman" w:cs="Times New Roman"/>
                <w:bCs/>
                <w:sz w:val="26"/>
                <w:szCs w:val="26"/>
              </w:rPr>
            </w:pPr>
            <w:r w:rsidRPr="002967B4">
              <w:rPr>
                <w:rFonts w:ascii="Times New Roman" w:eastAsia="Times New Roman" w:hAnsi="Times New Roman" w:cs="Times New Roman"/>
                <w:bCs/>
                <w:sz w:val="26"/>
                <w:szCs w:val="26"/>
              </w:rPr>
              <w:t xml:space="preserve">Позволяют получить исследователю ту информацию, которая заложена в словесных сообщениях опрашиваемых. Это, с одной стороны, позволяет изучать мотивы поведения, намерения, мнения и т.п. (все то, что неподвластно изучению другими методами), с другой – делает эту группу методов субъективной ( не случайно у некоторых социологов существует мнение, что даже самая совершенная методика опроса никогда не может гарантировать </w:t>
            </w:r>
            <w:r w:rsidRPr="002967B4">
              <w:rPr>
                <w:rFonts w:ascii="Times New Roman" w:eastAsia="Times New Roman" w:hAnsi="Times New Roman" w:cs="Times New Roman"/>
                <w:bCs/>
                <w:sz w:val="26"/>
                <w:szCs w:val="26"/>
              </w:rPr>
              <w:lastRenderedPageBreak/>
              <w:t>полной достоверности информации).</w:t>
            </w:r>
          </w:p>
        </w:tc>
      </w:tr>
      <w:tr w:rsidR="00CA673B" w:rsidRPr="002967B4" w:rsidTr="00804FE9">
        <w:tc>
          <w:tcPr>
            <w:tcW w:w="9624" w:type="dxa"/>
            <w:gridSpan w:val="2"/>
            <w:shd w:val="clear" w:color="auto" w:fill="D9D9D9" w:themeFill="background1" w:themeFillShade="D9"/>
          </w:tcPr>
          <w:p w:rsidR="00CA673B" w:rsidRPr="002967B4" w:rsidRDefault="00CA673B" w:rsidP="00804FE9">
            <w:pPr>
              <w:ind w:right="354"/>
              <w:jc w:val="center"/>
              <w:rPr>
                <w:rFonts w:ascii="Times New Roman" w:eastAsia="Times New Roman" w:hAnsi="Times New Roman" w:cs="Times New Roman"/>
                <w:b/>
                <w:bCs/>
                <w:sz w:val="26"/>
                <w:szCs w:val="26"/>
              </w:rPr>
            </w:pPr>
            <w:r w:rsidRPr="002967B4">
              <w:rPr>
                <w:rFonts w:ascii="Times New Roman" w:eastAsia="Times New Roman" w:hAnsi="Times New Roman" w:cs="Times New Roman"/>
                <w:b/>
                <w:bCs/>
                <w:sz w:val="26"/>
                <w:szCs w:val="26"/>
              </w:rPr>
              <w:lastRenderedPageBreak/>
              <w:t>Познавательные формы</w:t>
            </w:r>
          </w:p>
        </w:tc>
      </w:tr>
      <w:tr w:rsidR="00CA673B" w:rsidRPr="002967B4" w:rsidTr="00804FE9">
        <w:tc>
          <w:tcPr>
            <w:tcW w:w="9624" w:type="dxa"/>
            <w:gridSpan w:val="2"/>
          </w:tcPr>
          <w:p w:rsidR="00CA673B" w:rsidRPr="002967B4" w:rsidRDefault="00CA673B" w:rsidP="00804FE9">
            <w:pPr>
              <w:ind w:right="354"/>
              <w:jc w:val="both"/>
              <w:rPr>
                <w:rFonts w:ascii="Times New Roman" w:eastAsia="Times New Roman" w:hAnsi="Times New Roman" w:cs="Times New Roman"/>
                <w:bCs/>
                <w:sz w:val="26"/>
                <w:szCs w:val="26"/>
              </w:rPr>
            </w:pPr>
            <w:r w:rsidRPr="002967B4">
              <w:rPr>
                <w:rFonts w:ascii="Times New Roman" w:eastAsia="Times New Roman" w:hAnsi="Times New Roman" w:cs="Times New Roman"/>
                <w:b/>
                <w:bCs/>
                <w:sz w:val="26"/>
                <w:szCs w:val="26"/>
              </w:rPr>
              <w:t>Цель:</w:t>
            </w:r>
            <w:r w:rsidRPr="002967B4">
              <w:rPr>
                <w:rFonts w:ascii="Times New Roman" w:eastAsia="Times New Roman" w:hAnsi="Times New Roman" w:cs="Times New Roman"/>
                <w:bCs/>
                <w:sz w:val="26"/>
                <w:szCs w:val="26"/>
              </w:rPr>
              <w:t xml:space="preserve"> повышение психолого-педагогической культуры родителей. А значит, способствуют изменению взглядов родителей на воспитание ребенка в условиях семьи, развивают рефлексию. Кроме того, данные формы взаимодействия позволяют знакомить родителей с особенностями возрастного и психологического развития детей, рациональными методами и приемами воспитания для формирования их практических навыков.</w:t>
            </w:r>
          </w:p>
        </w:tc>
      </w:tr>
      <w:tr w:rsidR="00CA673B" w:rsidRPr="002967B4" w:rsidTr="00804FE9">
        <w:tc>
          <w:tcPr>
            <w:tcW w:w="2962" w:type="dxa"/>
            <w:shd w:val="clear" w:color="auto" w:fill="D9D9D9" w:themeFill="background1" w:themeFillShade="D9"/>
          </w:tcPr>
          <w:p w:rsidR="00CA673B" w:rsidRPr="002967B4" w:rsidRDefault="00CA673B" w:rsidP="00804FE9">
            <w:pPr>
              <w:ind w:right="354"/>
              <w:jc w:val="both"/>
              <w:rPr>
                <w:rFonts w:ascii="Times New Roman" w:eastAsia="Times New Roman" w:hAnsi="Times New Roman" w:cs="Times New Roman"/>
                <w:b/>
                <w:bCs/>
                <w:sz w:val="26"/>
                <w:szCs w:val="26"/>
              </w:rPr>
            </w:pPr>
            <w:r w:rsidRPr="002967B4">
              <w:rPr>
                <w:rFonts w:ascii="Times New Roman" w:eastAsia="Times New Roman" w:hAnsi="Times New Roman" w:cs="Times New Roman"/>
                <w:b/>
                <w:bCs/>
                <w:sz w:val="26"/>
                <w:szCs w:val="26"/>
              </w:rPr>
              <w:t>Практикум</w:t>
            </w:r>
          </w:p>
        </w:tc>
        <w:tc>
          <w:tcPr>
            <w:tcW w:w="6662" w:type="dxa"/>
          </w:tcPr>
          <w:p w:rsidR="00CA673B" w:rsidRPr="002967B4" w:rsidRDefault="00CA673B" w:rsidP="00804FE9">
            <w:pPr>
              <w:ind w:right="34"/>
              <w:jc w:val="both"/>
              <w:rPr>
                <w:rFonts w:ascii="Times New Roman" w:eastAsia="Times New Roman" w:hAnsi="Times New Roman" w:cs="Times New Roman"/>
                <w:bCs/>
                <w:sz w:val="26"/>
                <w:szCs w:val="26"/>
              </w:rPr>
            </w:pPr>
            <w:r w:rsidRPr="002967B4">
              <w:rPr>
                <w:rFonts w:ascii="Times New Roman" w:eastAsia="Times New Roman" w:hAnsi="Times New Roman" w:cs="Times New Roman"/>
                <w:bCs/>
                <w:sz w:val="26"/>
                <w:szCs w:val="26"/>
              </w:rPr>
              <w:t>Форма выработки у родителей педагогических умений по воспитанию детей, эффективному решению возникающих педагогических ситуаций, своеобразная тренировка педагогического мышления родителей-воспитателей</w:t>
            </w:r>
          </w:p>
        </w:tc>
      </w:tr>
      <w:tr w:rsidR="00CA673B" w:rsidRPr="002967B4" w:rsidTr="00804FE9">
        <w:tc>
          <w:tcPr>
            <w:tcW w:w="2962" w:type="dxa"/>
            <w:shd w:val="clear" w:color="auto" w:fill="D9D9D9" w:themeFill="background1" w:themeFillShade="D9"/>
          </w:tcPr>
          <w:p w:rsidR="00CA673B" w:rsidRPr="002967B4" w:rsidRDefault="00CA673B" w:rsidP="00804FE9">
            <w:pPr>
              <w:ind w:right="354"/>
              <w:jc w:val="both"/>
              <w:rPr>
                <w:rFonts w:ascii="Times New Roman" w:eastAsia="Times New Roman" w:hAnsi="Times New Roman" w:cs="Times New Roman"/>
                <w:b/>
                <w:bCs/>
                <w:sz w:val="26"/>
                <w:szCs w:val="26"/>
              </w:rPr>
            </w:pPr>
            <w:r w:rsidRPr="002967B4">
              <w:rPr>
                <w:rFonts w:ascii="Times New Roman" w:eastAsia="Times New Roman" w:hAnsi="Times New Roman" w:cs="Times New Roman"/>
                <w:b/>
                <w:bCs/>
                <w:sz w:val="26"/>
                <w:szCs w:val="26"/>
              </w:rPr>
              <w:t>Лекция</w:t>
            </w:r>
          </w:p>
        </w:tc>
        <w:tc>
          <w:tcPr>
            <w:tcW w:w="6662" w:type="dxa"/>
          </w:tcPr>
          <w:p w:rsidR="00CA673B" w:rsidRPr="002967B4" w:rsidRDefault="00CA673B" w:rsidP="00804FE9">
            <w:pPr>
              <w:ind w:right="34"/>
              <w:jc w:val="both"/>
              <w:rPr>
                <w:rFonts w:ascii="Times New Roman" w:eastAsia="Times New Roman" w:hAnsi="Times New Roman" w:cs="Times New Roman"/>
                <w:bCs/>
                <w:sz w:val="26"/>
                <w:szCs w:val="26"/>
              </w:rPr>
            </w:pPr>
            <w:r w:rsidRPr="002967B4">
              <w:rPr>
                <w:rFonts w:ascii="Times New Roman" w:eastAsia="Times New Roman" w:hAnsi="Times New Roman" w:cs="Times New Roman"/>
                <w:bCs/>
                <w:sz w:val="26"/>
                <w:szCs w:val="26"/>
              </w:rPr>
              <w:t>Форма психолого-педагогического просвещения, раскрывающая сущность той или иной проблемы воспитания</w:t>
            </w:r>
          </w:p>
        </w:tc>
      </w:tr>
      <w:tr w:rsidR="00CA673B" w:rsidRPr="002967B4" w:rsidTr="00804FE9">
        <w:tc>
          <w:tcPr>
            <w:tcW w:w="2962" w:type="dxa"/>
            <w:shd w:val="clear" w:color="auto" w:fill="D9D9D9" w:themeFill="background1" w:themeFillShade="D9"/>
          </w:tcPr>
          <w:p w:rsidR="00CA673B" w:rsidRPr="002967B4" w:rsidRDefault="00CA673B" w:rsidP="00804FE9">
            <w:pPr>
              <w:ind w:right="354"/>
              <w:jc w:val="both"/>
              <w:rPr>
                <w:rFonts w:ascii="Times New Roman" w:eastAsia="Times New Roman" w:hAnsi="Times New Roman" w:cs="Times New Roman"/>
                <w:b/>
                <w:bCs/>
                <w:sz w:val="26"/>
                <w:szCs w:val="26"/>
              </w:rPr>
            </w:pPr>
            <w:r w:rsidRPr="002967B4">
              <w:rPr>
                <w:rFonts w:ascii="Times New Roman" w:eastAsia="Times New Roman" w:hAnsi="Times New Roman" w:cs="Times New Roman"/>
                <w:b/>
                <w:bCs/>
                <w:sz w:val="26"/>
                <w:szCs w:val="26"/>
              </w:rPr>
              <w:t>Дискуссия</w:t>
            </w:r>
          </w:p>
        </w:tc>
        <w:tc>
          <w:tcPr>
            <w:tcW w:w="6662" w:type="dxa"/>
          </w:tcPr>
          <w:p w:rsidR="00CA673B" w:rsidRPr="002967B4" w:rsidRDefault="00CA673B" w:rsidP="00804FE9">
            <w:pPr>
              <w:ind w:right="34"/>
              <w:jc w:val="both"/>
              <w:rPr>
                <w:rFonts w:ascii="Times New Roman" w:eastAsia="Times New Roman" w:hAnsi="Times New Roman" w:cs="Times New Roman"/>
                <w:bCs/>
                <w:sz w:val="26"/>
                <w:szCs w:val="26"/>
              </w:rPr>
            </w:pPr>
            <w:r w:rsidRPr="002967B4">
              <w:rPr>
                <w:rFonts w:ascii="Times New Roman" w:eastAsia="Times New Roman" w:hAnsi="Times New Roman" w:cs="Times New Roman"/>
                <w:bCs/>
                <w:sz w:val="26"/>
                <w:szCs w:val="26"/>
              </w:rPr>
              <w:t>Обмен мнениями по проблемам воспитания. Это одна из интересных для родителей форм повышения уровня педагогической культуры, позволяющая включить их в обсуждение актуальных проблем, способствующая формированию умения всесторонне анализировать факты и явления, опираясь на накопленный опыт, стимулирующий активное педагогическое мышление</w:t>
            </w:r>
          </w:p>
        </w:tc>
      </w:tr>
      <w:tr w:rsidR="00CA673B" w:rsidRPr="002967B4" w:rsidTr="00804FE9">
        <w:tc>
          <w:tcPr>
            <w:tcW w:w="2962" w:type="dxa"/>
            <w:shd w:val="clear" w:color="auto" w:fill="D9D9D9" w:themeFill="background1" w:themeFillShade="D9"/>
          </w:tcPr>
          <w:p w:rsidR="00CA673B" w:rsidRPr="002967B4" w:rsidRDefault="00CA673B" w:rsidP="00804FE9">
            <w:pPr>
              <w:ind w:right="354"/>
              <w:jc w:val="both"/>
              <w:rPr>
                <w:rFonts w:ascii="Times New Roman" w:eastAsia="Times New Roman" w:hAnsi="Times New Roman" w:cs="Times New Roman"/>
                <w:b/>
                <w:bCs/>
                <w:sz w:val="26"/>
                <w:szCs w:val="26"/>
              </w:rPr>
            </w:pPr>
            <w:r w:rsidRPr="002967B4">
              <w:rPr>
                <w:rFonts w:ascii="Times New Roman" w:eastAsia="Times New Roman" w:hAnsi="Times New Roman" w:cs="Times New Roman"/>
                <w:b/>
                <w:bCs/>
                <w:sz w:val="26"/>
                <w:szCs w:val="26"/>
              </w:rPr>
              <w:t>Круглый стол</w:t>
            </w:r>
          </w:p>
        </w:tc>
        <w:tc>
          <w:tcPr>
            <w:tcW w:w="6662" w:type="dxa"/>
          </w:tcPr>
          <w:p w:rsidR="00CA673B" w:rsidRPr="002967B4" w:rsidRDefault="00CA673B" w:rsidP="00804FE9">
            <w:pPr>
              <w:ind w:right="34"/>
              <w:jc w:val="both"/>
              <w:rPr>
                <w:rFonts w:ascii="Times New Roman" w:eastAsia="Times New Roman" w:hAnsi="Times New Roman" w:cs="Times New Roman"/>
                <w:bCs/>
                <w:sz w:val="26"/>
                <w:szCs w:val="26"/>
              </w:rPr>
            </w:pPr>
            <w:r w:rsidRPr="002967B4">
              <w:rPr>
                <w:rFonts w:ascii="Times New Roman" w:eastAsia="Times New Roman" w:hAnsi="Times New Roman" w:cs="Times New Roman"/>
                <w:bCs/>
                <w:sz w:val="26"/>
                <w:szCs w:val="26"/>
              </w:rPr>
              <w:t>Особенность этой формы состоит в том, что участники обмениваются мнением друг с другом при полном равноправии каждого</w:t>
            </w:r>
          </w:p>
        </w:tc>
      </w:tr>
      <w:tr w:rsidR="00CA673B" w:rsidRPr="002967B4" w:rsidTr="00804FE9">
        <w:tc>
          <w:tcPr>
            <w:tcW w:w="2962" w:type="dxa"/>
            <w:shd w:val="clear" w:color="auto" w:fill="D9D9D9" w:themeFill="background1" w:themeFillShade="D9"/>
          </w:tcPr>
          <w:p w:rsidR="00CA673B" w:rsidRPr="002967B4" w:rsidRDefault="00CA673B" w:rsidP="00804FE9">
            <w:pPr>
              <w:ind w:right="354"/>
              <w:jc w:val="both"/>
              <w:rPr>
                <w:rFonts w:ascii="Times New Roman" w:eastAsia="Times New Roman" w:hAnsi="Times New Roman" w:cs="Times New Roman"/>
                <w:b/>
                <w:bCs/>
                <w:sz w:val="26"/>
                <w:szCs w:val="26"/>
              </w:rPr>
            </w:pPr>
            <w:r w:rsidRPr="002967B4">
              <w:rPr>
                <w:rFonts w:ascii="Times New Roman" w:eastAsia="Times New Roman" w:hAnsi="Times New Roman" w:cs="Times New Roman"/>
                <w:b/>
                <w:bCs/>
                <w:sz w:val="26"/>
                <w:szCs w:val="26"/>
              </w:rPr>
              <w:t>Педагогический совет с участием родителей</w:t>
            </w:r>
          </w:p>
        </w:tc>
        <w:tc>
          <w:tcPr>
            <w:tcW w:w="6662" w:type="dxa"/>
          </w:tcPr>
          <w:p w:rsidR="00CA673B" w:rsidRPr="002967B4" w:rsidRDefault="00CA673B" w:rsidP="00804FE9">
            <w:pPr>
              <w:ind w:right="34"/>
              <w:jc w:val="both"/>
              <w:rPr>
                <w:rFonts w:ascii="Times New Roman" w:eastAsia="Times New Roman" w:hAnsi="Times New Roman" w:cs="Times New Roman"/>
                <w:bCs/>
                <w:sz w:val="26"/>
                <w:szCs w:val="26"/>
              </w:rPr>
            </w:pPr>
            <w:r w:rsidRPr="002967B4">
              <w:rPr>
                <w:rFonts w:ascii="Times New Roman" w:eastAsia="Times New Roman" w:hAnsi="Times New Roman" w:cs="Times New Roman"/>
                <w:bCs/>
                <w:sz w:val="26"/>
                <w:szCs w:val="26"/>
              </w:rPr>
              <w:t>Главной целью совета является привлечение родителей к активному осмыслению проблем воспитания ребенка в семье на основе учета его индивидуальных потребностей</w:t>
            </w:r>
          </w:p>
        </w:tc>
      </w:tr>
      <w:tr w:rsidR="00CA673B" w:rsidRPr="002967B4" w:rsidTr="00804FE9">
        <w:tc>
          <w:tcPr>
            <w:tcW w:w="2962" w:type="dxa"/>
            <w:shd w:val="clear" w:color="auto" w:fill="D9D9D9" w:themeFill="background1" w:themeFillShade="D9"/>
          </w:tcPr>
          <w:p w:rsidR="00CA673B" w:rsidRPr="002967B4" w:rsidRDefault="00CA673B" w:rsidP="00804FE9">
            <w:pPr>
              <w:ind w:right="354"/>
              <w:jc w:val="both"/>
              <w:rPr>
                <w:rFonts w:ascii="Times New Roman" w:eastAsia="Times New Roman" w:hAnsi="Times New Roman" w:cs="Times New Roman"/>
                <w:b/>
                <w:bCs/>
                <w:sz w:val="26"/>
                <w:szCs w:val="26"/>
              </w:rPr>
            </w:pPr>
            <w:r w:rsidRPr="002967B4">
              <w:rPr>
                <w:rFonts w:ascii="Times New Roman" w:eastAsia="Times New Roman" w:hAnsi="Times New Roman" w:cs="Times New Roman"/>
                <w:b/>
                <w:bCs/>
                <w:sz w:val="26"/>
                <w:szCs w:val="26"/>
              </w:rPr>
              <w:t>Педагогическая лаборатория</w:t>
            </w:r>
          </w:p>
        </w:tc>
        <w:tc>
          <w:tcPr>
            <w:tcW w:w="6662" w:type="dxa"/>
          </w:tcPr>
          <w:p w:rsidR="00CA673B" w:rsidRPr="002967B4" w:rsidRDefault="00CA673B" w:rsidP="00804FE9">
            <w:pPr>
              <w:ind w:right="34"/>
              <w:jc w:val="both"/>
              <w:rPr>
                <w:rFonts w:ascii="Times New Roman" w:eastAsia="Times New Roman" w:hAnsi="Times New Roman" w:cs="Times New Roman"/>
                <w:bCs/>
                <w:sz w:val="26"/>
                <w:szCs w:val="26"/>
              </w:rPr>
            </w:pPr>
            <w:r w:rsidRPr="002967B4">
              <w:rPr>
                <w:rFonts w:ascii="Times New Roman" w:eastAsia="Times New Roman" w:hAnsi="Times New Roman" w:cs="Times New Roman"/>
                <w:bCs/>
                <w:sz w:val="26"/>
                <w:szCs w:val="26"/>
              </w:rPr>
              <w:t>Предполагает обсуждение участия родителей в различных мероприятиях</w:t>
            </w:r>
          </w:p>
        </w:tc>
      </w:tr>
      <w:tr w:rsidR="00CA673B" w:rsidRPr="002967B4" w:rsidTr="00804FE9">
        <w:tc>
          <w:tcPr>
            <w:tcW w:w="2962" w:type="dxa"/>
            <w:shd w:val="clear" w:color="auto" w:fill="D9D9D9" w:themeFill="background1" w:themeFillShade="D9"/>
          </w:tcPr>
          <w:p w:rsidR="00CA673B" w:rsidRPr="002967B4" w:rsidRDefault="00CA673B" w:rsidP="00804FE9">
            <w:pPr>
              <w:ind w:right="354"/>
              <w:jc w:val="both"/>
              <w:rPr>
                <w:rFonts w:ascii="Times New Roman" w:eastAsia="Times New Roman" w:hAnsi="Times New Roman" w:cs="Times New Roman"/>
                <w:b/>
                <w:bCs/>
                <w:sz w:val="26"/>
                <w:szCs w:val="26"/>
              </w:rPr>
            </w:pPr>
            <w:r w:rsidRPr="002967B4">
              <w:rPr>
                <w:rFonts w:ascii="Times New Roman" w:eastAsia="Times New Roman" w:hAnsi="Times New Roman" w:cs="Times New Roman"/>
                <w:b/>
                <w:bCs/>
                <w:sz w:val="26"/>
                <w:szCs w:val="26"/>
              </w:rPr>
              <w:t>Общие родительские собрания</w:t>
            </w:r>
          </w:p>
        </w:tc>
        <w:tc>
          <w:tcPr>
            <w:tcW w:w="6662" w:type="dxa"/>
          </w:tcPr>
          <w:p w:rsidR="00CA673B" w:rsidRPr="002967B4" w:rsidRDefault="00CA673B" w:rsidP="00804FE9">
            <w:pPr>
              <w:ind w:right="34"/>
              <w:jc w:val="both"/>
              <w:rPr>
                <w:rFonts w:ascii="Times New Roman" w:eastAsia="Times New Roman" w:hAnsi="Times New Roman" w:cs="Times New Roman"/>
                <w:bCs/>
                <w:sz w:val="26"/>
                <w:szCs w:val="26"/>
              </w:rPr>
            </w:pPr>
            <w:r w:rsidRPr="002967B4">
              <w:rPr>
                <w:rFonts w:ascii="Times New Roman" w:eastAsia="Times New Roman" w:hAnsi="Times New Roman" w:cs="Times New Roman"/>
                <w:bCs/>
                <w:sz w:val="26"/>
                <w:szCs w:val="26"/>
              </w:rPr>
              <w:t>Главной целью собрания является координация действий родительской общественности и педагогического коллектива по вопросам образования, воспитания, оздоровления и развития детей</w:t>
            </w:r>
          </w:p>
        </w:tc>
      </w:tr>
      <w:tr w:rsidR="00CA673B" w:rsidRPr="002967B4" w:rsidTr="00804FE9">
        <w:tc>
          <w:tcPr>
            <w:tcW w:w="2962" w:type="dxa"/>
            <w:shd w:val="clear" w:color="auto" w:fill="D9D9D9" w:themeFill="background1" w:themeFillShade="D9"/>
          </w:tcPr>
          <w:p w:rsidR="00CA673B" w:rsidRPr="002967B4" w:rsidRDefault="00CA673B" w:rsidP="00804FE9">
            <w:pPr>
              <w:ind w:right="354"/>
              <w:jc w:val="both"/>
              <w:rPr>
                <w:rFonts w:ascii="Times New Roman" w:eastAsia="Times New Roman" w:hAnsi="Times New Roman" w:cs="Times New Roman"/>
                <w:b/>
                <w:bCs/>
                <w:sz w:val="26"/>
                <w:szCs w:val="26"/>
              </w:rPr>
            </w:pPr>
            <w:r w:rsidRPr="002967B4">
              <w:rPr>
                <w:rFonts w:ascii="Times New Roman" w:eastAsia="Times New Roman" w:hAnsi="Times New Roman" w:cs="Times New Roman"/>
                <w:b/>
                <w:bCs/>
                <w:sz w:val="26"/>
                <w:szCs w:val="26"/>
              </w:rPr>
              <w:t>Групповые родительские собрания</w:t>
            </w:r>
          </w:p>
        </w:tc>
        <w:tc>
          <w:tcPr>
            <w:tcW w:w="6662" w:type="dxa"/>
          </w:tcPr>
          <w:p w:rsidR="00CA673B" w:rsidRPr="002967B4" w:rsidRDefault="00CA673B" w:rsidP="00804FE9">
            <w:pPr>
              <w:ind w:right="34"/>
              <w:jc w:val="both"/>
              <w:rPr>
                <w:rFonts w:ascii="Times New Roman" w:eastAsia="Times New Roman" w:hAnsi="Times New Roman" w:cs="Times New Roman"/>
                <w:bCs/>
                <w:sz w:val="26"/>
                <w:szCs w:val="26"/>
              </w:rPr>
            </w:pPr>
            <w:r w:rsidRPr="002967B4">
              <w:rPr>
                <w:rFonts w:ascii="Times New Roman" w:eastAsia="Times New Roman" w:hAnsi="Times New Roman" w:cs="Times New Roman"/>
                <w:bCs/>
                <w:sz w:val="26"/>
                <w:szCs w:val="26"/>
              </w:rPr>
              <w:t>Действенная форма взаимодействия воспитателей с коллективом родителей, форма организованного ознакомления их с задачами, содержанием и методами воспитания детей определенного возраста в условиях детского сада и семьи</w:t>
            </w:r>
          </w:p>
        </w:tc>
      </w:tr>
      <w:tr w:rsidR="00CA673B" w:rsidRPr="002967B4" w:rsidTr="00804FE9">
        <w:tc>
          <w:tcPr>
            <w:tcW w:w="2962" w:type="dxa"/>
            <w:shd w:val="clear" w:color="auto" w:fill="D9D9D9" w:themeFill="background1" w:themeFillShade="D9"/>
          </w:tcPr>
          <w:p w:rsidR="00CA673B" w:rsidRPr="002967B4" w:rsidRDefault="00CA673B" w:rsidP="00804FE9">
            <w:pPr>
              <w:ind w:right="354"/>
              <w:jc w:val="both"/>
              <w:rPr>
                <w:rFonts w:ascii="Times New Roman" w:eastAsia="Times New Roman" w:hAnsi="Times New Roman" w:cs="Times New Roman"/>
                <w:b/>
                <w:bCs/>
                <w:sz w:val="26"/>
                <w:szCs w:val="26"/>
              </w:rPr>
            </w:pPr>
            <w:r w:rsidRPr="002967B4">
              <w:rPr>
                <w:rFonts w:ascii="Times New Roman" w:eastAsia="Times New Roman" w:hAnsi="Times New Roman" w:cs="Times New Roman"/>
                <w:b/>
                <w:bCs/>
                <w:sz w:val="26"/>
                <w:szCs w:val="26"/>
              </w:rPr>
              <w:t>Родительские вечера</w:t>
            </w:r>
          </w:p>
        </w:tc>
        <w:tc>
          <w:tcPr>
            <w:tcW w:w="6662" w:type="dxa"/>
          </w:tcPr>
          <w:p w:rsidR="00CA673B" w:rsidRPr="002967B4" w:rsidRDefault="00CA673B" w:rsidP="00804FE9">
            <w:pPr>
              <w:ind w:right="34"/>
              <w:jc w:val="both"/>
              <w:rPr>
                <w:rFonts w:ascii="Times New Roman" w:eastAsia="Times New Roman" w:hAnsi="Times New Roman" w:cs="Times New Roman"/>
                <w:bCs/>
                <w:sz w:val="26"/>
                <w:szCs w:val="26"/>
              </w:rPr>
            </w:pPr>
            <w:r w:rsidRPr="002967B4">
              <w:rPr>
                <w:rFonts w:ascii="Times New Roman" w:eastAsia="Times New Roman" w:hAnsi="Times New Roman" w:cs="Times New Roman"/>
                <w:bCs/>
                <w:sz w:val="26"/>
                <w:szCs w:val="26"/>
              </w:rPr>
              <w:t>Прекрасно сплачивают родительский коллектив; это праздники общения с родителями друга своего ребенка, это праздники воспоминаний младенчества и детства собственного ребенка, это поиск ответов на вопросы, которые перед родителями ставит жизнь и собственный ребенок</w:t>
            </w:r>
          </w:p>
        </w:tc>
      </w:tr>
      <w:tr w:rsidR="00CA673B" w:rsidRPr="002967B4" w:rsidTr="00804FE9">
        <w:tc>
          <w:tcPr>
            <w:tcW w:w="2962" w:type="dxa"/>
            <w:shd w:val="clear" w:color="auto" w:fill="D9D9D9" w:themeFill="background1" w:themeFillShade="D9"/>
          </w:tcPr>
          <w:p w:rsidR="00CA673B" w:rsidRPr="002967B4" w:rsidRDefault="00CA673B" w:rsidP="00804FE9">
            <w:pPr>
              <w:ind w:right="354"/>
              <w:jc w:val="both"/>
              <w:rPr>
                <w:rFonts w:ascii="Times New Roman" w:eastAsia="Times New Roman" w:hAnsi="Times New Roman" w:cs="Times New Roman"/>
                <w:b/>
                <w:bCs/>
                <w:sz w:val="26"/>
                <w:szCs w:val="26"/>
              </w:rPr>
            </w:pPr>
            <w:r w:rsidRPr="002967B4">
              <w:rPr>
                <w:rFonts w:ascii="Times New Roman" w:eastAsia="Times New Roman" w:hAnsi="Times New Roman" w:cs="Times New Roman"/>
                <w:b/>
                <w:bCs/>
                <w:sz w:val="26"/>
                <w:szCs w:val="26"/>
              </w:rPr>
              <w:t>Родительские чтения</w:t>
            </w:r>
          </w:p>
        </w:tc>
        <w:tc>
          <w:tcPr>
            <w:tcW w:w="6662" w:type="dxa"/>
          </w:tcPr>
          <w:p w:rsidR="00CA673B" w:rsidRPr="002967B4" w:rsidRDefault="00CA673B" w:rsidP="00804FE9">
            <w:pPr>
              <w:ind w:right="34"/>
              <w:jc w:val="both"/>
              <w:rPr>
                <w:rFonts w:ascii="Times New Roman" w:eastAsia="Times New Roman" w:hAnsi="Times New Roman" w:cs="Times New Roman"/>
                <w:bCs/>
                <w:sz w:val="26"/>
                <w:szCs w:val="26"/>
              </w:rPr>
            </w:pPr>
            <w:r w:rsidRPr="002967B4">
              <w:rPr>
                <w:rFonts w:ascii="Times New Roman" w:eastAsia="Times New Roman" w:hAnsi="Times New Roman" w:cs="Times New Roman"/>
                <w:bCs/>
                <w:sz w:val="26"/>
                <w:szCs w:val="26"/>
              </w:rPr>
              <w:t xml:space="preserve">Дают возможность родителям не только слушать лекции педагогов, но и изучать литературу по проблеме и участвовать в ее обсуждении </w:t>
            </w:r>
          </w:p>
        </w:tc>
      </w:tr>
      <w:tr w:rsidR="00CA673B" w:rsidRPr="002967B4" w:rsidTr="00804FE9">
        <w:tc>
          <w:tcPr>
            <w:tcW w:w="2962" w:type="dxa"/>
            <w:shd w:val="clear" w:color="auto" w:fill="D9D9D9" w:themeFill="background1" w:themeFillShade="D9"/>
          </w:tcPr>
          <w:p w:rsidR="00CA673B" w:rsidRPr="002967B4" w:rsidRDefault="00CA673B" w:rsidP="00804FE9">
            <w:pPr>
              <w:ind w:right="354"/>
              <w:jc w:val="both"/>
              <w:rPr>
                <w:rFonts w:ascii="Times New Roman" w:eastAsia="Times New Roman" w:hAnsi="Times New Roman" w:cs="Times New Roman"/>
                <w:b/>
                <w:bCs/>
                <w:sz w:val="26"/>
                <w:szCs w:val="26"/>
              </w:rPr>
            </w:pPr>
            <w:r w:rsidRPr="002967B4">
              <w:rPr>
                <w:rFonts w:ascii="Times New Roman" w:eastAsia="Times New Roman" w:hAnsi="Times New Roman" w:cs="Times New Roman"/>
                <w:b/>
                <w:bCs/>
                <w:sz w:val="26"/>
                <w:szCs w:val="26"/>
              </w:rPr>
              <w:lastRenderedPageBreak/>
              <w:t>Педагогическая беседа</w:t>
            </w:r>
          </w:p>
        </w:tc>
        <w:tc>
          <w:tcPr>
            <w:tcW w:w="6662" w:type="dxa"/>
          </w:tcPr>
          <w:p w:rsidR="00CA673B" w:rsidRPr="002967B4" w:rsidRDefault="00CA673B" w:rsidP="00804FE9">
            <w:pPr>
              <w:ind w:right="34"/>
              <w:jc w:val="both"/>
              <w:rPr>
                <w:rFonts w:ascii="Times New Roman" w:eastAsia="Times New Roman" w:hAnsi="Times New Roman" w:cs="Times New Roman"/>
                <w:bCs/>
                <w:sz w:val="26"/>
                <w:szCs w:val="26"/>
              </w:rPr>
            </w:pPr>
            <w:r w:rsidRPr="002967B4">
              <w:rPr>
                <w:rFonts w:ascii="Times New Roman" w:eastAsia="Times New Roman" w:hAnsi="Times New Roman" w:cs="Times New Roman"/>
                <w:bCs/>
                <w:sz w:val="26"/>
                <w:szCs w:val="26"/>
              </w:rPr>
              <w:t xml:space="preserve">Обмен мнениями по вопросам воспитания и достижение единой точки зрения по этим вопросам, оказание родителям своевременной помощи </w:t>
            </w:r>
          </w:p>
        </w:tc>
      </w:tr>
      <w:tr w:rsidR="00CA673B" w:rsidRPr="002967B4" w:rsidTr="00804FE9">
        <w:tc>
          <w:tcPr>
            <w:tcW w:w="2962" w:type="dxa"/>
            <w:shd w:val="clear" w:color="auto" w:fill="D9D9D9" w:themeFill="background1" w:themeFillShade="D9"/>
          </w:tcPr>
          <w:p w:rsidR="00CA673B" w:rsidRPr="002967B4" w:rsidRDefault="00CA673B" w:rsidP="00804FE9">
            <w:pPr>
              <w:ind w:right="354"/>
              <w:jc w:val="both"/>
              <w:rPr>
                <w:rFonts w:ascii="Times New Roman" w:eastAsia="Times New Roman" w:hAnsi="Times New Roman" w:cs="Times New Roman"/>
                <w:b/>
                <w:bCs/>
                <w:sz w:val="26"/>
                <w:szCs w:val="26"/>
              </w:rPr>
            </w:pPr>
            <w:r w:rsidRPr="002967B4">
              <w:rPr>
                <w:rFonts w:ascii="Times New Roman" w:eastAsia="Times New Roman" w:hAnsi="Times New Roman" w:cs="Times New Roman"/>
                <w:b/>
                <w:bCs/>
                <w:sz w:val="26"/>
                <w:szCs w:val="26"/>
              </w:rPr>
              <w:t>Семейная гостиная</w:t>
            </w:r>
          </w:p>
        </w:tc>
        <w:tc>
          <w:tcPr>
            <w:tcW w:w="6662" w:type="dxa"/>
          </w:tcPr>
          <w:p w:rsidR="00CA673B" w:rsidRPr="002967B4" w:rsidRDefault="00CA673B" w:rsidP="00804FE9">
            <w:pPr>
              <w:ind w:right="34"/>
              <w:jc w:val="both"/>
              <w:rPr>
                <w:rFonts w:ascii="Times New Roman" w:eastAsia="Times New Roman" w:hAnsi="Times New Roman" w:cs="Times New Roman"/>
                <w:bCs/>
                <w:sz w:val="26"/>
                <w:szCs w:val="26"/>
              </w:rPr>
            </w:pPr>
            <w:r w:rsidRPr="002967B4">
              <w:rPr>
                <w:rFonts w:ascii="Times New Roman" w:eastAsia="Times New Roman" w:hAnsi="Times New Roman" w:cs="Times New Roman"/>
                <w:bCs/>
                <w:sz w:val="26"/>
                <w:szCs w:val="26"/>
              </w:rPr>
              <w:t>Проводится с целью сплочения родителей и детского коллектива, тем самым оптимизируются детско-родительские отношения; помогает по-новому раскрыть внутренний мир детей, улучшить эмоциональный контакт между родителями и детьми</w:t>
            </w:r>
          </w:p>
        </w:tc>
      </w:tr>
      <w:tr w:rsidR="00CA673B" w:rsidRPr="002967B4" w:rsidTr="00804FE9">
        <w:tc>
          <w:tcPr>
            <w:tcW w:w="2962" w:type="dxa"/>
            <w:shd w:val="clear" w:color="auto" w:fill="D9D9D9" w:themeFill="background1" w:themeFillShade="D9"/>
          </w:tcPr>
          <w:p w:rsidR="00CA673B" w:rsidRPr="002967B4" w:rsidRDefault="00CA673B" w:rsidP="00804FE9">
            <w:pPr>
              <w:ind w:right="354"/>
              <w:jc w:val="both"/>
              <w:rPr>
                <w:rFonts w:ascii="Times New Roman" w:eastAsia="Times New Roman" w:hAnsi="Times New Roman" w:cs="Times New Roman"/>
                <w:b/>
                <w:bCs/>
                <w:sz w:val="26"/>
                <w:szCs w:val="26"/>
              </w:rPr>
            </w:pPr>
            <w:r w:rsidRPr="002967B4">
              <w:rPr>
                <w:rFonts w:ascii="Times New Roman" w:eastAsia="Times New Roman" w:hAnsi="Times New Roman" w:cs="Times New Roman"/>
                <w:b/>
                <w:bCs/>
                <w:sz w:val="26"/>
                <w:szCs w:val="26"/>
              </w:rPr>
              <w:t>Дни добрых дел</w:t>
            </w:r>
          </w:p>
        </w:tc>
        <w:tc>
          <w:tcPr>
            <w:tcW w:w="6662" w:type="dxa"/>
          </w:tcPr>
          <w:p w:rsidR="00CA673B" w:rsidRPr="002967B4" w:rsidRDefault="00CA673B" w:rsidP="00804FE9">
            <w:pPr>
              <w:ind w:right="34"/>
              <w:jc w:val="both"/>
              <w:rPr>
                <w:rFonts w:ascii="Times New Roman" w:eastAsia="Times New Roman" w:hAnsi="Times New Roman" w:cs="Times New Roman"/>
                <w:bCs/>
                <w:sz w:val="26"/>
                <w:szCs w:val="26"/>
              </w:rPr>
            </w:pPr>
            <w:r w:rsidRPr="002967B4">
              <w:rPr>
                <w:rFonts w:ascii="Times New Roman" w:eastAsia="Times New Roman" w:hAnsi="Times New Roman" w:cs="Times New Roman"/>
                <w:bCs/>
                <w:sz w:val="26"/>
                <w:szCs w:val="26"/>
              </w:rPr>
              <w:t>Дни добровольной посильной помощи родителей группе, ГБДОУ (ремонт игрушек, мебели, группы), помощь в создании развивающей предметно-пространственной среды. Такая форма позволяет налаживать атмосферу теплых, доброжелательных взаимоотношений между педагогами и родителями</w:t>
            </w:r>
          </w:p>
        </w:tc>
      </w:tr>
      <w:tr w:rsidR="00CA673B" w:rsidRPr="002967B4" w:rsidTr="00804FE9">
        <w:tc>
          <w:tcPr>
            <w:tcW w:w="2962" w:type="dxa"/>
            <w:shd w:val="clear" w:color="auto" w:fill="D9D9D9" w:themeFill="background1" w:themeFillShade="D9"/>
          </w:tcPr>
          <w:p w:rsidR="00CA673B" w:rsidRPr="002967B4" w:rsidRDefault="00CA673B" w:rsidP="00804FE9">
            <w:pPr>
              <w:ind w:right="354"/>
              <w:jc w:val="both"/>
              <w:rPr>
                <w:rFonts w:ascii="Times New Roman" w:eastAsia="Times New Roman" w:hAnsi="Times New Roman" w:cs="Times New Roman"/>
                <w:b/>
                <w:bCs/>
                <w:sz w:val="26"/>
                <w:szCs w:val="26"/>
              </w:rPr>
            </w:pPr>
            <w:r w:rsidRPr="002967B4">
              <w:rPr>
                <w:rFonts w:ascii="Times New Roman" w:eastAsia="Times New Roman" w:hAnsi="Times New Roman" w:cs="Times New Roman"/>
                <w:b/>
                <w:bCs/>
                <w:sz w:val="26"/>
                <w:szCs w:val="26"/>
              </w:rPr>
              <w:t>День открытых дверей</w:t>
            </w:r>
          </w:p>
        </w:tc>
        <w:tc>
          <w:tcPr>
            <w:tcW w:w="6662" w:type="dxa"/>
          </w:tcPr>
          <w:p w:rsidR="00CA673B" w:rsidRPr="002967B4" w:rsidRDefault="00CA673B" w:rsidP="00804FE9">
            <w:pPr>
              <w:ind w:right="34"/>
              <w:jc w:val="both"/>
              <w:rPr>
                <w:rFonts w:ascii="Times New Roman" w:eastAsia="Times New Roman" w:hAnsi="Times New Roman" w:cs="Times New Roman"/>
                <w:bCs/>
                <w:sz w:val="26"/>
                <w:szCs w:val="26"/>
              </w:rPr>
            </w:pPr>
            <w:r w:rsidRPr="002967B4">
              <w:rPr>
                <w:rFonts w:ascii="Times New Roman" w:eastAsia="Times New Roman" w:hAnsi="Times New Roman" w:cs="Times New Roman"/>
                <w:bCs/>
                <w:sz w:val="26"/>
                <w:szCs w:val="26"/>
              </w:rPr>
              <w:t>Дает возможность познакомить родителей с ГБДОУ, его традициями, правилами, особенностями образовательной работы, заинтересовать ею и привлечь их к участию</w:t>
            </w:r>
          </w:p>
        </w:tc>
      </w:tr>
      <w:tr w:rsidR="00CA673B" w:rsidRPr="002967B4" w:rsidTr="00804FE9">
        <w:tc>
          <w:tcPr>
            <w:tcW w:w="2962" w:type="dxa"/>
            <w:shd w:val="clear" w:color="auto" w:fill="D9D9D9" w:themeFill="background1" w:themeFillShade="D9"/>
          </w:tcPr>
          <w:p w:rsidR="00CA673B" w:rsidRPr="002967B4" w:rsidRDefault="00CA673B" w:rsidP="00804FE9">
            <w:pPr>
              <w:ind w:right="354"/>
              <w:jc w:val="both"/>
              <w:rPr>
                <w:rFonts w:ascii="Times New Roman" w:eastAsia="Times New Roman" w:hAnsi="Times New Roman" w:cs="Times New Roman"/>
                <w:b/>
                <w:bCs/>
                <w:sz w:val="26"/>
                <w:szCs w:val="26"/>
              </w:rPr>
            </w:pPr>
            <w:r w:rsidRPr="002967B4">
              <w:rPr>
                <w:rFonts w:ascii="Times New Roman" w:eastAsia="Times New Roman" w:hAnsi="Times New Roman" w:cs="Times New Roman"/>
                <w:b/>
                <w:bCs/>
                <w:sz w:val="26"/>
                <w:szCs w:val="26"/>
              </w:rPr>
              <w:t>Ознакомительные дни</w:t>
            </w:r>
          </w:p>
        </w:tc>
        <w:tc>
          <w:tcPr>
            <w:tcW w:w="6662" w:type="dxa"/>
          </w:tcPr>
          <w:p w:rsidR="00CA673B" w:rsidRPr="002967B4" w:rsidRDefault="00CA673B" w:rsidP="00804FE9">
            <w:pPr>
              <w:ind w:right="34"/>
              <w:jc w:val="both"/>
              <w:rPr>
                <w:rFonts w:ascii="Times New Roman" w:eastAsia="Times New Roman" w:hAnsi="Times New Roman" w:cs="Times New Roman"/>
                <w:bCs/>
                <w:sz w:val="26"/>
                <w:szCs w:val="26"/>
              </w:rPr>
            </w:pPr>
            <w:r w:rsidRPr="002967B4">
              <w:rPr>
                <w:rFonts w:ascii="Times New Roman" w:eastAsia="Times New Roman" w:hAnsi="Times New Roman" w:cs="Times New Roman"/>
                <w:bCs/>
                <w:sz w:val="26"/>
                <w:szCs w:val="26"/>
              </w:rPr>
              <w:t>Для родителей, дети которых не посещают ГБДОУ</w:t>
            </w:r>
          </w:p>
        </w:tc>
      </w:tr>
      <w:tr w:rsidR="00CA673B" w:rsidRPr="002967B4" w:rsidTr="00804FE9">
        <w:tc>
          <w:tcPr>
            <w:tcW w:w="2962" w:type="dxa"/>
            <w:shd w:val="clear" w:color="auto" w:fill="D9D9D9" w:themeFill="background1" w:themeFillShade="D9"/>
          </w:tcPr>
          <w:p w:rsidR="00CA673B" w:rsidRPr="002967B4" w:rsidRDefault="00CA673B" w:rsidP="00804FE9">
            <w:pPr>
              <w:ind w:right="354"/>
              <w:jc w:val="both"/>
              <w:rPr>
                <w:rFonts w:ascii="Times New Roman" w:eastAsia="Times New Roman" w:hAnsi="Times New Roman" w:cs="Times New Roman"/>
                <w:b/>
                <w:bCs/>
                <w:sz w:val="26"/>
                <w:szCs w:val="26"/>
              </w:rPr>
            </w:pPr>
            <w:r w:rsidRPr="002967B4">
              <w:rPr>
                <w:rFonts w:ascii="Times New Roman" w:eastAsia="Times New Roman" w:hAnsi="Times New Roman" w:cs="Times New Roman"/>
                <w:b/>
                <w:bCs/>
                <w:sz w:val="26"/>
                <w:szCs w:val="26"/>
              </w:rPr>
              <w:t>Эпизодические посещения</w:t>
            </w:r>
          </w:p>
        </w:tc>
        <w:tc>
          <w:tcPr>
            <w:tcW w:w="6662" w:type="dxa"/>
          </w:tcPr>
          <w:p w:rsidR="00CA673B" w:rsidRPr="002967B4" w:rsidRDefault="00CA673B" w:rsidP="00804FE9">
            <w:pPr>
              <w:ind w:right="34"/>
              <w:jc w:val="both"/>
              <w:rPr>
                <w:rFonts w:ascii="Times New Roman" w:eastAsia="Times New Roman" w:hAnsi="Times New Roman" w:cs="Times New Roman"/>
                <w:bCs/>
                <w:sz w:val="26"/>
                <w:szCs w:val="26"/>
              </w:rPr>
            </w:pPr>
            <w:r w:rsidRPr="002967B4">
              <w:rPr>
                <w:rFonts w:ascii="Times New Roman" w:eastAsia="Times New Roman" w:hAnsi="Times New Roman" w:cs="Times New Roman"/>
                <w:bCs/>
                <w:sz w:val="26"/>
                <w:szCs w:val="26"/>
              </w:rPr>
              <w:t>Предполагают постановку конкретных педагогических задач перед родителями: наблюдение за играми. Непосредственно образовательной деятельностью, поведением ребенка, его взаимоотношениями со сверстниками, а также за деятельностью педагога и ознакомление с режимом жизни детского сада; у родителей появляется возможность увидеть своего ребенка в обстановке, отличной от домашней</w:t>
            </w:r>
          </w:p>
        </w:tc>
      </w:tr>
      <w:tr w:rsidR="00CA673B" w:rsidRPr="002967B4" w:rsidTr="00804FE9">
        <w:tc>
          <w:tcPr>
            <w:tcW w:w="9624" w:type="dxa"/>
            <w:gridSpan w:val="2"/>
            <w:shd w:val="clear" w:color="auto" w:fill="D9D9D9" w:themeFill="background1" w:themeFillShade="D9"/>
          </w:tcPr>
          <w:p w:rsidR="00CA673B" w:rsidRPr="002967B4" w:rsidRDefault="00CA673B" w:rsidP="00804FE9">
            <w:pPr>
              <w:ind w:right="34"/>
              <w:jc w:val="center"/>
              <w:rPr>
                <w:rFonts w:ascii="Times New Roman" w:eastAsia="Times New Roman" w:hAnsi="Times New Roman" w:cs="Times New Roman"/>
                <w:b/>
                <w:bCs/>
                <w:sz w:val="26"/>
                <w:szCs w:val="26"/>
              </w:rPr>
            </w:pPr>
            <w:r w:rsidRPr="002967B4">
              <w:rPr>
                <w:rFonts w:ascii="Times New Roman" w:eastAsia="Times New Roman" w:hAnsi="Times New Roman" w:cs="Times New Roman"/>
                <w:b/>
                <w:bCs/>
                <w:sz w:val="26"/>
                <w:szCs w:val="26"/>
              </w:rPr>
              <w:t>Досуговые формы</w:t>
            </w:r>
          </w:p>
        </w:tc>
      </w:tr>
      <w:tr w:rsidR="00CA673B" w:rsidRPr="002967B4" w:rsidTr="00804FE9">
        <w:tc>
          <w:tcPr>
            <w:tcW w:w="9624" w:type="dxa"/>
            <w:gridSpan w:val="2"/>
            <w:shd w:val="clear" w:color="auto" w:fill="FFFFFF" w:themeFill="background1"/>
          </w:tcPr>
          <w:p w:rsidR="00CA673B" w:rsidRPr="002967B4" w:rsidRDefault="00CA673B" w:rsidP="00804FE9">
            <w:pPr>
              <w:ind w:right="34"/>
              <w:jc w:val="both"/>
              <w:rPr>
                <w:rFonts w:ascii="Times New Roman" w:eastAsia="Times New Roman" w:hAnsi="Times New Roman" w:cs="Times New Roman"/>
                <w:bCs/>
                <w:sz w:val="26"/>
                <w:szCs w:val="26"/>
              </w:rPr>
            </w:pPr>
            <w:r w:rsidRPr="002967B4">
              <w:rPr>
                <w:rFonts w:ascii="Times New Roman" w:eastAsia="Times New Roman" w:hAnsi="Times New Roman" w:cs="Times New Roman"/>
                <w:b/>
                <w:bCs/>
                <w:sz w:val="26"/>
                <w:szCs w:val="26"/>
              </w:rPr>
              <w:t xml:space="preserve">Цель: </w:t>
            </w:r>
            <w:r w:rsidRPr="002967B4">
              <w:rPr>
                <w:rFonts w:ascii="Times New Roman" w:eastAsia="Times New Roman" w:hAnsi="Times New Roman" w:cs="Times New Roman"/>
                <w:bCs/>
                <w:sz w:val="26"/>
                <w:szCs w:val="26"/>
              </w:rPr>
              <w:t>установление теплых неформальных отношений между педагогами и родителями, а также более доверительных отношений между родителями и детьми</w:t>
            </w:r>
          </w:p>
        </w:tc>
      </w:tr>
      <w:tr w:rsidR="00CA673B" w:rsidRPr="002967B4" w:rsidTr="00804FE9">
        <w:tc>
          <w:tcPr>
            <w:tcW w:w="2962" w:type="dxa"/>
            <w:shd w:val="clear" w:color="auto" w:fill="D9D9D9" w:themeFill="background1" w:themeFillShade="D9"/>
          </w:tcPr>
          <w:p w:rsidR="00CA673B" w:rsidRPr="002967B4" w:rsidRDefault="00CA673B" w:rsidP="00804FE9">
            <w:pPr>
              <w:ind w:right="354"/>
              <w:jc w:val="both"/>
              <w:rPr>
                <w:rFonts w:ascii="Times New Roman" w:eastAsia="Times New Roman" w:hAnsi="Times New Roman" w:cs="Times New Roman"/>
                <w:b/>
                <w:bCs/>
                <w:sz w:val="26"/>
                <w:szCs w:val="26"/>
              </w:rPr>
            </w:pPr>
            <w:r w:rsidRPr="002967B4">
              <w:rPr>
                <w:rFonts w:ascii="Times New Roman" w:eastAsia="Times New Roman" w:hAnsi="Times New Roman" w:cs="Times New Roman"/>
                <w:b/>
                <w:bCs/>
                <w:sz w:val="26"/>
                <w:szCs w:val="26"/>
              </w:rPr>
              <w:t>Праздники, утренники, мероприятия (концерты, соревнования)</w:t>
            </w:r>
          </w:p>
        </w:tc>
        <w:tc>
          <w:tcPr>
            <w:tcW w:w="6662" w:type="dxa"/>
          </w:tcPr>
          <w:p w:rsidR="00CA673B" w:rsidRPr="002967B4" w:rsidRDefault="00CA673B" w:rsidP="00804FE9">
            <w:pPr>
              <w:ind w:right="34"/>
              <w:jc w:val="both"/>
              <w:rPr>
                <w:rFonts w:ascii="Times New Roman" w:eastAsia="Times New Roman" w:hAnsi="Times New Roman" w:cs="Times New Roman"/>
                <w:bCs/>
                <w:sz w:val="26"/>
                <w:szCs w:val="26"/>
              </w:rPr>
            </w:pPr>
            <w:r w:rsidRPr="002967B4">
              <w:rPr>
                <w:rFonts w:ascii="Times New Roman" w:eastAsia="Times New Roman" w:hAnsi="Times New Roman" w:cs="Times New Roman"/>
                <w:bCs/>
                <w:sz w:val="26"/>
                <w:szCs w:val="26"/>
              </w:rPr>
              <w:t>Помогают создать эмоциональный комфорт в группе, сблизить участников педагогического процесса</w:t>
            </w:r>
          </w:p>
        </w:tc>
      </w:tr>
      <w:tr w:rsidR="00CA673B" w:rsidRPr="002967B4" w:rsidTr="00804FE9">
        <w:tc>
          <w:tcPr>
            <w:tcW w:w="2962" w:type="dxa"/>
            <w:shd w:val="clear" w:color="auto" w:fill="D9D9D9" w:themeFill="background1" w:themeFillShade="D9"/>
          </w:tcPr>
          <w:p w:rsidR="00CA673B" w:rsidRPr="002967B4" w:rsidRDefault="00CA673B" w:rsidP="00804FE9">
            <w:pPr>
              <w:ind w:right="354"/>
              <w:jc w:val="both"/>
              <w:rPr>
                <w:rFonts w:ascii="Times New Roman" w:eastAsia="Times New Roman" w:hAnsi="Times New Roman" w:cs="Times New Roman"/>
                <w:b/>
                <w:bCs/>
                <w:sz w:val="26"/>
                <w:szCs w:val="26"/>
              </w:rPr>
            </w:pPr>
            <w:r w:rsidRPr="002967B4">
              <w:rPr>
                <w:rFonts w:ascii="Times New Roman" w:eastAsia="Times New Roman" w:hAnsi="Times New Roman" w:cs="Times New Roman"/>
                <w:b/>
                <w:bCs/>
                <w:sz w:val="26"/>
                <w:szCs w:val="26"/>
              </w:rPr>
              <w:t>Выставки работ родителей и детей, семейные вернисажи</w:t>
            </w:r>
          </w:p>
        </w:tc>
        <w:tc>
          <w:tcPr>
            <w:tcW w:w="6662" w:type="dxa"/>
          </w:tcPr>
          <w:p w:rsidR="00CA673B" w:rsidRPr="002967B4" w:rsidRDefault="00CA673B" w:rsidP="00804FE9">
            <w:pPr>
              <w:ind w:right="34"/>
              <w:jc w:val="both"/>
              <w:rPr>
                <w:rFonts w:ascii="Times New Roman" w:eastAsia="Times New Roman" w:hAnsi="Times New Roman" w:cs="Times New Roman"/>
                <w:bCs/>
                <w:sz w:val="26"/>
                <w:szCs w:val="26"/>
              </w:rPr>
            </w:pPr>
            <w:r w:rsidRPr="002967B4">
              <w:rPr>
                <w:rFonts w:ascii="Times New Roman" w:eastAsia="Times New Roman" w:hAnsi="Times New Roman" w:cs="Times New Roman"/>
                <w:bCs/>
                <w:sz w:val="26"/>
                <w:szCs w:val="26"/>
              </w:rPr>
              <w:t>Демонстрируют результаты совместной деятельности родителей и детей</w:t>
            </w:r>
          </w:p>
        </w:tc>
      </w:tr>
      <w:tr w:rsidR="00CA673B" w:rsidRPr="002967B4" w:rsidTr="00804FE9">
        <w:tc>
          <w:tcPr>
            <w:tcW w:w="2962" w:type="dxa"/>
            <w:shd w:val="clear" w:color="auto" w:fill="D9D9D9" w:themeFill="background1" w:themeFillShade="D9"/>
          </w:tcPr>
          <w:p w:rsidR="00CA673B" w:rsidRPr="002967B4" w:rsidRDefault="00CA673B" w:rsidP="00804FE9">
            <w:pPr>
              <w:ind w:right="354"/>
              <w:jc w:val="both"/>
              <w:rPr>
                <w:rFonts w:ascii="Times New Roman" w:eastAsia="Times New Roman" w:hAnsi="Times New Roman" w:cs="Times New Roman"/>
                <w:b/>
                <w:bCs/>
                <w:sz w:val="26"/>
                <w:szCs w:val="26"/>
              </w:rPr>
            </w:pPr>
            <w:r w:rsidRPr="002967B4">
              <w:rPr>
                <w:rFonts w:ascii="Times New Roman" w:eastAsia="Times New Roman" w:hAnsi="Times New Roman" w:cs="Times New Roman"/>
                <w:b/>
                <w:bCs/>
                <w:sz w:val="26"/>
                <w:szCs w:val="26"/>
              </w:rPr>
              <w:t>Экскурсии выходного дня</w:t>
            </w:r>
          </w:p>
        </w:tc>
        <w:tc>
          <w:tcPr>
            <w:tcW w:w="6662" w:type="dxa"/>
          </w:tcPr>
          <w:p w:rsidR="00CA673B" w:rsidRPr="002967B4" w:rsidRDefault="00CA673B" w:rsidP="00804FE9">
            <w:pPr>
              <w:ind w:right="34"/>
              <w:jc w:val="both"/>
              <w:rPr>
                <w:rFonts w:ascii="Times New Roman" w:eastAsia="Times New Roman" w:hAnsi="Times New Roman" w:cs="Times New Roman"/>
                <w:bCs/>
                <w:sz w:val="26"/>
                <w:szCs w:val="26"/>
              </w:rPr>
            </w:pPr>
            <w:r w:rsidRPr="002967B4">
              <w:rPr>
                <w:rFonts w:ascii="Times New Roman" w:eastAsia="Times New Roman" w:hAnsi="Times New Roman" w:cs="Times New Roman"/>
                <w:bCs/>
                <w:sz w:val="26"/>
                <w:szCs w:val="26"/>
              </w:rPr>
              <w:t>Укрепляют детско-родительские отношения</w:t>
            </w:r>
          </w:p>
        </w:tc>
      </w:tr>
      <w:tr w:rsidR="00CA673B" w:rsidRPr="002967B4" w:rsidTr="00804FE9">
        <w:tc>
          <w:tcPr>
            <w:tcW w:w="9624" w:type="dxa"/>
            <w:gridSpan w:val="2"/>
            <w:shd w:val="clear" w:color="auto" w:fill="D9D9D9" w:themeFill="background1" w:themeFillShade="D9"/>
          </w:tcPr>
          <w:p w:rsidR="00CA673B" w:rsidRPr="002967B4" w:rsidRDefault="00CA673B" w:rsidP="00804FE9">
            <w:pPr>
              <w:ind w:right="34"/>
              <w:jc w:val="center"/>
              <w:rPr>
                <w:rFonts w:ascii="Times New Roman" w:eastAsia="Times New Roman" w:hAnsi="Times New Roman" w:cs="Times New Roman"/>
                <w:b/>
                <w:bCs/>
                <w:sz w:val="26"/>
                <w:szCs w:val="26"/>
              </w:rPr>
            </w:pPr>
            <w:r w:rsidRPr="002967B4">
              <w:rPr>
                <w:rFonts w:ascii="Times New Roman" w:eastAsia="Times New Roman" w:hAnsi="Times New Roman" w:cs="Times New Roman"/>
                <w:b/>
                <w:bCs/>
                <w:sz w:val="26"/>
                <w:szCs w:val="26"/>
              </w:rPr>
              <w:t>Письменные формы</w:t>
            </w:r>
          </w:p>
        </w:tc>
      </w:tr>
      <w:tr w:rsidR="00CA673B" w:rsidRPr="002967B4" w:rsidTr="00804FE9">
        <w:tc>
          <w:tcPr>
            <w:tcW w:w="2962" w:type="dxa"/>
            <w:shd w:val="clear" w:color="auto" w:fill="D9D9D9" w:themeFill="background1" w:themeFillShade="D9"/>
          </w:tcPr>
          <w:p w:rsidR="00CA673B" w:rsidRPr="002967B4" w:rsidRDefault="00CA673B" w:rsidP="00804FE9">
            <w:pPr>
              <w:ind w:right="354"/>
              <w:jc w:val="both"/>
              <w:rPr>
                <w:rFonts w:ascii="Times New Roman" w:eastAsia="Times New Roman" w:hAnsi="Times New Roman" w:cs="Times New Roman"/>
                <w:b/>
                <w:bCs/>
                <w:sz w:val="26"/>
                <w:szCs w:val="26"/>
              </w:rPr>
            </w:pPr>
            <w:r w:rsidRPr="002967B4">
              <w:rPr>
                <w:rFonts w:ascii="Times New Roman" w:eastAsia="Times New Roman" w:hAnsi="Times New Roman" w:cs="Times New Roman"/>
                <w:b/>
                <w:bCs/>
                <w:sz w:val="26"/>
                <w:szCs w:val="26"/>
              </w:rPr>
              <w:t>Еженедельные записки</w:t>
            </w:r>
          </w:p>
        </w:tc>
        <w:tc>
          <w:tcPr>
            <w:tcW w:w="6662" w:type="dxa"/>
          </w:tcPr>
          <w:p w:rsidR="00CA673B" w:rsidRPr="002967B4" w:rsidRDefault="00CA673B" w:rsidP="00804FE9">
            <w:pPr>
              <w:ind w:right="34"/>
              <w:jc w:val="both"/>
              <w:rPr>
                <w:rFonts w:ascii="Times New Roman" w:eastAsia="Times New Roman" w:hAnsi="Times New Roman" w:cs="Times New Roman"/>
                <w:bCs/>
                <w:sz w:val="26"/>
                <w:szCs w:val="26"/>
              </w:rPr>
            </w:pPr>
            <w:r w:rsidRPr="002967B4">
              <w:rPr>
                <w:rFonts w:ascii="Times New Roman" w:eastAsia="Times New Roman" w:hAnsi="Times New Roman" w:cs="Times New Roman"/>
                <w:bCs/>
                <w:sz w:val="26"/>
                <w:szCs w:val="26"/>
              </w:rPr>
              <w:t>Записки, адресованные непосредственно родителям, сообщают семье о здоровье, настроении, поведении ребенка в ГБДОУ, о его любимых занятиях и другую информацию</w:t>
            </w:r>
          </w:p>
        </w:tc>
      </w:tr>
      <w:tr w:rsidR="00CA673B" w:rsidRPr="002967B4" w:rsidTr="00804FE9">
        <w:tc>
          <w:tcPr>
            <w:tcW w:w="2962" w:type="dxa"/>
            <w:shd w:val="clear" w:color="auto" w:fill="D9D9D9" w:themeFill="background1" w:themeFillShade="D9"/>
          </w:tcPr>
          <w:p w:rsidR="00CA673B" w:rsidRPr="002967B4" w:rsidRDefault="00CA673B" w:rsidP="00804FE9">
            <w:pPr>
              <w:ind w:right="354"/>
              <w:jc w:val="both"/>
              <w:rPr>
                <w:rFonts w:ascii="Times New Roman" w:eastAsia="Times New Roman" w:hAnsi="Times New Roman" w:cs="Times New Roman"/>
                <w:b/>
                <w:bCs/>
                <w:sz w:val="26"/>
                <w:szCs w:val="26"/>
              </w:rPr>
            </w:pPr>
            <w:r w:rsidRPr="002967B4">
              <w:rPr>
                <w:rFonts w:ascii="Times New Roman" w:eastAsia="Times New Roman" w:hAnsi="Times New Roman" w:cs="Times New Roman"/>
                <w:b/>
                <w:bCs/>
                <w:sz w:val="26"/>
                <w:szCs w:val="26"/>
              </w:rPr>
              <w:t>Личные блокноты</w:t>
            </w:r>
          </w:p>
        </w:tc>
        <w:tc>
          <w:tcPr>
            <w:tcW w:w="6662" w:type="dxa"/>
          </w:tcPr>
          <w:p w:rsidR="00CA673B" w:rsidRPr="002967B4" w:rsidRDefault="00CA673B" w:rsidP="00804FE9">
            <w:pPr>
              <w:ind w:right="34"/>
              <w:jc w:val="both"/>
              <w:rPr>
                <w:rFonts w:ascii="Times New Roman" w:eastAsia="Times New Roman" w:hAnsi="Times New Roman" w:cs="Times New Roman"/>
                <w:bCs/>
                <w:sz w:val="26"/>
                <w:szCs w:val="26"/>
              </w:rPr>
            </w:pPr>
            <w:r w:rsidRPr="002967B4">
              <w:rPr>
                <w:rFonts w:ascii="Times New Roman" w:eastAsia="Times New Roman" w:hAnsi="Times New Roman" w:cs="Times New Roman"/>
                <w:bCs/>
                <w:sz w:val="26"/>
                <w:szCs w:val="26"/>
              </w:rPr>
              <w:t xml:space="preserve">Могут каждый день курсировать между детским садом и семьей, чтобы делиться информацией о том, что происходит дома и в детском саду; семьи могут извещать </w:t>
            </w:r>
            <w:r w:rsidRPr="002967B4">
              <w:rPr>
                <w:rFonts w:ascii="Times New Roman" w:eastAsia="Times New Roman" w:hAnsi="Times New Roman" w:cs="Times New Roman"/>
                <w:bCs/>
                <w:sz w:val="26"/>
                <w:szCs w:val="26"/>
              </w:rPr>
              <w:lastRenderedPageBreak/>
              <w:t>воспитателей о таких семейных событиях, как дни рождения, новая работа, поездки, гости</w:t>
            </w:r>
          </w:p>
        </w:tc>
      </w:tr>
      <w:tr w:rsidR="00CA673B" w:rsidRPr="002967B4" w:rsidTr="00804FE9">
        <w:tc>
          <w:tcPr>
            <w:tcW w:w="2962" w:type="dxa"/>
            <w:shd w:val="clear" w:color="auto" w:fill="D9D9D9" w:themeFill="background1" w:themeFillShade="D9"/>
          </w:tcPr>
          <w:p w:rsidR="00CA673B" w:rsidRPr="002967B4" w:rsidRDefault="00CA673B" w:rsidP="00804FE9">
            <w:pPr>
              <w:ind w:right="354"/>
              <w:jc w:val="both"/>
              <w:rPr>
                <w:rFonts w:ascii="Times New Roman" w:eastAsia="Times New Roman" w:hAnsi="Times New Roman" w:cs="Times New Roman"/>
                <w:b/>
                <w:bCs/>
                <w:sz w:val="26"/>
                <w:szCs w:val="26"/>
              </w:rPr>
            </w:pPr>
            <w:r w:rsidRPr="002967B4">
              <w:rPr>
                <w:rFonts w:ascii="Times New Roman" w:eastAsia="Times New Roman" w:hAnsi="Times New Roman" w:cs="Times New Roman"/>
                <w:b/>
                <w:bCs/>
                <w:sz w:val="26"/>
                <w:szCs w:val="26"/>
              </w:rPr>
              <w:lastRenderedPageBreak/>
              <w:t>Письменные отчеты о развитии ребенка</w:t>
            </w:r>
          </w:p>
        </w:tc>
        <w:tc>
          <w:tcPr>
            <w:tcW w:w="6662" w:type="dxa"/>
          </w:tcPr>
          <w:p w:rsidR="00CA673B" w:rsidRPr="002967B4" w:rsidRDefault="00CA673B" w:rsidP="00804FE9">
            <w:pPr>
              <w:ind w:right="34"/>
              <w:jc w:val="both"/>
              <w:rPr>
                <w:rFonts w:ascii="Times New Roman" w:eastAsia="Times New Roman" w:hAnsi="Times New Roman" w:cs="Times New Roman"/>
                <w:bCs/>
                <w:sz w:val="26"/>
                <w:szCs w:val="26"/>
              </w:rPr>
            </w:pPr>
            <w:r w:rsidRPr="002967B4">
              <w:rPr>
                <w:rFonts w:ascii="Times New Roman" w:eastAsia="Times New Roman" w:hAnsi="Times New Roman" w:cs="Times New Roman"/>
                <w:bCs/>
                <w:sz w:val="26"/>
                <w:szCs w:val="26"/>
              </w:rPr>
              <w:t>Эта форма может быть полезна при условии, если она не заменяет личных контактов</w:t>
            </w:r>
          </w:p>
        </w:tc>
      </w:tr>
      <w:tr w:rsidR="00CA673B" w:rsidRPr="002967B4" w:rsidTr="00804FE9">
        <w:tc>
          <w:tcPr>
            <w:tcW w:w="9624" w:type="dxa"/>
            <w:gridSpan w:val="2"/>
            <w:shd w:val="clear" w:color="auto" w:fill="D9D9D9" w:themeFill="background1" w:themeFillShade="D9"/>
          </w:tcPr>
          <w:p w:rsidR="00CA673B" w:rsidRPr="002967B4" w:rsidRDefault="00CA673B" w:rsidP="00804FE9">
            <w:pPr>
              <w:ind w:right="34"/>
              <w:jc w:val="center"/>
              <w:rPr>
                <w:rFonts w:ascii="Times New Roman" w:eastAsia="Times New Roman" w:hAnsi="Times New Roman" w:cs="Times New Roman"/>
                <w:b/>
                <w:bCs/>
                <w:sz w:val="26"/>
                <w:szCs w:val="26"/>
              </w:rPr>
            </w:pPr>
            <w:r w:rsidRPr="002967B4">
              <w:rPr>
                <w:rFonts w:ascii="Times New Roman" w:eastAsia="Times New Roman" w:hAnsi="Times New Roman" w:cs="Times New Roman"/>
                <w:b/>
                <w:bCs/>
                <w:sz w:val="26"/>
                <w:szCs w:val="26"/>
              </w:rPr>
              <w:t xml:space="preserve">Наглядно-информационные формы </w:t>
            </w:r>
          </w:p>
        </w:tc>
      </w:tr>
      <w:tr w:rsidR="00CA673B" w:rsidRPr="002967B4" w:rsidTr="00804FE9">
        <w:tc>
          <w:tcPr>
            <w:tcW w:w="9624" w:type="dxa"/>
            <w:gridSpan w:val="2"/>
          </w:tcPr>
          <w:p w:rsidR="00CA673B" w:rsidRPr="002967B4" w:rsidRDefault="00CA673B" w:rsidP="00804FE9">
            <w:pPr>
              <w:ind w:right="34"/>
              <w:jc w:val="both"/>
              <w:rPr>
                <w:rFonts w:ascii="Times New Roman" w:eastAsia="Times New Roman" w:hAnsi="Times New Roman" w:cs="Times New Roman"/>
                <w:b/>
                <w:bCs/>
                <w:sz w:val="26"/>
                <w:szCs w:val="26"/>
              </w:rPr>
            </w:pPr>
            <w:r w:rsidRPr="002967B4">
              <w:rPr>
                <w:rFonts w:ascii="Times New Roman" w:eastAsia="Times New Roman" w:hAnsi="Times New Roman" w:cs="Times New Roman"/>
                <w:b/>
                <w:bCs/>
                <w:sz w:val="26"/>
                <w:szCs w:val="26"/>
              </w:rPr>
              <w:t xml:space="preserve">Цель: </w:t>
            </w:r>
            <w:r w:rsidRPr="002967B4">
              <w:rPr>
                <w:rFonts w:ascii="Times New Roman" w:eastAsia="Times New Roman" w:hAnsi="Times New Roman" w:cs="Times New Roman"/>
                <w:bCs/>
                <w:sz w:val="26"/>
                <w:szCs w:val="26"/>
              </w:rPr>
              <w:t>ознакомление родителей с условиями, содержанием и методами воспитании детей в условиях ГБДОУ. Позволяют правильно оценить деятельность педагогов, пересмотреть методы и приемы домашнего воспитания, объективно увидеть деятельность воспитателя</w:t>
            </w:r>
          </w:p>
        </w:tc>
      </w:tr>
      <w:tr w:rsidR="00CA673B" w:rsidRPr="002967B4" w:rsidTr="00804FE9">
        <w:tc>
          <w:tcPr>
            <w:tcW w:w="2962" w:type="dxa"/>
            <w:shd w:val="clear" w:color="auto" w:fill="D9D9D9" w:themeFill="background1" w:themeFillShade="D9"/>
          </w:tcPr>
          <w:p w:rsidR="00CA673B" w:rsidRPr="002967B4" w:rsidRDefault="00CA673B" w:rsidP="00804FE9">
            <w:pPr>
              <w:ind w:right="354"/>
              <w:jc w:val="both"/>
              <w:rPr>
                <w:rFonts w:ascii="Times New Roman" w:eastAsia="Times New Roman" w:hAnsi="Times New Roman" w:cs="Times New Roman"/>
                <w:b/>
                <w:bCs/>
                <w:sz w:val="26"/>
                <w:szCs w:val="26"/>
              </w:rPr>
            </w:pPr>
            <w:r w:rsidRPr="002967B4">
              <w:rPr>
                <w:rFonts w:ascii="Times New Roman" w:eastAsia="Times New Roman" w:hAnsi="Times New Roman" w:cs="Times New Roman"/>
                <w:b/>
                <w:bCs/>
                <w:sz w:val="26"/>
                <w:szCs w:val="26"/>
              </w:rPr>
              <w:t>Информационно-ознакомительные</w:t>
            </w:r>
          </w:p>
        </w:tc>
        <w:tc>
          <w:tcPr>
            <w:tcW w:w="6662" w:type="dxa"/>
          </w:tcPr>
          <w:p w:rsidR="00CA673B" w:rsidRPr="002967B4" w:rsidRDefault="00CA673B" w:rsidP="00804FE9">
            <w:pPr>
              <w:tabs>
                <w:tab w:val="left" w:pos="4275"/>
              </w:tabs>
              <w:ind w:right="34"/>
              <w:jc w:val="both"/>
              <w:rPr>
                <w:rFonts w:ascii="Times New Roman" w:eastAsia="Times New Roman" w:hAnsi="Times New Roman" w:cs="Times New Roman"/>
                <w:bCs/>
                <w:sz w:val="26"/>
                <w:szCs w:val="26"/>
              </w:rPr>
            </w:pPr>
            <w:r w:rsidRPr="002967B4">
              <w:rPr>
                <w:rFonts w:ascii="Times New Roman" w:eastAsia="Times New Roman" w:hAnsi="Times New Roman" w:cs="Times New Roman"/>
                <w:bCs/>
                <w:sz w:val="26"/>
                <w:szCs w:val="26"/>
              </w:rPr>
              <w:t>Направлены на ознакомление родителей с дошкольным учреждением, особенностями его работы, с педагогами, занимающимися воспитанием детей, через сайт в Интернете, «Журнал ГБДОУ», выставки детских работ, фотовыставки, информационные проспекты, видеофильмы</w:t>
            </w:r>
            <w:r w:rsidRPr="002967B4">
              <w:rPr>
                <w:rFonts w:ascii="Times New Roman" w:eastAsia="Times New Roman" w:hAnsi="Times New Roman" w:cs="Times New Roman"/>
                <w:bCs/>
                <w:sz w:val="26"/>
                <w:szCs w:val="26"/>
              </w:rPr>
              <w:tab/>
            </w:r>
          </w:p>
        </w:tc>
      </w:tr>
      <w:tr w:rsidR="00CA673B" w:rsidRPr="002967B4" w:rsidTr="00804FE9">
        <w:tc>
          <w:tcPr>
            <w:tcW w:w="2962" w:type="dxa"/>
            <w:shd w:val="clear" w:color="auto" w:fill="D9D9D9" w:themeFill="background1" w:themeFillShade="D9"/>
          </w:tcPr>
          <w:p w:rsidR="00CA673B" w:rsidRPr="002967B4" w:rsidRDefault="00CA673B" w:rsidP="00804FE9">
            <w:pPr>
              <w:ind w:right="354"/>
              <w:jc w:val="both"/>
              <w:rPr>
                <w:rFonts w:ascii="Times New Roman" w:eastAsia="Times New Roman" w:hAnsi="Times New Roman" w:cs="Times New Roman"/>
                <w:b/>
                <w:bCs/>
                <w:sz w:val="26"/>
                <w:szCs w:val="26"/>
              </w:rPr>
            </w:pPr>
            <w:r w:rsidRPr="002967B4">
              <w:rPr>
                <w:rFonts w:ascii="Times New Roman" w:eastAsia="Times New Roman" w:hAnsi="Times New Roman" w:cs="Times New Roman"/>
                <w:b/>
                <w:bCs/>
                <w:sz w:val="26"/>
                <w:szCs w:val="26"/>
              </w:rPr>
              <w:t>Информационно-просветительские</w:t>
            </w:r>
          </w:p>
        </w:tc>
        <w:tc>
          <w:tcPr>
            <w:tcW w:w="6662" w:type="dxa"/>
          </w:tcPr>
          <w:p w:rsidR="00CA673B" w:rsidRPr="002967B4" w:rsidRDefault="00CA673B" w:rsidP="00804FE9">
            <w:pPr>
              <w:ind w:right="34"/>
              <w:jc w:val="both"/>
              <w:rPr>
                <w:rFonts w:ascii="Times New Roman" w:eastAsia="Times New Roman" w:hAnsi="Times New Roman" w:cs="Times New Roman"/>
                <w:bCs/>
                <w:sz w:val="26"/>
                <w:szCs w:val="26"/>
              </w:rPr>
            </w:pPr>
            <w:r w:rsidRPr="002967B4">
              <w:rPr>
                <w:rFonts w:ascii="Times New Roman" w:eastAsia="Times New Roman" w:hAnsi="Times New Roman" w:cs="Times New Roman"/>
                <w:bCs/>
                <w:sz w:val="26"/>
                <w:szCs w:val="26"/>
              </w:rPr>
              <w:t>Направлены на обогащение знаний родителей об особенностях развития и воспитания детей дошкольного возраста; их специфика заключается в том, что общение педагогов с родителями здесь не прямое, а опосредованное – через газеты, организацию тематических выставок; информационные стенд; записи видеофрагментов организации различных видов деятельности, режимных моментов; фотографии, выставки детских работ, ширмы, папки-передвижки</w:t>
            </w:r>
          </w:p>
        </w:tc>
      </w:tr>
    </w:tbl>
    <w:p w:rsidR="00CA673B" w:rsidRPr="002967B4" w:rsidRDefault="00CA673B" w:rsidP="00CA673B">
      <w:pPr>
        <w:spacing w:after="0" w:line="240" w:lineRule="auto"/>
        <w:ind w:right="354"/>
        <w:jc w:val="both"/>
        <w:rPr>
          <w:rFonts w:ascii="Times New Roman" w:eastAsia="Times New Roman" w:hAnsi="Times New Roman" w:cs="Times New Roman"/>
          <w:b/>
          <w:bCs/>
          <w:sz w:val="26"/>
          <w:szCs w:val="26"/>
        </w:rPr>
      </w:pPr>
    </w:p>
    <w:p w:rsidR="00CA673B" w:rsidRPr="002967B4" w:rsidRDefault="00CA673B" w:rsidP="00CA673B">
      <w:pPr>
        <w:spacing w:after="0" w:line="240" w:lineRule="auto"/>
        <w:ind w:right="354"/>
        <w:rPr>
          <w:rFonts w:ascii="Times New Roman" w:eastAsia="Times New Roman" w:hAnsi="Times New Roman" w:cs="Times New Roman"/>
          <w:b/>
          <w:bCs/>
          <w:sz w:val="26"/>
          <w:szCs w:val="26"/>
        </w:rPr>
      </w:pPr>
      <w:r w:rsidRPr="002967B4">
        <w:rPr>
          <w:rFonts w:ascii="Times New Roman" w:eastAsia="Times New Roman" w:hAnsi="Times New Roman" w:cs="Times New Roman"/>
          <w:b/>
          <w:bCs/>
          <w:sz w:val="26"/>
          <w:szCs w:val="26"/>
        </w:rPr>
        <w:t>Планируемые результаты сотрудничества:</w:t>
      </w:r>
    </w:p>
    <w:p w:rsidR="00CA673B" w:rsidRPr="002967B4" w:rsidRDefault="00CA673B" w:rsidP="00C50C8B">
      <w:pPr>
        <w:pStyle w:val="a8"/>
        <w:numPr>
          <w:ilvl w:val="0"/>
          <w:numId w:val="54"/>
        </w:numPr>
        <w:spacing w:after="0" w:line="240" w:lineRule="auto"/>
        <w:ind w:right="354"/>
        <w:jc w:val="both"/>
        <w:rPr>
          <w:rFonts w:ascii="Times New Roman" w:eastAsia="Times New Roman" w:hAnsi="Times New Roman" w:cs="Times New Roman"/>
          <w:bCs/>
          <w:sz w:val="26"/>
          <w:szCs w:val="26"/>
          <w:lang w:eastAsia="ru-RU"/>
        </w:rPr>
      </w:pPr>
      <w:r w:rsidRPr="002967B4">
        <w:rPr>
          <w:rFonts w:ascii="Times New Roman" w:eastAsia="Times New Roman" w:hAnsi="Times New Roman" w:cs="Times New Roman"/>
          <w:bCs/>
          <w:sz w:val="26"/>
          <w:szCs w:val="26"/>
          <w:lang w:eastAsia="ru-RU"/>
        </w:rPr>
        <w:t>Сформированности у родителей представлений о сфере педагогической деятельности.</w:t>
      </w:r>
    </w:p>
    <w:p w:rsidR="00CA673B" w:rsidRPr="002967B4" w:rsidRDefault="00CA673B" w:rsidP="00C50C8B">
      <w:pPr>
        <w:pStyle w:val="a8"/>
        <w:numPr>
          <w:ilvl w:val="0"/>
          <w:numId w:val="54"/>
        </w:numPr>
        <w:spacing w:after="0" w:line="240" w:lineRule="auto"/>
        <w:ind w:right="354"/>
        <w:jc w:val="both"/>
        <w:rPr>
          <w:rFonts w:ascii="Times New Roman" w:eastAsia="Times New Roman" w:hAnsi="Times New Roman" w:cs="Times New Roman"/>
          <w:bCs/>
          <w:sz w:val="26"/>
          <w:szCs w:val="26"/>
          <w:lang w:eastAsia="ru-RU"/>
        </w:rPr>
      </w:pPr>
      <w:r w:rsidRPr="002967B4">
        <w:rPr>
          <w:rFonts w:ascii="Times New Roman" w:eastAsia="Times New Roman" w:hAnsi="Times New Roman" w:cs="Times New Roman"/>
          <w:bCs/>
          <w:sz w:val="26"/>
          <w:szCs w:val="26"/>
          <w:lang w:eastAsia="ru-RU"/>
        </w:rPr>
        <w:t>Овладение родителями практическими умениями и навыками воспитания и обучения детей дошкольного возраста.</w:t>
      </w:r>
    </w:p>
    <w:p w:rsidR="00CA673B" w:rsidRPr="002967B4" w:rsidRDefault="00CA673B" w:rsidP="00C50C8B">
      <w:pPr>
        <w:pStyle w:val="a8"/>
        <w:numPr>
          <w:ilvl w:val="0"/>
          <w:numId w:val="54"/>
        </w:numPr>
        <w:spacing w:after="0" w:line="240" w:lineRule="auto"/>
        <w:ind w:right="354"/>
        <w:jc w:val="both"/>
        <w:rPr>
          <w:rFonts w:ascii="Times New Roman" w:eastAsia="Times New Roman" w:hAnsi="Times New Roman" w:cs="Times New Roman"/>
          <w:bCs/>
          <w:sz w:val="26"/>
          <w:szCs w:val="26"/>
          <w:lang w:eastAsia="ru-RU"/>
        </w:rPr>
      </w:pPr>
      <w:r w:rsidRPr="002967B4">
        <w:rPr>
          <w:rFonts w:ascii="Times New Roman" w:eastAsia="Times New Roman" w:hAnsi="Times New Roman" w:cs="Times New Roman"/>
          <w:bCs/>
          <w:sz w:val="26"/>
          <w:szCs w:val="26"/>
          <w:lang w:eastAsia="ru-RU"/>
        </w:rPr>
        <w:t>Формирование устойчивого интереса родителей к активному включению в общественную деятельность.</w:t>
      </w:r>
    </w:p>
    <w:p w:rsidR="00CA673B" w:rsidRPr="002967B4" w:rsidRDefault="00CA673B" w:rsidP="00CA673B">
      <w:pPr>
        <w:spacing w:line="240" w:lineRule="auto"/>
        <w:rPr>
          <w:rFonts w:ascii="Times New Roman" w:hAnsi="Times New Roman" w:cs="Times New Roman"/>
          <w:sz w:val="26"/>
          <w:szCs w:val="26"/>
        </w:rPr>
      </w:pPr>
    </w:p>
    <w:p w:rsidR="00CA673B" w:rsidRPr="002967B4" w:rsidRDefault="00CA673B" w:rsidP="00CA673B">
      <w:pPr>
        <w:spacing w:line="240" w:lineRule="auto"/>
        <w:rPr>
          <w:rFonts w:ascii="Times New Roman" w:hAnsi="Times New Roman"/>
          <w:b/>
          <w:sz w:val="26"/>
          <w:szCs w:val="26"/>
        </w:rPr>
      </w:pPr>
      <w:r w:rsidRPr="002967B4">
        <w:rPr>
          <w:rFonts w:ascii="Times New Roman" w:hAnsi="Times New Roman" w:cs="Times New Roman"/>
          <w:b/>
          <w:sz w:val="26"/>
          <w:szCs w:val="26"/>
        </w:rPr>
        <w:t xml:space="preserve">2.6. </w:t>
      </w:r>
      <w:r w:rsidRPr="002967B4">
        <w:rPr>
          <w:rFonts w:ascii="Times New Roman" w:hAnsi="Times New Roman"/>
          <w:b/>
          <w:sz w:val="26"/>
          <w:szCs w:val="26"/>
        </w:rPr>
        <w:t>Наиболее существенные характеристики содержания Программы.</w:t>
      </w:r>
    </w:p>
    <w:p w:rsidR="00CA673B" w:rsidRPr="002967B4" w:rsidRDefault="00CA673B" w:rsidP="00CA673B">
      <w:pPr>
        <w:spacing w:before="240" w:after="0" w:line="240" w:lineRule="auto"/>
        <w:ind w:right="-143"/>
        <w:rPr>
          <w:rFonts w:ascii="Times New Roman" w:hAnsi="Times New Roman" w:cs="Times New Roman"/>
          <w:b/>
          <w:sz w:val="26"/>
          <w:szCs w:val="26"/>
        </w:rPr>
      </w:pPr>
      <w:r w:rsidRPr="002967B4">
        <w:rPr>
          <w:rFonts w:ascii="Times New Roman" w:hAnsi="Times New Roman" w:cs="Times New Roman"/>
          <w:b/>
          <w:sz w:val="26"/>
          <w:szCs w:val="26"/>
        </w:rPr>
        <w:t>Организационные:</w:t>
      </w:r>
    </w:p>
    <w:p w:rsidR="00CA673B" w:rsidRPr="002967B4" w:rsidRDefault="00CA673B" w:rsidP="00CA673B">
      <w:pPr>
        <w:spacing w:after="0" w:line="240" w:lineRule="auto"/>
        <w:ind w:right="354" w:firstLine="426"/>
        <w:jc w:val="both"/>
        <w:rPr>
          <w:rFonts w:ascii="Times New Roman" w:eastAsia="Times New Roman" w:hAnsi="Times New Roman" w:cs="Times New Roman"/>
          <w:sz w:val="26"/>
          <w:szCs w:val="26"/>
        </w:rPr>
      </w:pPr>
      <w:r w:rsidRPr="002967B4">
        <w:rPr>
          <w:rFonts w:ascii="Times New Roman" w:eastAsia="Times New Roman" w:hAnsi="Times New Roman" w:cs="Times New Roman"/>
          <w:sz w:val="26"/>
          <w:szCs w:val="26"/>
        </w:rPr>
        <w:t>Образовательный процесс в ГБДОУ предусматривает решение программных образовательных задач в следующих формах и содержании  организации деятельности:</w:t>
      </w:r>
    </w:p>
    <w:p w:rsidR="00CA673B" w:rsidRPr="002967B4" w:rsidRDefault="00CA673B" w:rsidP="00C50C8B">
      <w:pPr>
        <w:pStyle w:val="a8"/>
        <w:numPr>
          <w:ilvl w:val="0"/>
          <w:numId w:val="57"/>
        </w:numPr>
        <w:spacing w:after="0" w:line="240" w:lineRule="auto"/>
        <w:ind w:right="354"/>
        <w:jc w:val="both"/>
        <w:rPr>
          <w:rFonts w:ascii="Times New Roman" w:eastAsia="Times New Roman" w:hAnsi="Times New Roman" w:cs="Times New Roman"/>
          <w:sz w:val="26"/>
          <w:szCs w:val="26"/>
        </w:rPr>
      </w:pPr>
      <w:r w:rsidRPr="002967B4">
        <w:rPr>
          <w:rFonts w:ascii="Times New Roman" w:eastAsia="Times New Roman" w:hAnsi="Times New Roman" w:cs="Times New Roman"/>
          <w:sz w:val="26"/>
          <w:szCs w:val="26"/>
        </w:rPr>
        <w:t xml:space="preserve">Совместная образовательная деятельность взрослых и детей   </w:t>
      </w:r>
    </w:p>
    <w:p w:rsidR="00CA673B" w:rsidRPr="002967B4" w:rsidRDefault="00CA673B" w:rsidP="00CA673B">
      <w:pPr>
        <w:pStyle w:val="a8"/>
        <w:spacing w:after="0" w:line="240" w:lineRule="auto"/>
        <w:ind w:right="354"/>
        <w:jc w:val="both"/>
        <w:rPr>
          <w:rFonts w:ascii="Times New Roman" w:eastAsia="Times New Roman" w:hAnsi="Times New Roman" w:cs="Times New Roman"/>
          <w:sz w:val="26"/>
          <w:szCs w:val="26"/>
        </w:rPr>
      </w:pPr>
      <w:r w:rsidRPr="002967B4">
        <w:rPr>
          <w:rFonts w:ascii="Times New Roman" w:eastAsia="Times New Roman" w:hAnsi="Times New Roman" w:cs="Times New Roman"/>
          <w:sz w:val="26"/>
          <w:szCs w:val="26"/>
        </w:rPr>
        <w:sym w:font="Wingdings 3" w:char="F022"/>
      </w:r>
      <w:r w:rsidRPr="002967B4">
        <w:rPr>
          <w:rFonts w:ascii="Times New Roman" w:eastAsia="Times New Roman" w:hAnsi="Times New Roman" w:cs="Times New Roman"/>
          <w:sz w:val="26"/>
          <w:szCs w:val="26"/>
        </w:rPr>
        <w:t xml:space="preserve"> </w:t>
      </w:r>
      <w:r w:rsidRPr="002967B4">
        <w:rPr>
          <w:rFonts w:ascii="Times New Roman" w:eastAsia="Times New Roman" w:hAnsi="Times New Roman" w:cs="Times New Roman"/>
          <w:bCs/>
          <w:sz w:val="26"/>
          <w:szCs w:val="26"/>
        </w:rPr>
        <w:t>комплексно - тематическое</w:t>
      </w:r>
    </w:p>
    <w:p w:rsidR="00CA673B" w:rsidRPr="002967B4" w:rsidRDefault="00CA673B" w:rsidP="00C50C8B">
      <w:pPr>
        <w:pStyle w:val="a8"/>
        <w:numPr>
          <w:ilvl w:val="0"/>
          <w:numId w:val="57"/>
        </w:numPr>
        <w:spacing w:after="0" w:line="240" w:lineRule="auto"/>
        <w:ind w:right="354"/>
        <w:jc w:val="both"/>
        <w:rPr>
          <w:rFonts w:ascii="Times New Roman" w:eastAsia="Times New Roman" w:hAnsi="Times New Roman" w:cs="Times New Roman"/>
          <w:sz w:val="26"/>
          <w:szCs w:val="26"/>
        </w:rPr>
      </w:pPr>
      <w:r w:rsidRPr="002967B4">
        <w:rPr>
          <w:rFonts w:ascii="Times New Roman" w:eastAsia="Times New Roman" w:hAnsi="Times New Roman" w:cs="Times New Roman"/>
          <w:sz w:val="26"/>
          <w:szCs w:val="26"/>
        </w:rPr>
        <w:t xml:space="preserve">Свободная самостоятельная деятельность детей </w:t>
      </w:r>
      <w:r w:rsidRPr="002967B4">
        <w:rPr>
          <w:rFonts w:ascii="Times New Roman" w:eastAsia="Times New Roman" w:hAnsi="Times New Roman" w:cs="Times New Roman"/>
          <w:sz w:val="26"/>
          <w:szCs w:val="26"/>
        </w:rPr>
        <w:sym w:font="Wingdings 3" w:char="F022"/>
      </w:r>
      <w:r w:rsidRPr="002967B4">
        <w:rPr>
          <w:rFonts w:ascii="Times New Roman" w:eastAsia="Times New Roman" w:hAnsi="Times New Roman" w:cs="Times New Roman"/>
          <w:sz w:val="26"/>
          <w:szCs w:val="26"/>
        </w:rPr>
        <w:t xml:space="preserve"> </w:t>
      </w:r>
      <w:r w:rsidRPr="002967B4">
        <w:rPr>
          <w:rFonts w:ascii="Times New Roman" w:eastAsia="Times New Roman" w:hAnsi="Times New Roman" w:cs="Times New Roman"/>
          <w:bCs/>
          <w:sz w:val="26"/>
          <w:szCs w:val="26"/>
        </w:rPr>
        <w:t>традиционные виды  детской деятельности</w:t>
      </w:r>
    </w:p>
    <w:p w:rsidR="00CA673B" w:rsidRPr="002967B4" w:rsidRDefault="00CA673B" w:rsidP="00CA673B">
      <w:pPr>
        <w:spacing w:after="0" w:line="240" w:lineRule="auto"/>
        <w:ind w:right="354"/>
        <w:jc w:val="both"/>
        <w:rPr>
          <w:rFonts w:ascii="Times New Roman" w:eastAsia="Times New Roman" w:hAnsi="Times New Roman" w:cs="Times New Roman"/>
          <w:sz w:val="26"/>
          <w:szCs w:val="26"/>
        </w:rPr>
      </w:pPr>
    </w:p>
    <w:p w:rsidR="00CA673B" w:rsidRPr="002967B4" w:rsidRDefault="00CA673B" w:rsidP="00CA673B">
      <w:pPr>
        <w:spacing w:after="0" w:line="240" w:lineRule="auto"/>
        <w:ind w:right="354"/>
        <w:jc w:val="both"/>
        <w:rPr>
          <w:rFonts w:ascii="Times New Roman" w:eastAsia="Times New Roman" w:hAnsi="Times New Roman" w:cs="Times New Roman"/>
          <w:sz w:val="26"/>
          <w:szCs w:val="26"/>
        </w:rPr>
      </w:pPr>
      <w:r w:rsidRPr="002967B4">
        <w:rPr>
          <w:rFonts w:ascii="Times New Roman" w:eastAsia="Times New Roman" w:hAnsi="Times New Roman" w:cs="Times New Roman"/>
          <w:sz w:val="26"/>
          <w:szCs w:val="26"/>
        </w:rPr>
        <w:t>Совместная образовательная деятельность детей и взрослых осуществляется:</w:t>
      </w:r>
    </w:p>
    <w:p w:rsidR="00CA673B" w:rsidRPr="002967B4" w:rsidRDefault="00CA673B" w:rsidP="00C50C8B">
      <w:pPr>
        <w:pStyle w:val="a8"/>
        <w:numPr>
          <w:ilvl w:val="0"/>
          <w:numId w:val="58"/>
        </w:numPr>
        <w:spacing w:after="0" w:line="240" w:lineRule="auto"/>
        <w:ind w:right="354"/>
        <w:jc w:val="both"/>
        <w:rPr>
          <w:rFonts w:ascii="Times New Roman" w:eastAsia="Times New Roman" w:hAnsi="Times New Roman" w:cs="Times New Roman"/>
          <w:sz w:val="26"/>
          <w:szCs w:val="26"/>
        </w:rPr>
      </w:pPr>
      <w:r w:rsidRPr="002967B4">
        <w:rPr>
          <w:rFonts w:ascii="Times New Roman" w:eastAsia="Times New Roman" w:hAnsi="Times New Roman" w:cs="Times New Roman"/>
          <w:sz w:val="26"/>
          <w:szCs w:val="26"/>
        </w:rPr>
        <w:t xml:space="preserve">в организованной образовательной деятельности, </w:t>
      </w:r>
    </w:p>
    <w:p w:rsidR="00CA673B" w:rsidRPr="002967B4" w:rsidRDefault="00CA673B" w:rsidP="00C50C8B">
      <w:pPr>
        <w:pStyle w:val="a8"/>
        <w:numPr>
          <w:ilvl w:val="0"/>
          <w:numId w:val="58"/>
        </w:numPr>
        <w:spacing w:after="0" w:line="240" w:lineRule="auto"/>
        <w:ind w:right="354"/>
        <w:jc w:val="both"/>
        <w:rPr>
          <w:rFonts w:ascii="Times New Roman" w:eastAsia="Times New Roman" w:hAnsi="Times New Roman" w:cs="Times New Roman"/>
          <w:sz w:val="26"/>
          <w:szCs w:val="26"/>
        </w:rPr>
      </w:pPr>
      <w:r w:rsidRPr="002967B4">
        <w:rPr>
          <w:rFonts w:ascii="Times New Roman" w:eastAsia="Times New Roman" w:hAnsi="Times New Roman" w:cs="Times New Roman"/>
          <w:sz w:val="26"/>
          <w:szCs w:val="26"/>
        </w:rPr>
        <w:t>в  режимных моментов.</w:t>
      </w:r>
    </w:p>
    <w:p w:rsidR="00CA673B" w:rsidRPr="002967B4" w:rsidRDefault="00CA673B" w:rsidP="00CA673B">
      <w:pPr>
        <w:spacing w:after="0" w:line="240" w:lineRule="auto"/>
        <w:ind w:right="354"/>
        <w:jc w:val="both"/>
        <w:rPr>
          <w:rFonts w:ascii="Times New Roman" w:eastAsia="Times New Roman" w:hAnsi="Times New Roman" w:cs="Times New Roman"/>
          <w:sz w:val="26"/>
          <w:szCs w:val="26"/>
        </w:rPr>
      </w:pPr>
      <w:r w:rsidRPr="002967B4">
        <w:rPr>
          <w:rFonts w:ascii="Times New Roman" w:eastAsia="Times New Roman" w:hAnsi="Times New Roman" w:cs="Times New Roman"/>
          <w:sz w:val="26"/>
          <w:szCs w:val="26"/>
        </w:rPr>
        <w:lastRenderedPageBreak/>
        <w:t xml:space="preserve">Совместная деятельность предполагает  </w:t>
      </w:r>
      <w:r w:rsidRPr="002967B4">
        <w:rPr>
          <w:rFonts w:ascii="Times New Roman" w:eastAsia="Times New Roman" w:hAnsi="Times New Roman" w:cs="Times New Roman"/>
          <w:bCs/>
          <w:sz w:val="26"/>
          <w:szCs w:val="26"/>
        </w:rPr>
        <w:t xml:space="preserve">индивидуальную, подгрупповую,  групповую </w:t>
      </w:r>
      <w:r w:rsidRPr="002967B4">
        <w:rPr>
          <w:rFonts w:ascii="Times New Roman" w:eastAsia="Times New Roman" w:hAnsi="Times New Roman" w:cs="Times New Roman"/>
          <w:sz w:val="26"/>
          <w:szCs w:val="26"/>
        </w:rPr>
        <w:t xml:space="preserve">формы организации образовательной работы с воспитанниками и строится: </w:t>
      </w:r>
    </w:p>
    <w:p w:rsidR="00CA673B" w:rsidRPr="002967B4" w:rsidRDefault="00CA673B" w:rsidP="00C50C8B">
      <w:pPr>
        <w:pStyle w:val="a8"/>
        <w:numPr>
          <w:ilvl w:val="0"/>
          <w:numId w:val="55"/>
        </w:numPr>
        <w:spacing w:after="0" w:line="240" w:lineRule="auto"/>
        <w:ind w:right="354"/>
        <w:jc w:val="both"/>
        <w:rPr>
          <w:rFonts w:ascii="Times New Roman" w:eastAsia="Times New Roman" w:hAnsi="Times New Roman" w:cs="Times New Roman"/>
          <w:sz w:val="26"/>
          <w:szCs w:val="26"/>
          <w:lang w:eastAsia="ru-RU"/>
        </w:rPr>
      </w:pPr>
      <w:r w:rsidRPr="002967B4">
        <w:rPr>
          <w:rFonts w:ascii="Times New Roman" w:eastAsia="Times New Roman" w:hAnsi="Times New Roman" w:cs="Times New Roman"/>
          <w:sz w:val="26"/>
          <w:szCs w:val="26"/>
          <w:lang w:eastAsia="ru-RU"/>
        </w:rPr>
        <w:t>партнерской, равноправной позиции взрослого и ребенка;</w:t>
      </w:r>
    </w:p>
    <w:p w:rsidR="00CA673B" w:rsidRPr="002967B4" w:rsidRDefault="00CA673B" w:rsidP="00C50C8B">
      <w:pPr>
        <w:pStyle w:val="a8"/>
        <w:numPr>
          <w:ilvl w:val="0"/>
          <w:numId w:val="55"/>
        </w:numPr>
        <w:spacing w:after="0" w:line="240" w:lineRule="auto"/>
        <w:ind w:right="354"/>
        <w:jc w:val="both"/>
        <w:rPr>
          <w:rFonts w:ascii="Times New Roman" w:eastAsia="Times New Roman" w:hAnsi="Times New Roman" w:cs="Times New Roman"/>
          <w:sz w:val="26"/>
          <w:szCs w:val="26"/>
          <w:lang w:eastAsia="ru-RU"/>
        </w:rPr>
      </w:pPr>
      <w:r w:rsidRPr="002967B4">
        <w:rPr>
          <w:rFonts w:ascii="Times New Roman" w:eastAsia="Times New Roman" w:hAnsi="Times New Roman" w:cs="Times New Roman"/>
          <w:sz w:val="26"/>
          <w:szCs w:val="26"/>
          <w:lang w:eastAsia="ru-RU"/>
        </w:rPr>
        <w:t>диалогическом ( не монологическом) общение взрослого с детьми;</w:t>
      </w:r>
    </w:p>
    <w:p w:rsidR="00CA673B" w:rsidRPr="002967B4" w:rsidRDefault="00CA673B" w:rsidP="00C50C8B">
      <w:pPr>
        <w:pStyle w:val="a8"/>
        <w:numPr>
          <w:ilvl w:val="0"/>
          <w:numId w:val="55"/>
        </w:numPr>
        <w:spacing w:after="0" w:line="240" w:lineRule="auto"/>
        <w:ind w:right="354"/>
        <w:jc w:val="both"/>
        <w:rPr>
          <w:rFonts w:ascii="Times New Roman" w:eastAsia="Times New Roman" w:hAnsi="Times New Roman" w:cs="Times New Roman"/>
          <w:sz w:val="26"/>
          <w:szCs w:val="26"/>
          <w:lang w:eastAsia="ru-RU"/>
        </w:rPr>
      </w:pPr>
      <w:r w:rsidRPr="002967B4">
        <w:rPr>
          <w:rFonts w:ascii="Times New Roman" w:eastAsia="Times New Roman" w:hAnsi="Times New Roman" w:cs="Times New Roman"/>
          <w:sz w:val="26"/>
          <w:szCs w:val="26"/>
          <w:lang w:eastAsia="ru-RU"/>
        </w:rPr>
        <w:t>продуктивном взаимодействии ребенка с взрослым и сверстниками;</w:t>
      </w:r>
    </w:p>
    <w:p w:rsidR="00CA673B" w:rsidRPr="002967B4" w:rsidRDefault="00CA673B" w:rsidP="00C50C8B">
      <w:pPr>
        <w:pStyle w:val="a8"/>
        <w:numPr>
          <w:ilvl w:val="0"/>
          <w:numId w:val="55"/>
        </w:numPr>
        <w:spacing w:after="0" w:line="240" w:lineRule="auto"/>
        <w:ind w:right="354"/>
        <w:jc w:val="both"/>
        <w:rPr>
          <w:rFonts w:ascii="Times New Roman" w:eastAsia="Times New Roman" w:hAnsi="Times New Roman" w:cs="Times New Roman"/>
          <w:sz w:val="26"/>
          <w:szCs w:val="26"/>
          <w:lang w:eastAsia="ru-RU"/>
        </w:rPr>
      </w:pPr>
      <w:r w:rsidRPr="002967B4">
        <w:rPr>
          <w:rFonts w:ascii="Times New Roman" w:eastAsia="Times New Roman" w:hAnsi="Times New Roman" w:cs="Times New Roman"/>
          <w:sz w:val="26"/>
          <w:szCs w:val="26"/>
          <w:lang w:eastAsia="ru-RU"/>
        </w:rPr>
        <w:t>партнерской формой организации образовательной деятельности (возможностью свободного размещения, перемещения, общения детей и др.)</w:t>
      </w:r>
    </w:p>
    <w:p w:rsidR="00CA673B" w:rsidRPr="002967B4" w:rsidRDefault="00CA673B" w:rsidP="00CA673B">
      <w:pPr>
        <w:spacing w:after="0" w:line="240" w:lineRule="auto"/>
        <w:ind w:right="354"/>
        <w:jc w:val="both"/>
        <w:rPr>
          <w:rFonts w:ascii="Times New Roman" w:eastAsia="Times New Roman" w:hAnsi="Times New Roman" w:cs="Times New Roman"/>
          <w:sz w:val="26"/>
          <w:szCs w:val="26"/>
        </w:rPr>
      </w:pPr>
    </w:p>
    <w:p w:rsidR="00CA673B" w:rsidRPr="002967B4" w:rsidRDefault="00CA673B" w:rsidP="00CA673B">
      <w:pPr>
        <w:spacing w:after="0" w:line="240" w:lineRule="auto"/>
        <w:ind w:right="354"/>
        <w:jc w:val="both"/>
        <w:rPr>
          <w:rFonts w:ascii="Times New Roman" w:eastAsia="Times New Roman" w:hAnsi="Times New Roman" w:cs="Times New Roman"/>
          <w:bCs/>
          <w:sz w:val="26"/>
          <w:szCs w:val="26"/>
        </w:rPr>
      </w:pPr>
      <w:r w:rsidRPr="002967B4">
        <w:rPr>
          <w:rFonts w:ascii="Times New Roman" w:eastAsia="Times New Roman" w:hAnsi="Times New Roman" w:cs="Times New Roman"/>
          <w:bCs/>
          <w:sz w:val="26"/>
          <w:szCs w:val="26"/>
        </w:rPr>
        <w:t>Вся работа по реализации Программы строится при тесном взаимодействии с семьями детей.</w:t>
      </w:r>
    </w:p>
    <w:p w:rsidR="00CA673B" w:rsidRPr="002967B4" w:rsidRDefault="00CA673B" w:rsidP="00CA673B">
      <w:pPr>
        <w:spacing w:after="0" w:line="240" w:lineRule="auto"/>
        <w:ind w:right="354"/>
        <w:jc w:val="both"/>
        <w:rPr>
          <w:rFonts w:ascii="Times New Roman" w:eastAsia="Times New Roman" w:hAnsi="Times New Roman" w:cs="Times New Roman"/>
          <w:sz w:val="26"/>
          <w:szCs w:val="26"/>
        </w:rPr>
      </w:pPr>
    </w:p>
    <w:p w:rsidR="00CA673B" w:rsidRPr="002967B4" w:rsidRDefault="00CA673B" w:rsidP="00CA673B">
      <w:pPr>
        <w:spacing w:after="0" w:line="240" w:lineRule="auto"/>
        <w:ind w:right="354"/>
        <w:jc w:val="both"/>
        <w:rPr>
          <w:rFonts w:ascii="Times New Roman" w:eastAsia="Times New Roman" w:hAnsi="Times New Roman" w:cs="Times New Roman"/>
          <w:sz w:val="26"/>
          <w:szCs w:val="26"/>
        </w:rPr>
      </w:pPr>
      <w:r w:rsidRPr="002967B4">
        <w:rPr>
          <w:rFonts w:ascii="Times New Roman" w:eastAsia="Times New Roman" w:hAnsi="Times New Roman" w:cs="Times New Roman"/>
          <w:bCs/>
          <w:sz w:val="26"/>
          <w:szCs w:val="26"/>
        </w:rPr>
        <w:t xml:space="preserve">Непосредственно образовательная деятельность, </w:t>
      </w:r>
      <w:r w:rsidRPr="002967B4">
        <w:rPr>
          <w:rFonts w:ascii="Times New Roman" w:eastAsia="Times New Roman" w:hAnsi="Times New Roman" w:cs="Times New Roman"/>
          <w:sz w:val="26"/>
          <w:szCs w:val="26"/>
        </w:rPr>
        <w:t>регламентированная данной Программой, организуется как</w:t>
      </w:r>
      <w:r w:rsidRPr="002967B4">
        <w:rPr>
          <w:rFonts w:ascii="Times New Roman" w:eastAsia="Times New Roman" w:hAnsi="Times New Roman" w:cs="Times New Roman"/>
          <w:bCs/>
          <w:sz w:val="26"/>
          <w:szCs w:val="26"/>
        </w:rPr>
        <w:t xml:space="preserve"> совместная интегративная деятельность педагогов с детьми,</w:t>
      </w:r>
      <w:r w:rsidRPr="002967B4">
        <w:rPr>
          <w:rFonts w:ascii="Times New Roman" w:eastAsia="Times New Roman" w:hAnsi="Times New Roman" w:cs="Times New Roman"/>
          <w:sz w:val="26"/>
          <w:szCs w:val="26"/>
        </w:rPr>
        <w:t xml:space="preserve"> которая включает </w:t>
      </w:r>
      <w:r w:rsidRPr="002967B4">
        <w:rPr>
          <w:rFonts w:ascii="Times New Roman" w:eastAsia="Times New Roman" w:hAnsi="Times New Roman" w:cs="Times New Roman"/>
          <w:bCs/>
          <w:sz w:val="26"/>
          <w:szCs w:val="26"/>
        </w:rPr>
        <w:t>различные виды детской деятельности:</w:t>
      </w:r>
      <w:r w:rsidRPr="002967B4">
        <w:rPr>
          <w:rFonts w:ascii="Times New Roman" w:eastAsia="Times New Roman" w:hAnsi="Times New Roman" w:cs="Times New Roman"/>
          <w:sz w:val="26"/>
          <w:szCs w:val="26"/>
        </w:rPr>
        <w:t xml:space="preserve"> </w:t>
      </w:r>
    </w:p>
    <w:p w:rsidR="00CA673B" w:rsidRPr="002967B4" w:rsidRDefault="00CA673B" w:rsidP="00C50C8B">
      <w:pPr>
        <w:pStyle w:val="a8"/>
        <w:numPr>
          <w:ilvl w:val="0"/>
          <w:numId w:val="59"/>
        </w:numPr>
        <w:spacing w:after="0" w:line="240" w:lineRule="auto"/>
        <w:ind w:right="354"/>
        <w:jc w:val="both"/>
        <w:rPr>
          <w:rFonts w:ascii="Times New Roman" w:eastAsia="Times New Roman" w:hAnsi="Times New Roman" w:cs="Times New Roman"/>
          <w:sz w:val="26"/>
          <w:szCs w:val="26"/>
        </w:rPr>
      </w:pPr>
      <w:r w:rsidRPr="002967B4">
        <w:rPr>
          <w:rFonts w:ascii="Times New Roman" w:eastAsia="Times New Roman" w:hAnsi="Times New Roman" w:cs="Times New Roman"/>
          <w:sz w:val="26"/>
          <w:szCs w:val="26"/>
        </w:rPr>
        <w:t xml:space="preserve">игровую, </w:t>
      </w:r>
    </w:p>
    <w:p w:rsidR="00CA673B" w:rsidRPr="002967B4" w:rsidRDefault="00CA673B" w:rsidP="00C50C8B">
      <w:pPr>
        <w:pStyle w:val="a8"/>
        <w:numPr>
          <w:ilvl w:val="0"/>
          <w:numId w:val="59"/>
        </w:numPr>
        <w:spacing w:after="0" w:line="240" w:lineRule="auto"/>
        <w:ind w:right="354"/>
        <w:jc w:val="both"/>
        <w:rPr>
          <w:rFonts w:ascii="Times New Roman" w:eastAsia="Times New Roman" w:hAnsi="Times New Roman" w:cs="Times New Roman"/>
          <w:sz w:val="26"/>
          <w:szCs w:val="26"/>
        </w:rPr>
      </w:pPr>
      <w:r w:rsidRPr="002967B4">
        <w:rPr>
          <w:rFonts w:ascii="Times New Roman" w:eastAsia="Times New Roman" w:hAnsi="Times New Roman" w:cs="Times New Roman"/>
          <w:sz w:val="26"/>
          <w:szCs w:val="26"/>
        </w:rPr>
        <w:t xml:space="preserve">двигательную, </w:t>
      </w:r>
    </w:p>
    <w:p w:rsidR="00CA673B" w:rsidRPr="002967B4" w:rsidRDefault="00CA673B" w:rsidP="00C50C8B">
      <w:pPr>
        <w:pStyle w:val="a8"/>
        <w:numPr>
          <w:ilvl w:val="0"/>
          <w:numId w:val="59"/>
        </w:numPr>
        <w:spacing w:after="0" w:line="240" w:lineRule="auto"/>
        <w:ind w:right="354"/>
        <w:jc w:val="both"/>
        <w:rPr>
          <w:rFonts w:ascii="Times New Roman" w:eastAsia="Times New Roman" w:hAnsi="Times New Roman" w:cs="Times New Roman"/>
          <w:sz w:val="26"/>
          <w:szCs w:val="26"/>
        </w:rPr>
      </w:pPr>
      <w:r w:rsidRPr="002967B4">
        <w:rPr>
          <w:rFonts w:ascii="Times New Roman" w:eastAsia="Times New Roman" w:hAnsi="Times New Roman" w:cs="Times New Roman"/>
          <w:sz w:val="26"/>
          <w:szCs w:val="26"/>
        </w:rPr>
        <w:t xml:space="preserve">коммуникативную, </w:t>
      </w:r>
    </w:p>
    <w:p w:rsidR="00CA673B" w:rsidRPr="002967B4" w:rsidRDefault="00CA673B" w:rsidP="00C50C8B">
      <w:pPr>
        <w:pStyle w:val="a8"/>
        <w:numPr>
          <w:ilvl w:val="0"/>
          <w:numId w:val="59"/>
        </w:numPr>
        <w:spacing w:after="0" w:line="240" w:lineRule="auto"/>
        <w:ind w:right="354"/>
        <w:jc w:val="both"/>
        <w:rPr>
          <w:rFonts w:ascii="Times New Roman" w:eastAsia="Times New Roman" w:hAnsi="Times New Roman" w:cs="Times New Roman"/>
          <w:sz w:val="26"/>
          <w:szCs w:val="26"/>
        </w:rPr>
      </w:pPr>
      <w:r w:rsidRPr="002967B4">
        <w:rPr>
          <w:rFonts w:ascii="Times New Roman" w:eastAsia="Times New Roman" w:hAnsi="Times New Roman" w:cs="Times New Roman"/>
          <w:sz w:val="26"/>
          <w:szCs w:val="26"/>
        </w:rPr>
        <w:t xml:space="preserve">познавательно-исследовательскую, </w:t>
      </w:r>
    </w:p>
    <w:p w:rsidR="00CA673B" w:rsidRPr="002967B4" w:rsidRDefault="00CA673B" w:rsidP="00C50C8B">
      <w:pPr>
        <w:pStyle w:val="a8"/>
        <w:numPr>
          <w:ilvl w:val="0"/>
          <w:numId w:val="59"/>
        </w:numPr>
        <w:spacing w:after="0" w:line="240" w:lineRule="auto"/>
        <w:ind w:right="354"/>
        <w:jc w:val="both"/>
        <w:rPr>
          <w:rFonts w:ascii="Times New Roman" w:eastAsia="Times New Roman" w:hAnsi="Times New Roman" w:cs="Times New Roman"/>
          <w:sz w:val="26"/>
          <w:szCs w:val="26"/>
        </w:rPr>
      </w:pPr>
      <w:r w:rsidRPr="002967B4">
        <w:rPr>
          <w:rFonts w:ascii="Times New Roman" w:eastAsia="Times New Roman" w:hAnsi="Times New Roman" w:cs="Times New Roman"/>
          <w:sz w:val="26"/>
          <w:szCs w:val="26"/>
        </w:rPr>
        <w:t xml:space="preserve">восприятие художественной литературы и фольклора, </w:t>
      </w:r>
    </w:p>
    <w:p w:rsidR="00CA673B" w:rsidRPr="002967B4" w:rsidRDefault="00CA673B" w:rsidP="00C50C8B">
      <w:pPr>
        <w:pStyle w:val="a8"/>
        <w:numPr>
          <w:ilvl w:val="0"/>
          <w:numId w:val="59"/>
        </w:numPr>
        <w:spacing w:after="0" w:line="240" w:lineRule="auto"/>
        <w:ind w:right="354"/>
        <w:jc w:val="both"/>
        <w:rPr>
          <w:rFonts w:ascii="Times New Roman" w:eastAsia="Times New Roman" w:hAnsi="Times New Roman" w:cs="Times New Roman"/>
          <w:sz w:val="26"/>
          <w:szCs w:val="26"/>
        </w:rPr>
      </w:pPr>
      <w:r w:rsidRPr="002967B4">
        <w:rPr>
          <w:rFonts w:ascii="Times New Roman" w:eastAsia="Times New Roman" w:hAnsi="Times New Roman" w:cs="Times New Roman"/>
          <w:sz w:val="26"/>
          <w:szCs w:val="26"/>
        </w:rPr>
        <w:t xml:space="preserve">элементарную трудовую деятельность, </w:t>
      </w:r>
    </w:p>
    <w:p w:rsidR="00CA673B" w:rsidRPr="002967B4" w:rsidRDefault="00CA673B" w:rsidP="00C50C8B">
      <w:pPr>
        <w:pStyle w:val="a8"/>
        <w:numPr>
          <w:ilvl w:val="0"/>
          <w:numId w:val="59"/>
        </w:numPr>
        <w:spacing w:after="0" w:line="240" w:lineRule="auto"/>
        <w:ind w:right="354"/>
        <w:jc w:val="both"/>
        <w:rPr>
          <w:rFonts w:ascii="Times New Roman" w:eastAsia="Times New Roman" w:hAnsi="Times New Roman" w:cs="Times New Roman"/>
          <w:sz w:val="26"/>
          <w:szCs w:val="26"/>
        </w:rPr>
      </w:pPr>
      <w:r w:rsidRPr="002967B4">
        <w:rPr>
          <w:rFonts w:ascii="Times New Roman" w:eastAsia="Times New Roman" w:hAnsi="Times New Roman" w:cs="Times New Roman"/>
          <w:sz w:val="26"/>
          <w:szCs w:val="26"/>
        </w:rPr>
        <w:t xml:space="preserve">конструирование из различных материалов, </w:t>
      </w:r>
    </w:p>
    <w:p w:rsidR="00CA673B" w:rsidRPr="002967B4" w:rsidRDefault="00CA673B" w:rsidP="00C50C8B">
      <w:pPr>
        <w:pStyle w:val="a8"/>
        <w:numPr>
          <w:ilvl w:val="0"/>
          <w:numId w:val="59"/>
        </w:numPr>
        <w:spacing w:after="0" w:line="240" w:lineRule="auto"/>
        <w:ind w:right="354"/>
        <w:jc w:val="both"/>
        <w:rPr>
          <w:rFonts w:ascii="Times New Roman" w:eastAsia="Times New Roman" w:hAnsi="Times New Roman" w:cs="Times New Roman"/>
          <w:sz w:val="26"/>
          <w:szCs w:val="26"/>
        </w:rPr>
      </w:pPr>
      <w:r w:rsidRPr="002967B4">
        <w:rPr>
          <w:rFonts w:ascii="Times New Roman" w:eastAsia="Times New Roman" w:hAnsi="Times New Roman" w:cs="Times New Roman"/>
          <w:sz w:val="26"/>
          <w:szCs w:val="26"/>
        </w:rPr>
        <w:t xml:space="preserve">изобразительную, </w:t>
      </w:r>
    </w:p>
    <w:p w:rsidR="00CA673B" w:rsidRPr="002967B4" w:rsidRDefault="00CA673B" w:rsidP="00C50C8B">
      <w:pPr>
        <w:pStyle w:val="a8"/>
        <w:numPr>
          <w:ilvl w:val="0"/>
          <w:numId w:val="59"/>
        </w:numPr>
        <w:spacing w:after="0" w:line="240" w:lineRule="auto"/>
        <w:ind w:right="354"/>
        <w:jc w:val="both"/>
        <w:rPr>
          <w:rFonts w:ascii="Times New Roman" w:eastAsia="Times New Roman" w:hAnsi="Times New Roman" w:cs="Times New Roman"/>
          <w:sz w:val="26"/>
          <w:szCs w:val="26"/>
        </w:rPr>
      </w:pPr>
      <w:r w:rsidRPr="002967B4">
        <w:rPr>
          <w:rFonts w:ascii="Times New Roman" w:eastAsia="Times New Roman" w:hAnsi="Times New Roman" w:cs="Times New Roman"/>
          <w:sz w:val="26"/>
          <w:szCs w:val="26"/>
        </w:rPr>
        <w:t>музыкальную.</w:t>
      </w:r>
    </w:p>
    <w:p w:rsidR="00CA673B" w:rsidRPr="002967B4" w:rsidRDefault="00CA673B" w:rsidP="00CA673B">
      <w:pPr>
        <w:spacing w:after="0" w:line="240" w:lineRule="auto"/>
        <w:ind w:right="354"/>
        <w:jc w:val="both"/>
        <w:rPr>
          <w:rFonts w:ascii="Times New Roman" w:eastAsia="Times New Roman" w:hAnsi="Times New Roman" w:cs="Times New Roman"/>
          <w:sz w:val="26"/>
          <w:szCs w:val="26"/>
        </w:rPr>
      </w:pPr>
      <w:r w:rsidRPr="002967B4">
        <w:rPr>
          <w:rFonts w:ascii="Times New Roman" w:eastAsia="Times New Roman" w:hAnsi="Times New Roman" w:cs="Times New Roman"/>
          <w:sz w:val="26"/>
          <w:szCs w:val="26"/>
        </w:rPr>
        <w:t xml:space="preserve">     Образовательный процесс в ГБДОУ строится на использовании современных </w:t>
      </w:r>
      <w:r w:rsidRPr="002967B4">
        <w:rPr>
          <w:rFonts w:ascii="Times New Roman" w:eastAsia="Times New Roman" w:hAnsi="Times New Roman" w:cs="Times New Roman"/>
          <w:bCs/>
          <w:sz w:val="26"/>
          <w:szCs w:val="26"/>
        </w:rPr>
        <w:t xml:space="preserve">личностно-ориентированных </w:t>
      </w:r>
      <w:r w:rsidRPr="002967B4">
        <w:rPr>
          <w:rFonts w:ascii="Times New Roman" w:eastAsia="Times New Roman" w:hAnsi="Times New Roman" w:cs="Times New Roman"/>
          <w:sz w:val="26"/>
          <w:szCs w:val="26"/>
        </w:rPr>
        <w:t>технологий, направленных на партнерство, сотрудничество и сотворчество педагога и ребенка.</w:t>
      </w:r>
    </w:p>
    <w:p w:rsidR="00CA673B" w:rsidRPr="002967B4" w:rsidRDefault="00CA673B" w:rsidP="00CA673B">
      <w:pPr>
        <w:spacing w:after="0" w:line="240" w:lineRule="auto"/>
        <w:ind w:right="354"/>
        <w:jc w:val="both"/>
        <w:rPr>
          <w:rFonts w:ascii="Times New Roman" w:eastAsia="Times New Roman" w:hAnsi="Times New Roman" w:cs="Times New Roman"/>
          <w:sz w:val="26"/>
          <w:szCs w:val="26"/>
        </w:rPr>
      </w:pPr>
    </w:p>
    <w:p w:rsidR="00CA673B" w:rsidRPr="002967B4" w:rsidRDefault="00CA673B" w:rsidP="00CA673B">
      <w:pPr>
        <w:spacing w:after="0" w:line="240" w:lineRule="auto"/>
        <w:ind w:right="354"/>
        <w:jc w:val="both"/>
        <w:rPr>
          <w:rFonts w:ascii="Times New Roman" w:eastAsia="Times New Roman" w:hAnsi="Times New Roman" w:cs="Times New Roman"/>
          <w:sz w:val="26"/>
          <w:szCs w:val="26"/>
        </w:rPr>
      </w:pPr>
      <w:r w:rsidRPr="002967B4">
        <w:rPr>
          <w:rFonts w:ascii="Times New Roman" w:eastAsia="Times New Roman" w:hAnsi="Times New Roman" w:cs="Times New Roman"/>
          <w:sz w:val="26"/>
          <w:szCs w:val="26"/>
        </w:rPr>
        <w:t xml:space="preserve">      Самостоятельная деятельность предполагает </w:t>
      </w:r>
      <w:r w:rsidRPr="002967B4">
        <w:rPr>
          <w:rFonts w:ascii="Times New Roman" w:eastAsia="Times New Roman" w:hAnsi="Times New Roman" w:cs="Times New Roman"/>
          <w:bCs/>
          <w:sz w:val="26"/>
          <w:szCs w:val="26"/>
        </w:rPr>
        <w:t>свободную деятельность воспитанников в условиях созданной педагогами</w:t>
      </w:r>
      <w:r w:rsidRPr="002967B4">
        <w:rPr>
          <w:rFonts w:ascii="Times New Roman" w:eastAsia="Times New Roman" w:hAnsi="Times New Roman" w:cs="Times New Roman"/>
          <w:sz w:val="26"/>
          <w:szCs w:val="26"/>
        </w:rPr>
        <w:t xml:space="preserve"> (в том числе совместно с детьми) </w:t>
      </w:r>
      <w:r w:rsidRPr="002967B4">
        <w:rPr>
          <w:rFonts w:ascii="Times New Roman" w:eastAsia="Times New Roman" w:hAnsi="Times New Roman" w:cs="Times New Roman"/>
          <w:bCs/>
          <w:sz w:val="26"/>
          <w:szCs w:val="26"/>
        </w:rPr>
        <w:t>предметно-развивающей образовательной среды. Самостоятельная деятельность:</w:t>
      </w:r>
    </w:p>
    <w:p w:rsidR="00CA673B" w:rsidRPr="002967B4" w:rsidRDefault="00CA673B" w:rsidP="00C50C8B">
      <w:pPr>
        <w:pStyle w:val="a8"/>
        <w:numPr>
          <w:ilvl w:val="0"/>
          <w:numId w:val="56"/>
        </w:numPr>
        <w:spacing w:after="0" w:line="240" w:lineRule="auto"/>
        <w:ind w:right="354"/>
        <w:jc w:val="both"/>
        <w:rPr>
          <w:rFonts w:ascii="Times New Roman" w:eastAsia="Times New Roman" w:hAnsi="Times New Roman" w:cs="Times New Roman"/>
          <w:sz w:val="26"/>
          <w:szCs w:val="26"/>
          <w:lang w:eastAsia="ru-RU"/>
        </w:rPr>
      </w:pPr>
      <w:r w:rsidRPr="002967B4">
        <w:rPr>
          <w:rFonts w:ascii="Times New Roman" w:eastAsia="Times New Roman" w:hAnsi="Times New Roman" w:cs="Times New Roman"/>
          <w:sz w:val="26"/>
          <w:szCs w:val="26"/>
          <w:lang w:eastAsia="ru-RU"/>
        </w:rPr>
        <w:t>обеспечивает каждому ребенку возможность выбора деятельности по интересам;</w:t>
      </w:r>
    </w:p>
    <w:p w:rsidR="00CA673B" w:rsidRPr="002967B4" w:rsidRDefault="00CA673B" w:rsidP="00C50C8B">
      <w:pPr>
        <w:pStyle w:val="a8"/>
        <w:numPr>
          <w:ilvl w:val="0"/>
          <w:numId w:val="56"/>
        </w:numPr>
        <w:spacing w:after="0" w:line="240" w:lineRule="auto"/>
        <w:ind w:right="354"/>
        <w:jc w:val="both"/>
        <w:rPr>
          <w:rFonts w:ascii="Times New Roman" w:eastAsia="Times New Roman" w:hAnsi="Times New Roman" w:cs="Times New Roman"/>
          <w:sz w:val="26"/>
          <w:szCs w:val="26"/>
          <w:lang w:eastAsia="ru-RU"/>
        </w:rPr>
      </w:pPr>
      <w:r w:rsidRPr="002967B4">
        <w:rPr>
          <w:rFonts w:ascii="Times New Roman" w:eastAsia="Times New Roman" w:hAnsi="Times New Roman" w:cs="Times New Roman"/>
          <w:sz w:val="26"/>
          <w:szCs w:val="26"/>
          <w:lang w:eastAsia="ru-RU"/>
        </w:rPr>
        <w:t>позволяет ему взаимодействовать со сверстниками или действовать индивидуально;</w:t>
      </w:r>
    </w:p>
    <w:p w:rsidR="00CA673B" w:rsidRPr="002967B4" w:rsidRDefault="00CA673B" w:rsidP="00C50C8B">
      <w:pPr>
        <w:pStyle w:val="a8"/>
        <w:numPr>
          <w:ilvl w:val="0"/>
          <w:numId w:val="56"/>
        </w:numPr>
        <w:spacing w:after="0" w:line="240" w:lineRule="auto"/>
        <w:ind w:right="354"/>
        <w:jc w:val="both"/>
        <w:rPr>
          <w:rFonts w:ascii="Times New Roman" w:eastAsia="Times New Roman" w:hAnsi="Times New Roman" w:cs="Times New Roman"/>
          <w:sz w:val="26"/>
          <w:szCs w:val="26"/>
          <w:lang w:eastAsia="ru-RU"/>
        </w:rPr>
      </w:pPr>
      <w:r w:rsidRPr="002967B4">
        <w:rPr>
          <w:rFonts w:ascii="Times New Roman" w:eastAsia="Times New Roman" w:hAnsi="Times New Roman" w:cs="Times New Roman"/>
          <w:sz w:val="26"/>
          <w:szCs w:val="26"/>
          <w:lang w:eastAsia="ru-RU"/>
        </w:rPr>
        <w:t>содержит в себе проблемные ситуации и направлены на самостоятельное решение ребенком разнообразных задач;</w:t>
      </w:r>
    </w:p>
    <w:p w:rsidR="00CA673B" w:rsidRPr="002967B4" w:rsidRDefault="00CA673B" w:rsidP="00C50C8B">
      <w:pPr>
        <w:pStyle w:val="a8"/>
        <w:numPr>
          <w:ilvl w:val="0"/>
          <w:numId w:val="56"/>
        </w:numPr>
        <w:spacing w:after="0" w:line="240" w:lineRule="auto"/>
        <w:ind w:right="354"/>
        <w:jc w:val="both"/>
        <w:rPr>
          <w:rFonts w:ascii="Times New Roman" w:eastAsia="Times New Roman" w:hAnsi="Times New Roman" w:cs="Times New Roman"/>
          <w:sz w:val="26"/>
          <w:szCs w:val="26"/>
          <w:lang w:eastAsia="ru-RU"/>
        </w:rPr>
      </w:pPr>
      <w:r w:rsidRPr="002967B4">
        <w:rPr>
          <w:rFonts w:ascii="Times New Roman" w:eastAsia="Times New Roman" w:hAnsi="Times New Roman" w:cs="Times New Roman"/>
          <w:sz w:val="26"/>
          <w:szCs w:val="26"/>
          <w:lang w:eastAsia="ru-RU"/>
        </w:rPr>
        <w:t>позволяет на уровне самостоятельности освоить (закрепить, апробировать) материал, изучаемый в совместной деятельности с взрослым.</w:t>
      </w:r>
    </w:p>
    <w:p w:rsidR="00CA673B" w:rsidRPr="002967B4" w:rsidRDefault="00CA673B" w:rsidP="00CA673B">
      <w:pPr>
        <w:spacing w:before="240" w:after="0" w:line="240" w:lineRule="auto"/>
        <w:ind w:right="354"/>
        <w:jc w:val="both"/>
        <w:rPr>
          <w:rFonts w:ascii="Times New Roman" w:eastAsia="Times New Roman" w:hAnsi="Times New Roman" w:cs="Times New Roman"/>
          <w:b/>
          <w:bCs/>
          <w:sz w:val="26"/>
          <w:szCs w:val="26"/>
        </w:rPr>
      </w:pPr>
      <w:r w:rsidRPr="002967B4">
        <w:rPr>
          <w:rFonts w:ascii="Times New Roman" w:eastAsia="Times New Roman" w:hAnsi="Times New Roman" w:cs="Times New Roman"/>
          <w:b/>
          <w:bCs/>
          <w:sz w:val="26"/>
          <w:szCs w:val="26"/>
        </w:rPr>
        <w:t>Национально-культурные:</w:t>
      </w:r>
    </w:p>
    <w:p w:rsidR="00CA673B" w:rsidRPr="002967B4" w:rsidRDefault="00CA673B" w:rsidP="00CA673B">
      <w:pPr>
        <w:spacing w:before="240" w:after="0" w:line="240" w:lineRule="auto"/>
        <w:ind w:right="354"/>
        <w:jc w:val="both"/>
        <w:rPr>
          <w:rFonts w:ascii="Times New Roman" w:eastAsia="Times New Roman" w:hAnsi="Times New Roman" w:cs="Times New Roman"/>
          <w:sz w:val="26"/>
          <w:szCs w:val="26"/>
        </w:rPr>
      </w:pPr>
      <w:r w:rsidRPr="002967B4">
        <w:rPr>
          <w:rFonts w:ascii="Times New Roman" w:eastAsia="Times New Roman" w:hAnsi="Times New Roman" w:cs="Times New Roman"/>
          <w:sz w:val="26"/>
          <w:szCs w:val="26"/>
        </w:rPr>
        <w:t xml:space="preserve">    Содержание дошкольного образования в ГБДОУ включает в себя вопросы истории и культуры родного города, природного, социального и рукотворного мира, который с детства окружает маленького петербуржца.</w:t>
      </w:r>
    </w:p>
    <w:p w:rsidR="00CA673B" w:rsidRPr="002967B4" w:rsidRDefault="00CA673B" w:rsidP="00CA673B">
      <w:pPr>
        <w:spacing w:before="240" w:after="0" w:line="240" w:lineRule="auto"/>
        <w:ind w:right="354"/>
        <w:jc w:val="both"/>
        <w:rPr>
          <w:rFonts w:ascii="Times New Roman" w:eastAsia="Times New Roman" w:hAnsi="Times New Roman" w:cs="Times New Roman"/>
          <w:sz w:val="26"/>
          <w:szCs w:val="26"/>
        </w:rPr>
      </w:pPr>
      <w:r w:rsidRPr="002967B4">
        <w:rPr>
          <w:rFonts w:ascii="Times New Roman" w:eastAsia="Times New Roman" w:hAnsi="Times New Roman" w:cs="Times New Roman"/>
          <w:sz w:val="26"/>
          <w:szCs w:val="26"/>
        </w:rPr>
        <w:t xml:space="preserve">     Поликультурное воспитание дошкольников строится на основе изучения национальных традиций семей воспитанников ГБДОУ. Дошкольники знакомятся с </w:t>
      </w:r>
      <w:r w:rsidRPr="002967B4">
        <w:rPr>
          <w:rFonts w:ascii="Times New Roman" w:eastAsia="Times New Roman" w:hAnsi="Times New Roman" w:cs="Times New Roman"/>
          <w:sz w:val="26"/>
          <w:szCs w:val="26"/>
        </w:rPr>
        <w:lastRenderedPageBreak/>
        <w:t>самобытностью и уникальностью русской и других национальных культур, представителями которых являются участники образовательного процесса.</w:t>
      </w:r>
    </w:p>
    <w:p w:rsidR="00CA673B" w:rsidRPr="002967B4" w:rsidRDefault="00CA673B" w:rsidP="00CA673B">
      <w:pPr>
        <w:spacing w:before="240" w:after="0" w:line="240" w:lineRule="auto"/>
        <w:ind w:right="354"/>
        <w:jc w:val="both"/>
        <w:rPr>
          <w:rFonts w:ascii="Times New Roman" w:eastAsia="Times New Roman" w:hAnsi="Times New Roman" w:cs="Times New Roman"/>
          <w:sz w:val="26"/>
          <w:szCs w:val="26"/>
        </w:rPr>
      </w:pPr>
      <w:r w:rsidRPr="002967B4">
        <w:rPr>
          <w:rFonts w:ascii="Times New Roman" w:eastAsia="Times New Roman" w:hAnsi="Times New Roman" w:cs="Times New Roman"/>
          <w:sz w:val="26"/>
          <w:szCs w:val="26"/>
        </w:rPr>
        <w:t xml:space="preserve">    На этапе дошкольного детства очень важно, чтобы в процессе образования ребенка были задействованы все компоненты – чтобы ребенок знал и понимал чужую культуру; умел взаимодействовать с представителями других национальностей; ценил многообразие мира.</w:t>
      </w:r>
    </w:p>
    <w:p w:rsidR="00CA673B" w:rsidRPr="002967B4" w:rsidRDefault="00CA673B" w:rsidP="00CA673B">
      <w:pPr>
        <w:spacing w:before="240" w:after="0" w:line="240" w:lineRule="auto"/>
        <w:ind w:right="354"/>
        <w:jc w:val="both"/>
        <w:rPr>
          <w:rFonts w:ascii="Times New Roman" w:eastAsia="Times New Roman" w:hAnsi="Times New Roman" w:cs="Times New Roman"/>
          <w:sz w:val="26"/>
          <w:szCs w:val="26"/>
        </w:rPr>
      </w:pPr>
      <w:r w:rsidRPr="002967B4">
        <w:rPr>
          <w:rFonts w:ascii="Times New Roman" w:eastAsia="Times New Roman" w:hAnsi="Times New Roman" w:cs="Times New Roman"/>
          <w:sz w:val="26"/>
          <w:szCs w:val="26"/>
        </w:rPr>
        <w:t xml:space="preserve">    В системе развивающего обучения все более важную роль играет культурная среда. Многочисленные материальные объекты культурного окружения – видимый, обоняемый, звучащий мир, сотворенный гением и трудом человека, - являются идеальным пространством, в котором индивидуальное развитие ребенка находит и реальные стимулы, и безграничные возможности самореализации.</w:t>
      </w:r>
    </w:p>
    <w:p w:rsidR="00CA673B" w:rsidRPr="002967B4" w:rsidRDefault="00CA673B" w:rsidP="00CA673B">
      <w:pPr>
        <w:spacing w:before="240" w:after="0" w:line="240" w:lineRule="auto"/>
        <w:ind w:right="354"/>
        <w:jc w:val="both"/>
        <w:rPr>
          <w:rFonts w:ascii="Times New Roman" w:eastAsia="Times New Roman" w:hAnsi="Times New Roman" w:cs="Times New Roman"/>
          <w:sz w:val="26"/>
          <w:szCs w:val="26"/>
        </w:rPr>
      </w:pPr>
      <w:r w:rsidRPr="002967B4">
        <w:rPr>
          <w:rFonts w:ascii="Times New Roman" w:eastAsia="Times New Roman" w:hAnsi="Times New Roman" w:cs="Times New Roman"/>
          <w:sz w:val="26"/>
          <w:szCs w:val="26"/>
        </w:rPr>
        <w:t xml:space="preserve">    Комплексное и непосредственное деятельное освоение культурного наследия – это сложное переплетение зрительной информации с эмоциями; логического и рационального с памятью и воображением; фантазии со здравым смыслом; проблем общих для всех с выбором индивидуальных путей их разрешения; версий, гипотез, предположений с аргументированным их обоснованием; значимости собственного опыта с ценностью опыта других. Именно поэтому реальная культурная среда – то пространство, в котором ребенок получает возможность максимально реализовать свой природный личностный потенциал.</w:t>
      </w:r>
    </w:p>
    <w:p w:rsidR="00CA673B" w:rsidRPr="002967B4" w:rsidRDefault="00CA673B" w:rsidP="00CA673B">
      <w:pPr>
        <w:spacing w:before="240" w:after="0" w:line="240" w:lineRule="auto"/>
        <w:ind w:right="354"/>
        <w:jc w:val="both"/>
        <w:rPr>
          <w:rFonts w:ascii="Times New Roman" w:eastAsia="Times New Roman" w:hAnsi="Times New Roman" w:cs="Times New Roman"/>
          <w:b/>
          <w:bCs/>
          <w:sz w:val="26"/>
          <w:szCs w:val="26"/>
        </w:rPr>
      </w:pPr>
      <w:r w:rsidRPr="002967B4">
        <w:rPr>
          <w:rFonts w:ascii="Times New Roman" w:eastAsia="Times New Roman" w:hAnsi="Times New Roman" w:cs="Times New Roman"/>
          <w:b/>
          <w:bCs/>
          <w:sz w:val="26"/>
          <w:szCs w:val="26"/>
        </w:rPr>
        <w:t>Региональный компонент Санкт-Петербурга:</w:t>
      </w:r>
    </w:p>
    <w:p w:rsidR="00CA673B" w:rsidRPr="002967B4" w:rsidRDefault="00CA673B" w:rsidP="00CA673B">
      <w:pPr>
        <w:spacing w:before="240" w:after="0" w:line="240" w:lineRule="auto"/>
        <w:ind w:right="354"/>
        <w:rPr>
          <w:rFonts w:ascii="Times New Roman" w:eastAsia="Times New Roman" w:hAnsi="Times New Roman" w:cs="Times New Roman"/>
          <w:sz w:val="26"/>
          <w:szCs w:val="26"/>
        </w:rPr>
      </w:pPr>
      <w:r w:rsidRPr="002967B4">
        <w:rPr>
          <w:rFonts w:ascii="Times New Roman" w:eastAsia="Times New Roman" w:hAnsi="Times New Roman" w:cs="Times New Roman"/>
          <w:sz w:val="26"/>
          <w:szCs w:val="26"/>
        </w:rPr>
        <w:t>В ГБДОУ организована работа по проекту «Этнокалендарь  Санкт-Петербурга», входящий в перечень основных мероприятий Программы Правительства Санкт-Петербурга «Толерантность», направленной на</w:t>
      </w:r>
      <w:r w:rsidRPr="002967B4">
        <w:rPr>
          <w:rFonts w:ascii="Times New Roman" w:hAnsi="Times New Roman" w:cs="Times New Roman"/>
          <w:sz w:val="26"/>
          <w:szCs w:val="26"/>
        </w:rPr>
        <w:t xml:space="preserve"> гармонизацию межэтнических и межкультурных отношений, профилактики проявлений ксенофобии, укрепления толерантности в Санкт-Петербурге.</w:t>
      </w:r>
    </w:p>
    <w:p w:rsidR="00CA673B" w:rsidRPr="002967B4" w:rsidRDefault="00CA673B" w:rsidP="00CA673B">
      <w:pPr>
        <w:spacing w:after="0" w:line="240" w:lineRule="auto"/>
        <w:ind w:right="354"/>
        <w:jc w:val="both"/>
        <w:rPr>
          <w:rFonts w:ascii="Times New Roman" w:eastAsia="Times New Roman" w:hAnsi="Times New Roman" w:cs="Times New Roman"/>
          <w:b/>
          <w:sz w:val="26"/>
          <w:szCs w:val="26"/>
        </w:rPr>
      </w:pPr>
    </w:p>
    <w:p w:rsidR="00CA673B" w:rsidRPr="002967B4" w:rsidRDefault="00CA673B" w:rsidP="00CA673B">
      <w:pPr>
        <w:spacing w:after="0" w:line="240" w:lineRule="auto"/>
        <w:ind w:right="354"/>
        <w:jc w:val="both"/>
        <w:rPr>
          <w:rFonts w:ascii="Times New Roman" w:eastAsia="Times New Roman" w:hAnsi="Times New Roman" w:cs="Times New Roman"/>
          <w:b/>
          <w:sz w:val="26"/>
          <w:szCs w:val="26"/>
        </w:rPr>
      </w:pPr>
      <w:r w:rsidRPr="002967B4">
        <w:rPr>
          <w:rFonts w:ascii="Times New Roman" w:eastAsia="Times New Roman" w:hAnsi="Times New Roman" w:cs="Times New Roman"/>
          <w:b/>
          <w:sz w:val="26"/>
          <w:szCs w:val="26"/>
        </w:rPr>
        <w:t>2.7. Традиции Учреждения.</w:t>
      </w:r>
    </w:p>
    <w:p w:rsidR="00CA673B" w:rsidRPr="002967B4" w:rsidRDefault="00CA673B" w:rsidP="00CA673B">
      <w:pPr>
        <w:spacing w:after="0" w:line="240" w:lineRule="auto"/>
        <w:ind w:right="354"/>
        <w:jc w:val="both"/>
        <w:rPr>
          <w:rFonts w:ascii="Times New Roman" w:eastAsia="Times New Roman" w:hAnsi="Times New Roman" w:cs="Times New Roman"/>
          <w:b/>
          <w:sz w:val="26"/>
          <w:szCs w:val="26"/>
        </w:rPr>
      </w:pPr>
    </w:p>
    <w:p w:rsidR="00CA673B" w:rsidRPr="002967B4" w:rsidRDefault="00CA673B" w:rsidP="00CA673B">
      <w:pPr>
        <w:spacing w:after="0" w:line="240" w:lineRule="auto"/>
        <w:ind w:right="354"/>
        <w:jc w:val="both"/>
        <w:rPr>
          <w:rFonts w:ascii="Times New Roman" w:eastAsia="Times New Roman" w:hAnsi="Times New Roman" w:cs="Times New Roman"/>
          <w:sz w:val="26"/>
          <w:szCs w:val="26"/>
        </w:rPr>
      </w:pPr>
      <w:r w:rsidRPr="002967B4">
        <w:rPr>
          <w:rFonts w:ascii="Times New Roman" w:eastAsia="Times New Roman" w:hAnsi="Times New Roman" w:cs="Times New Roman"/>
          <w:sz w:val="26"/>
          <w:szCs w:val="26"/>
        </w:rPr>
        <w:t>Традиции у нашего ГБДОУ не мало, наш педагогический коллектив поддерживает старые и создает новые  традиции, стараясь, что бы жизнь была насыщенной и интересной.</w:t>
      </w:r>
    </w:p>
    <w:p w:rsidR="00CA673B" w:rsidRPr="002967B4" w:rsidRDefault="00CA673B" w:rsidP="00CA673B">
      <w:pPr>
        <w:spacing w:line="240" w:lineRule="auto"/>
        <w:rPr>
          <w:rFonts w:ascii="Times New Roman" w:hAnsi="Times New Roman" w:cs="Times New Roman"/>
          <w:sz w:val="26"/>
          <w:szCs w:val="26"/>
        </w:rPr>
      </w:pPr>
      <w:r w:rsidRPr="002967B4">
        <w:rPr>
          <w:rFonts w:ascii="Times New Roman" w:hAnsi="Times New Roman" w:cs="Times New Roman"/>
          <w:noProof/>
          <w:sz w:val="26"/>
          <w:szCs w:val="26"/>
        </w:rPr>
        <w:lastRenderedPageBreak/>
        <w:drawing>
          <wp:anchor distT="0" distB="0" distL="114300" distR="114300" simplePos="0" relativeHeight="251659264" behindDoc="0" locked="0" layoutInCell="1" allowOverlap="1">
            <wp:simplePos x="0" y="0"/>
            <wp:positionH relativeFrom="column">
              <wp:posOffset>-128905</wp:posOffset>
            </wp:positionH>
            <wp:positionV relativeFrom="paragraph">
              <wp:posOffset>207645</wp:posOffset>
            </wp:positionV>
            <wp:extent cx="6276975" cy="6057900"/>
            <wp:effectExtent l="190500" t="38100" r="219075" b="57150"/>
            <wp:wrapThrough wrapText="bothSides">
              <wp:wrapPolygon edited="0">
                <wp:start x="9702" y="-136"/>
                <wp:lineTo x="9112" y="-68"/>
                <wp:lineTo x="7801" y="679"/>
                <wp:lineTo x="7604" y="1223"/>
                <wp:lineTo x="7276" y="1970"/>
                <wp:lineTo x="3147" y="3125"/>
                <wp:lineTo x="2557" y="3192"/>
                <wp:lineTo x="1246" y="3940"/>
                <wp:lineTo x="1246" y="4211"/>
                <wp:lineTo x="852" y="4958"/>
                <wp:lineTo x="852" y="6385"/>
                <wp:lineTo x="1573" y="7472"/>
                <wp:lineTo x="2098" y="8558"/>
                <wp:lineTo x="1836" y="9645"/>
                <wp:lineTo x="1049" y="10732"/>
                <wp:lineTo x="459" y="11004"/>
                <wp:lineTo x="-393" y="11683"/>
                <wp:lineTo x="-656" y="12362"/>
                <wp:lineTo x="-656" y="13992"/>
                <wp:lineTo x="197" y="15079"/>
                <wp:lineTo x="328" y="15147"/>
                <wp:lineTo x="2950" y="16166"/>
                <wp:lineTo x="3868" y="17253"/>
                <wp:lineTo x="3474" y="18340"/>
                <wp:lineTo x="3343" y="19426"/>
                <wp:lineTo x="3802" y="20513"/>
                <wp:lineTo x="5179" y="21600"/>
                <wp:lineTo x="5900" y="21804"/>
                <wp:lineTo x="6031" y="21804"/>
                <wp:lineTo x="15077" y="21804"/>
                <wp:lineTo x="15208" y="21804"/>
                <wp:lineTo x="15667" y="21668"/>
                <wp:lineTo x="15667" y="21600"/>
                <wp:lineTo x="15930" y="21600"/>
                <wp:lineTo x="17110" y="20717"/>
                <wp:lineTo x="17110" y="20513"/>
                <wp:lineTo x="17175" y="20513"/>
                <wp:lineTo x="17568" y="19494"/>
                <wp:lineTo x="17568" y="19426"/>
                <wp:lineTo x="17503" y="18408"/>
                <wp:lineTo x="17503" y="18340"/>
                <wp:lineTo x="17175" y="17321"/>
                <wp:lineTo x="17175" y="17253"/>
                <wp:lineTo x="17241" y="17253"/>
                <wp:lineTo x="17962" y="16234"/>
                <wp:lineTo x="17962" y="16166"/>
                <wp:lineTo x="18748" y="16166"/>
                <wp:lineTo x="21371" y="15351"/>
                <wp:lineTo x="21371" y="15079"/>
                <wp:lineTo x="21436" y="15079"/>
                <wp:lineTo x="22157" y="14060"/>
                <wp:lineTo x="22157" y="13992"/>
                <wp:lineTo x="22288" y="12974"/>
                <wp:lineTo x="22288" y="12906"/>
                <wp:lineTo x="22354" y="12906"/>
                <wp:lineTo x="22157" y="12294"/>
                <wp:lineTo x="21895" y="11819"/>
                <wp:lineTo x="21961" y="11751"/>
                <wp:lineTo x="21239" y="11004"/>
                <wp:lineTo x="20781" y="10732"/>
                <wp:lineTo x="19338" y="9713"/>
                <wp:lineTo x="19273" y="9645"/>
                <wp:lineTo x="19076" y="8626"/>
                <wp:lineTo x="19076" y="8558"/>
                <wp:lineTo x="19404" y="7540"/>
                <wp:lineTo x="19404" y="7472"/>
                <wp:lineTo x="19469" y="7472"/>
                <wp:lineTo x="20191" y="6453"/>
                <wp:lineTo x="20191" y="6385"/>
                <wp:lineTo x="20256" y="6385"/>
                <wp:lineTo x="20322" y="5502"/>
                <wp:lineTo x="20322" y="5298"/>
                <wp:lineTo x="20387" y="5298"/>
                <wp:lineTo x="19994" y="4551"/>
                <wp:lineTo x="19797" y="4211"/>
                <wp:lineTo x="19863" y="4008"/>
                <wp:lineTo x="18486" y="3192"/>
                <wp:lineTo x="14815" y="2309"/>
                <wp:lineTo x="13635" y="2038"/>
                <wp:lineTo x="13701" y="2038"/>
                <wp:lineTo x="13307" y="1223"/>
                <wp:lineTo x="13111" y="951"/>
                <wp:lineTo x="13176" y="747"/>
                <wp:lineTo x="11734" y="-68"/>
                <wp:lineTo x="11210" y="-136"/>
                <wp:lineTo x="9702" y="-136"/>
              </wp:wrapPolygon>
            </wp:wrapThrough>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anchor>
        </w:drawing>
      </w:r>
    </w:p>
    <w:p w:rsidR="00CA673B" w:rsidRPr="002967B4" w:rsidRDefault="00CA673B" w:rsidP="00CA673B">
      <w:pPr>
        <w:spacing w:line="240" w:lineRule="auto"/>
        <w:rPr>
          <w:rFonts w:ascii="Times New Roman" w:hAnsi="Times New Roman" w:cs="Times New Roman"/>
          <w:sz w:val="26"/>
          <w:szCs w:val="26"/>
        </w:rPr>
      </w:pPr>
    </w:p>
    <w:p w:rsidR="00CA673B" w:rsidRPr="002967B4" w:rsidRDefault="00CA673B" w:rsidP="00CA673B">
      <w:pPr>
        <w:spacing w:after="0" w:line="240" w:lineRule="auto"/>
        <w:rPr>
          <w:rFonts w:ascii="Times New Roman" w:hAnsi="Times New Roman" w:cs="Times New Roman"/>
          <w:sz w:val="26"/>
          <w:szCs w:val="26"/>
        </w:rPr>
      </w:pPr>
    </w:p>
    <w:p w:rsidR="00CA673B" w:rsidRPr="002967B4" w:rsidRDefault="00CA673B" w:rsidP="00CA673B">
      <w:pPr>
        <w:spacing w:after="0" w:line="240" w:lineRule="auto"/>
        <w:rPr>
          <w:rFonts w:ascii="Times New Roman" w:hAnsi="Times New Roman" w:cs="Times New Roman"/>
          <w:sz w:val="26"/>
          <w:szCs w:val="26"/>
        </w:rPr>
      </w:pPr>
    </w:p>
    <w:p w:rsidR="00CA673B" w:rsidRPr="002967B4" w:rsidRDefault="00CA673B" w:rsidP="00CA673B">
      <w:pPr>
        <w:spacing w:after="0" w:line="240" w:lineRule="auto"/>
        <w:rPr>
          <w:rFonts w:ascii="Times New Roman" w:hAnsi="Times New Roman" w:cs="Times New Roman"/>
          <w:sz w:val="26"/>
          <w:szCs w:val="26"/>
        </w:rPr>
      </w:pPr>
    </w:p>
    <w:p w:rsidR="00CA673B" w:rsidRPr="002967B4" w:rsidRDefault="00CA673B" w:rsidP="00CA673B">
      <w:pPr>
        <w:spacing w:after="0" w:line="240" w:lineRule="auto"/>
        <w:rPr>
          <w:rFonts w:ascii="Times New Roman" w:hAnsi="Times New Roman" w:cs="Times New Roman"/>
          <w:sz w:val="26"/>
          <w:szCs w:val="26"/>
        </w:rPr>
      </w:pPr>
    </w:p>
    <w:p w:rsidR="00CA673B" w:rsidRPr="002967B4" w:rsidRDefault="00CA673B" w:rsidP="00CA673B">
      <w:pPr>
        <w:spacing w:after="0" w:line="240" w:lineRule="auto"/>
        <w:rPr>
          <w:rFonts w:ascii="Times New Roman" w:hAnsi="Times New Roman" w:cs="Times New Roman"/>
          <w:sz w:val="26"/>
          <w:szCs w:val="26"/>
        </w:rPr>
      </w:pPr>
    </w:p>
    <w:p w:rsidR="00CA673B" w:rsidRPr="002967B4" w:rsidRDefault="00CA673B" w:rsidP="00CA673B">
      <w:pPr>
        <w:spacing w:after="0" w:line="240" w:lineRule="auto"/>
        <w:rPr>
          <w:rFonts w:ascii="Times New Roman" w:hAnsi="Times New Roman" w:cs="Times New Roman"/>
          <w:sz w:val="26"/>
          <w:szCs w:val="26"/>
        </w:rPr>
      </w:pPr>
    </w:p>
    <w:p w:rsidR="00CA673B" w:rsidRPr="002967B4" w:rsidRDefault="00CA673B" w:rsidP="00CA673B">
      <w:pPr>
        <w:spacing w:after="0" w:line="240" w:lineRule="auto"/>
        <w:rPr>
          <w:rFonts w:ascii="Times New Roman" w:hAnsi="Times New Roman" w:cs="Times New Roman"/>
          <w:sz w:val="26"/>
          <w:szCs w:val="26"/>
        </w:rPr>
      </w:pPr>
    </w:p>
    <w:p w:rsidR="00CA673B" w:rsidRPr="002967B4" w:rsidRDefault="00CA673B" w:rsidP="00CA673B">
      <w:pPr>
        <w:spacing w:after="0" w:line="240" w:lineRule="auto"/>
        <w:rPr>
          <w:rFonts w:ascii="Times New Roman" w:hAnsi="Times New Roman" w:cs="Times New Roman"/>
          <w:sz w:val="26"/>
          <w:szCs w:val="26"/>
        </w:rPr>
      </w:pPr>
    </w:p>
    <w:p w:rsidR="00CA673B" w:rsidRPr="002967B4" w:rsidRDefault="00CA673B" w:rsidP="00CA673B">
      <w:pPr>
        <w:spacing w:after="0" w:line="240" w:lineRule="auto"/>
        <w:rPr>
          <w:rFonts w:ascii="Times New Roman" w:hAnsi="Times New Roman" w:cs="Times New Roman"/>
          <w:i/>
          <w:sz w:val="26"/>
          <w:szCs w:val="26"/>
        </w:rPr>
      </w:pPr>
    </w:p>
    <w:p w:rsidR="00CA673B" w:rsidRPr="002967B4" w:rsidRDefault="00CA673B" w:rsidP="00CA673B">
      <w:pPr>
        <w:spacing w:after="0" w:line="240" w:lineRule="auto"/>
        <w:rPr>
          <w:rFonts w:ascii="Times New Roman" w:hAnsi="Times New Roman" w:cs="Times New Roman"/>
          <w:sz w:val="26"/>
          <w:szCs w:val="26"/>
        </w:rPr>
        <w:sectPr w:rsidR="00CA673B" w:rsidRPr="002967B4" w:rsidSect="004E0036">
          <w:footerReference w:type="default" r:id="rId36"/>
          <w:pgSz w:w="11906" w:h="16838"/>
          <w:pgMar w:top="1134" w:right="851" w:bottom="0" w:left="1418" w:header="283" w:footer="283" w:gutter="0"/>
          <w:cols w:space="708"/>
          <w:titlePg/>
          <w:docGrid w:linePitch="360"/>
        </w:sectPr>
      </w:pPr>
    </w:p>
    <w:p w:rsidR="00CA673B" w:rsidRPr="002967B4" w:rsidRDefault="00CA673B" w:rsidP="00CA673B">
      <w:pPr>
        <w:spacing w:before="240" w:after="0" w:line="240" w:lineRule="auto"/>
        <w:ind w:right="-143"/>
        <w:jc w:val="center"/>
        <w:rPr>
          <w:rFonts w:ascii="Times New Roman" w:hAnsi="Times New Roman"/>
          <w:b/>
          <w:sz w:val="26"/>
          <w:szCs w:val="26"/>
        </w:rPr>
      </w:pPr>
      <w:r w:rsidRPr="002967B4">
        <w:rPr>
          <w:rFonts w:ascii="Times New Roman" w:hAnsi="Times New Roman" w:cs="Times New Roman"/>
          <w:b/>
          <w:sz w:val="26"/>
          <w:szCs w:val="26"/>
        </w:rPr>
        <w:lastRenderedPageBreak/>
        <w:t xml:space="preserve">3. </w:t>
      </w:r>
      <w:r w:rsidRPr="002967B4">
        <w:rPr>
          <w:rFonts w:ascii="Times New Roman" w:hAnsi="Times New Roman"/>
          <w:b/>
          <w:sz w:val="26"/>
          <w:szCs w:val="26"/>
        </w:rPr>
        <w:t>ОРГАНИЗАЦИОННЫЙ РАЗДЕЛ</w:t>
      </w:r>
    </w:p>
    <w:p w:rsidR="00CA673B" w:rsidRPr="002967B4" w:rsidRDefault="00CA673B" w:rsidP="00CA673B">
      <w:pPr>
        <w:spacing w:before="240" w:after="0" w:line="240" w:lineRule="auto"/>
        <w:ind w:right="-143"/>
        <w:rPr>
          <w:rFonts w:ascii="Times New Roman" w:hAnsi="Times New Roman"/>
          <w:b/>
          <w:sz w:val="26"/>
          <w:szCs w:val="26"/>
        </w:rPr>
      </w:pPr>
      <w:r w:rsidRPr="002967B4">
        <w:rPr>
          <w:rFonts w:ascii="Times New Roman" w:hAnsi="Times New Roman"/>
          <w:b/>
          <w:sz w:val="26"/>
          <w:szCs w:val="26"/>
        </w:rPr>
        <w:t>3.1. Материально-техническое обеспечение Программы.</w:t>
      </w:r>
    </w:p>
    <w:p w:rsidR="00CA673B" w:rsidRPr="002967B4" w:rsidRDefault="00CA673B" w:rsidP="00CA673B">
      <w:pPr>
        <w:pStyle w:val="a8"/>
        <w:spacing w:before="240" w:line="240" w:lineRule="auto"/>
        <w:ind w:left="0" w:right="354" w:firstLine="284"/>
        <w:jc w:val="both"/>
        <w:rPr>
          <w:rFonts w:ascii="Times New Roman" w:eastAsia="Times New Roman" w:hAnsi="Times New Roman" w:cs="Times New Roman"/>
          <w:sz w:val="26"/>
          <w:szCs w:val="26"/>
          <w:lang w:eastAsia="ru-RU"/>
        </w:rPr>
      </w:pPr>
      <w:r w:rsidRPr="002967B4">
        <w:rPr>
          <w:rFonts w:ascii="Times New Roman" w:eastAsia="Times New Roman" w:hAnsi="Times New Roman" w:cs="Times New Roman"/>
          <w:sz w:val="26"/>
          <w:szCs w:val="26"/>
          <w:lang w:eastAsia="ru-RU"/>
        </w:rPr>
        <w:t xml:space="preserve">Для обеспечения выполнения Программы в ГБДОУ созданы необходимые материально-технические условия. В ГБДОУ 5 групповых ячеек. В состав каждой групповой ячейки входит: игровая, спальня, приемная, туалетная. </w:t>
      </w:r>
    </w:p>
    <w:p w:rsidR="00CA673B" w:rsidRPr="002967B4" w:rsidRDefault="00CA673B" w:rsidP="00CA673B">
      <w:pPr>
        <w:pStyle w:val="a8"/>
        <w:spacing w:before="240" w:line="240" w:lineRule="auto"/>
        <w:ind w:left="0" w:right="354" w:firstLine="284"/>
        <w:jc w:val="both"/>
        <w:rPr>
          <w:rFonts w:ascii="Times New Roman" w:eastAsia="Times New Roman" w:hAnsi="Times New Roman" w:cs="Times New Roman"/>
          <w:sz w:val="26"/>
          <w:szCs w:val="26"/>
          <w:lang w:eastAsia="ru-RU"/>
        </w:rPr>
      </w:pPr>
      <w:r w:rsidRPr="002967B4">
        <w:rPr>
          <w:rFonts w:ascii="Times New Roman" w:eastAsia="Times New Roman" w:hAnsi="Times New Roman" w:cs="Times New Roman"/>
          <w:sz w:val="26"/>
          <w:szCs w:val="26"/>
          <w:lang w:eastAsia="ru-RU"/>
        </w:rPr>
        <w:t>Кроме того для организации образовательной работы с детьми в ГБДОУ имеются следующие помещения:</w:t>
      </w:r>
    </w:p>
    <w:tbl>
      <w:tblPr>
        <w:tblStyle w:val="a3"/>
        <w:tblW w:w="0" w:type="auto"/>
        <w:tblLook w:val="04A0"/>
      </w:tblPr>
      <w:tblGrid>
        <w:gridCol w:w="667"/>
        <w:gridCol w:w="5707"/>
        <w:gridCol w:w="3197"/>
      </w:tblGrid>
      <w:tr w:rsidR="00CA673B" w:rsidRPr="002967B4" w:rsidTr="00804FE9">
        <w:tc>
          <w:tcPr>
            <w:tcW w:w="667" w:type="dxa"/>
            <w:shd w:val="clear" w:color="auto" w:fill="D9D9D9" w:themeFill="background1" w:themeFillShade="D9"/>
          </w:tcPr>
          <w:p w:rsidR="00CA673B" w:rsidRPr="002967B4" w:rsidRDefault="00CA673B" w:rsidP="00804FE9">
            <w:pPr>
              <w:pStyle w:val="a6"/>
              <w:jc w:val="center"/>
              <w:rPr>
                <w:b/>
                <w:sz w:val="26"/>
                <w:szCs w:val="26"/>
              </w:rPr>
            </w:pPr>
            <w:r w:rsidRPr="002967B4">
              <w:rPr>
                <w:b/>
                <w:sz w:val="26"/>
                <w:szCs w:val="26"/>
              </w:rPr>
              <w:t>№</w:t>
            </w:r>
          </w:p>
        </w:tc>
        <w:tc>
          <w:tcPr>
            <w:tcW w:w="5707" w:type="dxa"/>
            <w:shd w:val="clear" w:color="auto" w:fill="D9D9D9" w:themeFill="background1" w:themeFillShade="D9"/>
          </w:tcPr>
          <w:p w:rsidR="00CA673B" w:rsidRPr="002967B4" w:rsidRDefault="00CA673B" w:rsidP="00804FE9">
            <w:pPr>
              <w:pStyle w:val="a6"/>
              <w:jc w:val="center"/>
              <w:rPr>
                <w:b/>
                <w:sz w:val="26"/>
                <w:szCs w:val="26"/>
              </w:rPr>
            </w:pPr>
            <w:r w:rsidRPr="002967B4">
              <w:rPr>
                <w:b/>
                <w:sz w:val="26"/>
                <w:szCs w:val="26"/>
              </w:rPr>
              <w:t>Вид и назначение помещений</w:t>
            </w:r>
          </w:p>
        </w:tc>
        <w:tc>
          <w:tcPr>
            <w:tcW w:w="3197" w:type="dxa"/>
            <w:shd w:val="clear" w:color="auto" w:fill="D9D9D9" w:themeFill="background1" w:themeFillShade="D9"/>
          </w:tcPr>
          <w:p w:rsidR="00CA673B" w:rsidRPr="002967B4" w:rsidRDefault="00CA673B" w:rsidP="00804FE9">
            <w:pPr>
              <w:pStyle w:val="a6"/>
              <w:jc w:val="center"/>
              <w:rPr>
                <w:b/>
                <w:sz w:val="26"/>
                <w:szCs w:val="26"/>
              </w:rPr>
            </w:pPr>
            <w:r w:rsidRPr="002967B4">
              <w:rPr>
                <w:b/>
                <w:sz w:val="26"/>
                <w:szCs w:val="26"/>
              </w:rPr>
              <w:t>Количество/ общая площадь (кв.м.)</w:t>
            </w:r>
          </w:p>
        </w:tc>
      </w:tr>
      <w:tr w:rsidR="00CA673B" w:rsidRPr="002967B4" w:rsidTr="00804FE9">
        <w:tc>
          <w:tcPr>
            <w:tcW w:w="667" w:type="dxa"/>
            <w:shd w:val="clear" w:color="auto" w:fill="D9D9D9" w:themeFill="background1" w:themeFillShade="D9"/>
          </w:tcPr>
          <w:p w:rsidR="00CA673B" w:rsidRPr="002967B4" w:rsidRDefault="00CA673B" w:rsidP="00804FE9">
            <w:pPr>
              <w:pStyle w:val="a6"/>
              <w:jc w:val="center"/>
              <w:rPr>
                <w:sz w:val="26"/>
                <w:szCs w:val="26"/>
              </w:rPr>
            </w:pPr>
            <w:r w:rsidRPr="002967B4">
              <w:rPr>
                <w:sz w:val="26"/>
                <w:szCs w:val="26"/>
              </w:rPr>
              <w:t>1.</w:t>
            </w:r>
          </w:p>
        </w:tc>
        <w:tc>
          <w:tcPr>
            <w:tcW w:w="5707" w:type="dxa"/>
          </w:tcPr>
          <w:p w:rsidR="00CA673B" w:rsidRPr="002967B4" w:rsidRDefault="00CA673B" w:rsidP="00804FE9">
            <w:pPr>
              <w:pStyle w:val="a6"/>
              <w:rPr>
                <w:sz w:val="26"/>
                <w:szCs w:val="26"/>
              </w:rPr>
            </w:pPr>
            <w:r w:rsidRPr="002967B4">
              <w:rPr>
                <w:sz w:val="26"/>
                <w:szCs w:val="26"/>
              </w:rPr>
              <w:t>Административный кабинет</w:t>
            </w:r>
          </w:p>
        </w:tc>
        <w:tc>
          <w:tcPr>
            <w:tcW w:w="3197" w:type="dxa"/>
            <w:shd w:val="clear" w:color="auto" w:fill="auto"/>
          </w:tcPr>
          <w:p w:rsidR="00CA673B" w:rsidRPr="002967B4" w:rsidRDefault="00CA673B" w:rsidP="00804FE9">
            <w:pPr>
              <w:pStyle w:val="a6"/>
              <w:jc w:val="center"/>
              <w:rPr>
                <w:sz w:val="26"/>
                <w:szCs w:val="26"/>
              </w:rPr>
            </w:pPr>
            <w:r w:rsidRPr="002967B4">
              <w:rPr>
                <w:sz w:val="26"/>
                <w:szCs w:val="26"/>
              </w:rPr>
              <w:t>25,4</w:t>
            </w:r>
          </w:p>
        </w:tc>
      </w:tr>
      <w:tr w:rsidR="00CA673B" w:rsidRPr="002967B4" w:rsidTr="00804FE9">
        <w:tc>
          <w:tcPr>
            <w:tcW w:w="667" w:type="dxa"/>
            <w:shd w:val="clear" w:color="auto" w:fill="D9D9D9" w:themeFill="background1" w:themeFillShade="D9"/>
          </w:tcPr>
          <w:p w:rsidR="00CA673B" w:rsidRPr="002967B4" w:rsidRDefault="00CA673B" w:rsidP="00804FE9">
            <w:pPr>
              <w:pStyle w:val="a6"/>
              <w:jc w:val="center"/>
              <w:rPr>
                <w:sz w:val="26"/>
                <w:szCs w:val="26"/>
              </w:rPr>
            </w:pPr>
            <w:r w:rsidRPr="002967B4">
              <w:rPr>
                <w:sz w:val="26"/>
                <w:szCs w:val="26"/>
              </w:rPr>
              <w:t>2.</w:t>
            </w:r>
          </w:p>
        </w:tc>
        <w:tc>
          <w:tcPr>
            <w:tcW w:w="5707" w:type="dxa"/>
          </w:tcPr>
          <w:p w:rsidR="00CA673B" w:rsidRPr="002967B4" w:rsidRDefault="00CA673B" w:rsidP="00804FE9">
            <w:pPr>
              <w:pStyle w:val="a6"/>
              <w:rPr>
                <w:sz w:val="26"/>
                <w:szCs w:val="26"/>
              </w:rPr>
            </w:pPr>
            <w:r w:rsidRPr="002967B4">
              <w:rPr>
                <w:sz w:val="26"/>
                <w:szCs w:val="26"/>
              </w:rPr>
              <w:t>Методический кабинет</w:t>
            </w:r>
          </w:p>
        </w:tc>
        <w:tc>
          <w:tcPr>
            <w:tcW w:w="3197" w:type="dxa"/>
            <w:shd w:val="clear" w:color="auto" w:fill="auto"/>
          </w:tcPr>
          <w:p w:rsidR="00CA673B" w:rsidRPr="002967B4" w:rsidRDefault="00CA673B" w:rsidP="00804FE9">
            <w:pPr>
              <w:pStyle w:val="a6"/>
              <w:jc w:val="center"/>
              <w:rPr>
                <w:sz w:val="26"/>
                <w:szCs w:val="26"/>
              </w:rPr>
            </w:pPr>
            <w:r w:rsidRPr="002967B4">
              <w:rPr>
                <w:sz w:val="26"/>
                <w:szCs w:val="26"/>
              </w:rPr>
              <w:t>13,6</w:t>
            </w:r>
          </w:p>
        </w:tc>
      </w:tr>
      <w:tr w:rsidR="00CA673B" w:rsidRPr="002967B4" w:rsidTr="00804FE9">
        <w:tc>
          <w:tcPr>
            <w:tcW w:w="667" w:type="dxa"/>
            <w:shd w:val="clear" w:color="auto" w:fill="D9D9D9" w:themeFill="background1" w:themeFillShade="D9"/>
          </w:tcPr>
          <w:p w:rsidR="00CA673B" w:rsidRPr="002967B4" w:rsidRDefault="00CA673B" w:rsidP="00804FE9">
            <w:pPr>
              <w:pStyle w:val="a6"/>
              <w:jc w:val="center"/>
              <w:rPr>
                <w:sz w:val="26"/>
                <w:szCs w:val="26"/>
              </w:rPr>
            </w:pPr>
            <w:r w:rsidRPr="002967B4">
              <w:rPr>
                <w:sz w:val="26"/>
                <w:szCs w:val="26"/>
              </w:rPr>
              <w:t>3.</w:t>
            </w:r>
          </w:p>
        </w:tc>
        <w:tc>
          <w:tcPr>
            <w:tcW w:w="5707" w:type="dxa"/>
          </w:tcPr>
          <w:p w:rsidR="00CA673B" w:rsidRPr="002967B4" w:rsidRDefault="00CA673B" w:rsidP="00804FE9">
            <w:pPr>
              <w:pStyle w:val="a6"/>
              <w:rPr>
                <w:sz w:val="26"/>
                <w:szCs w:val="26"/>
              </w:rPr>
            </w:pPr>
            <w:r w:rsidRPr="002967B4">
              <w:rPr>
                <w:sz w:val="26"/>
                <w:szCs w:val="26"/>
              </w:rPr>
              <w:t>Кабинет заместителя зав. по АХЧ</w:t>
            </w:r>
          </w:p>
        </w:tc>
        <w:tc>
          <w:tcPr>
            <w:tcW w:w="3197" w:type="dxa"/>
            <w:shd w:val="clear" w:color="auto" w:fill="auto"/>
          </w:tcPr>
          <w:p w:rsidR="00CA673B" w:rsidRPr="002967B4" w:rsidRDefault="00CA673B" w:rsidP="00804FE9">
            <w:pPr>
              <w:pStyle w:val="a6"/>
              <w:jc w:val="center"/>
              <w:rPr>
                <w:sz w:val="26"/>
                <w:szCs w:val="26"/>
              </w:rPr>
            </w:pPr>
            <w:r w:rsidRPr="002967B4">
              <w:rPr>
                <w:sz w:val="26"/>
                <w:szCs w:val="26"/>
              </w:rPr>
              <w:t>12,2</w:t>
            </w:r>
          </w:p>
        </w:tc>
      </w:tr>
      <w:tr w:rsidR="00CA673B" w:rsidRPr="002967B4" w:rsidTr="00804FE9">
        <w:tc>
          <w:tcPr>
            <w:tcW w:w="9571" w:type="dxa"/>
            <w:gridSpan w:val="3"/>
            <w:shd w:val="clear" w:color="auto" w:fill="D9D9D9" w:themeFill="background1" w:themeFillShade="D9"/>
          </w:tcPr>
          <w:p w:rsidR="00CA673B" w:rsidRPr="002967B4" w:rsidRDefault="00CA673B" w:rsidP="00804FE9">
            <w:pPr>
              <w:pStyle w:val="a6"/>
              <w:jc w:val="center"/>
              <w:rPr>
                <w:b/>
                <w:sz w:val="26"/>
                <w:szCs w:val="26"/>
              </w:rPr>
            </w:pPr>
            <w:r w:rsidRPr="002967B4">
              <w:rPr>
                <w:b/>
                <w:sz w:val="26"/>
                <w:szCs w:val="26"/>
              </w:rPr>
              <w:t xml:space="preserve">Групповые помещения </w:t>
            </w:r>
          </w:p>
        </w:tc>
      </w:tr>
      <w:tr w:rsidR="00CA673B" w:rsidRPr="002967B4" w:rsidTr="00804FE9">
        <w:tc>
          <w:tcPr>
            <w:tcW w:w="667" w:type="dxa"/>
            <w:shd w:val="clear" w:color="auto" w:fill="D9D9D9" w:themeFill="background1" w:themeFillShade="D9"/>
          </w:tcPr>
          <w:p w:rsidR="00CA673B" w:rsidRPr="002967B4" w:rsidRDefault="00CA673B" w:rsidP="00804FE9">
            <w:pPr>
              <w:pStyle w:val="a6"/>
              <w:jc w:val="center"/>
              <w:rPr>
                <w:sz w:val="26"/>
                <w:szCs w:val="26"/>
              </w:rPr>
            </w:pPr>
            <w:r w:rsidRPr="002967B4">
              <w:rPr>
                <w:sz w:val="26"/>
                <w:szCs w:val="26"/>
              </w:rPr>
              <w:t>4.</w:t>
            </w:r>
          </w:p>
        </w:tc>
        <w:tc>
          <w:tcPr>
            <w:tcW w:w="5707" w:type="dxa"/>
          </w:tcPr>
          <w:p w:rsidR="00CA673B" w:rsidRPr="002967B4" w:rsidRDefault="00CA673B" w:rsidP="00804FE9">
            <w:pPr>
              <w:pStyle w:val="a6"/>
              <w:jc w:val="both"/>
              <w:rPr>
                <w:sz w:val="26"/>
                <w:szCs w:val="26"/>
              </w:rPr>
            </w:pPr>
            <w:r w:rsidRPr="002967B4">
              <w:rPr>
                <w:sz w:val="26"/>
                <w:szCs w:val="26"/>
              </w:rPr>
              <w:t>Раннего возраста (2-3 года)</w:t>
            </w:r>
          </w:p>
        </w:tc>
        <w:tc>
          <w:tcPr>
            <w:tcW w:w="3197" w:type="dxa"/>
            <w:vMerge w:val="restart"/>
            <w:shd w:val="clear" w:color="auto" w:fill="auto"/>
          </w:tcPr>
          <w:p w:rsidR="00CA673B" w:rsidRPr="002967B4" w:rsidRDefault="00CA673B" w:rsidP="00804FE9">
            <w:pPr>
              <w:pStyle w:val="a6"/>
              <w:jc w:val="center"/>
              <w:rPr>
                <w:sz w:val="26"/>
                <w:szCs w:val="26"/>
                <w:highlight w:val="yellow"/>
              </w:rPr>
            </w:pPr>
          </w:p>
          <w:p w:rsidR="00CA673B" w:rsidRPr="002967B4" w:rsidRDefault="00CA673B" w:rsidP="00804FE9">
            <w:pPr>
              <w:rPr>
                <w:sz w:val="26"/>
                <w:szCs w:val="26"/>
                <w:lang w:eastAsia="en-US"/>
              </w:rPr>
            </w:pPr>
          </w:p>
          <w:p w:rsidR="00CA673B" w:rsidRPr="002967B4" w:rsidRDefault="00CA673B" w:rsidP="00804FE9">
            <w:pPr>
              <w:jc w:val="center"/>
              <w:rPr>
                <w:rFonts w:ascii="Times New Roman" w:hAnsi="Times New Roman" w:cs="Times New Roman"/>
                <w:sz w:val="26"/>
                <w:szCs w:val="26"/>
                <w:highlight w:val="yellow"/>
                <w:lang w:eastAsia="en-US"/>
              </w:rPr>
            </w:pPr>
            <w:r w:rsidRPr="002967B4">
              <w:rPr>
                <w:rFonts w:ascii="Times New Roman" w:hAnsi="Times New Roman" w:cs="Times New Roman"/>
                <w:sz w:val="26"/>
                <w:szCs w:val="26"/>
                <w:lang w:eastAsia="en-US"/>
              </w:rPr>
              <w:t>509,8</w:t>
            </w:r>
          </w:p>
        </w:tc>
      </w:tr>
      <w:tr w:rsidR="00CA673B" w:rsidRPr="002967B4" w:rsidTr="00804FE9">
        <w:tc>
          <w:tcPr>
            <w:tcW w:w="667" w:type="dxa"/>
            <w:shd w:val="clear" w:color="auto" w:fill="D9D9D9" w:themeFill="background1" w:themeFillShade="D9"/>
          </w:tcPr>
          <w:p w:rsidR="00CA673B" w:rsidRPr="002967B4" w:rsidRDefault="00CA673B" w:rsidP="00804FE9">
            <w:pPr>
              <w:pStyle w:val="a6"/>
              <w:jc w:val="center"/>
              <w:rPr>
                <w:sz w:val="26"/>
                <w:szCs w:val="26"/>
              </w:rPr>
            </w:pPr>
            <w:r w:rsidRPr="002967B4">
              <w:rPr>
                <w:sz w:val="26"/>
                <w:szCs w:val="26"/>
              </w:rPr>
              <w:t>5.</w:t>
            </w:r>
          </w:p>
        </w:tc>
        <w:tc>
          <w:tcPr>
            <w:tcW w:w="5707" w:type="dxa"/>
          </w:tcPr>
          <w:p w:rsidR="00CA673B" w:rsidRPr="002967B4" w:rsidRDefault="00CA673B" w:rsidP="00804FE9">
            <w:pPr>
              <w:pStyle w:val="a6"/>
              <w:jc w:val="both"/>
              <w:rPr>
                <w:sz w:val="26"/>
                <w:szCs w:val="26"/>
              </w:rPr>
            </w:pPr>
            <w:r w:rsidRPr="002967B4">
              <w:rPr>
                <w:sz w:val="26"/>
                <w:szCs w:val="26"/>
              </w:rPr>
              <w:t>Младшая группа (3-4 года)</w:t>
            </w:r>
          </w:p>
        </w:tc>
        <w:tc>
          <w:tcPr>
            <w:tcW w:w="3197" w:type="dxa"/>
            <w:vMerge/>
            <w:shd w:val="clear" w:color="auto" w:fill="auto"/>
          </w:tcPr>
          <w:p w:rsidR="00CA673B" w:rsidRPr="002967B4" w:rsidRDefault="00CA673B" w:rsidP="00804FE9">
            <w:pPr>
              <w:pStyle w:val="a6"/>
              <w:tabs>
                <w:tab w:val="left" w:pos="960"/>
                <w:tab w:val="center" w:pos="1490"/>
              </w:tabs>
              <w:rPr>
                <w:sz w:val="26"/>
                <w:szCs w:val="26"/>
                <w:highlight w:val="yellow"/>
              </w:rPr>
            </w:pPr>
          </w:p>
        </w:tc>
      </w:tr>
      <w:tr w:rsidR="00CA673B" w:rsidRPr="002967B4" w:rsidTr="00804FE9">
        <w:tc>
          <w:tcPr>
            <w:tcW w:w="667" w:type="dxa"/>
            <w:shd w:val="clear" w:color="auto" w:fill="D9D9D9" w:themeFill="background1" w:themeFillShade="D9"/>
          </w:tcPr>
          <w:p w:rsidR="00CA673B" w:rsidRPr="002967B4" w:rsidRDefault="00CA673B" w:rsidP="00804FE9">
            <w:pPr>
              <w:pStyle w:val="a6"/>
              <w:jc w:val="center"/>
              <w:rPr>
                <w:sz w:val="26"/>
                <w:szCs w:val="26"/>
              </w:rPr>
            </w:pPr>
            <w:r w:rsidRPr="002967B4">
              <w:rPr>
                <w:sz w:val="26"/>
                <w:szCs w:val="26"/>
              </w:rPr>
              <w:t>6.</w:t>
            </w:r>
          </w:p>
        </w:tc>
        <w:tc>
          <w:tcPr>
            <w:tcW w:w="5707" w:type="dxa"/>
          </w:tcPr>
          <w:p w:rsidR="00CA673B" w:rsidRPr="002967B4" w:rsidRDefault="00CA673B" w:rsidP="00804FE9">
            <w:pPr>
              <w:pStyle w:val="a6"/>
              <w:jc w:val="both"/>
              <w:rPr>
                <w:sz w:val="26"/>
                <w:szCs w:val="26"/>
              </w:rPr>
            </w:pPr>
            <w:r w:rsidRPr="002967B4">
              <w:rPr>
                <w:sz w:val="26"/>
                <w:szCs w:val="26"/>
              </w:rPr>
              <w:t>Средняя группа (4-5 лет)</w:t>
            </w:r>
          </w:p>
        </w:tc>
        <w:tc>
          <w:tcPr>
            <w:tcW w:w="3197" w:type="dxa"/>
            <w:vMerge/>
            <w:shd w:val="clear" w:color="auto" w:fill="auto"/>
          </w:tcPr>
          <w:p w:rsidR="00CA673B" w:rsidRPr="002967B4" w:rsidRDefault="00CA673B" w:rsidP="00804FE9">
            <w:pPr>
              <w:pStyle w:val="a6"/>
              <w:jc w:val="center"/>
              <w:rPr>
                <w:sz w:val="26"/>
                <w:szCs w:val="26"/>
                <w:highlight w:val="yellow"/>
              </w:rPr>
            </w:pPr>
          </w:p>
        </w:tc>
      </w:tr>
      <w:tr w:rsidR="00CA673B" w:rsidRPr="002967B4" w:rsidTr="00804FE9">
        <w:tc>
          <w:tcPr>
            <w:tcW w:w="667" w:type="dxa"/>
            <w:shd w:val="clear" w:color="auto" w:fill="D9D9D9" w:themeFill="background1" w:themeFillShade="D9"/>
          </w:tcPr>
          <w:p w:rsidR="00CA673B" w:rsidRPr="002967B4" w:rsidRDefault="00CA673B" w:rsidP="00804FE9">
            <w:pPr>
              <w:pStyle w:val="a6"/>
              <w:jc w:val="center"/>
              <w:rPr>
                <w:sz w:val="26"/>
                <w:szCs w:val="26"/>
              </w:rPr>
            </w:pPr>
            <w:r w:rsidRPr="002967B4">
              <w:rPr>
                <w:sz w:val="26"/>
                <w:szCs w:val="26"/>
              </w:rPr>
              <w:t>7.</w:t>
            </w:r>
          </w:p>
        </w:tc>
        <w:tc>
          <w:tcPr>
            <w:tcW w:w="5707" w:type="dxa"/>
          </w:tcPr>
          <w:p w:rsidR="00CA673B" w:rsidRPr="002967B4" w:rsidRDefault="00CA673B" w:rsidP="00804FE9">
            <w:pPr>
              <w:pStyle w:val="a6"/>
              <w:jc w:val="both"/>
              <w:rPr>
                <w:sz w:val="26"/>
                <w:szCs w:val="26"/>
              </w:rPr>
            </w:pPr>
            <w:r w:rsidRPr="002967B4">
              <w:rPr>
                <w:sz w:val="26"/>
                <w:szCs w:val="26"/>
              </w:rPr>
              <w:t>Старшая группа (5-6 лет)</w:t>
            </w:r>
          </w:p>
        </w:tc>
        <w:tc>
          <w:tcPr>
            <w:tcW w:w="3197" w:type="dxa"/>
            <w:vMerge/>
            <w:shd w:val="clear" w:color="auto" w:fill="auto"/>
          </w:tcPr>
          <w:p w:rsidR="00CA673B" w:rsidRPr="002967B4" w:rsidRDefault="00CA673B" w:rsidP="00804FE9">
            <w:pPr>
              <w:pStyle w:val="a6"/>
              <w:jc w:val="center"/>
              <w:rPr>
                <w:sz w:val="26"/>
                <w:szCs w:val="26"/>
                <w:highlight w:val="yellow"/>
              </w:rPr>
            </w:pPr>
          </w:p>
        </w:tc>
      </w:tr>
      <w:tr w:rsidR="00CA673B" w:rsidRPr="002967B4" w:rsidTr="00804FE9">
        <w:tc>
          <w:tcPr>
            <w:tcW w:w="667" w:type="dxa"/>
            <w:shd w:val="clear" w:color="auto" w:fill="D9D9D9" w:themeFill="background1" w:themeFillShade="D9"/>
          </w:tcPr>
          <w:p w:rsidR="00CA673B" w:rsidRPr="002967B4" w:rsidRDefault="00CA673B" w:rsidP="00804FE9">
            <w:pPr>
              <w:pStyle w:val="a6"/>
              <w:jc w:val="center"/>
              <w:rPr>
                <w:sz w:val="26"/>
                <w:szCs w:val="26"/>
              </w:rPr>
            </w:pPr>
            <w:r w:rsidRPr="002967B4">
              <w:rPr>
                <w:sz w:val="26"/>
                <w:szCs w:val="26"/>
              </w:rPr>
              <w:t>8.</w:t>
            </w:r>
          </w:p>
        </w:tc>
        <w:tc>
          <w:tcPr>
            <w:tcW w:w="5707" w:type="dxa"/>
          </w:tcPr>
          <w:p w:rsidR="00CA673B" w:rsidRPr="002967B4" w:rsidRDefault="00CA673B" w:rsidP="00804FE9">
            <w:pPr>
              <w:pStyle w:val="a6"/>
              <w:jc w:val="both"/>
              <w:rPr>
                <w:sz w:val="26"/>
                <w:szCs w:val="26"/>
              </w:rPr>
            </w:pPr>
            <w:r w:rsidRPr="002967B4">
              <w:rPr>
                <w:sz w:val="26"/>
                <w:szCs w:val="26"/>
              </w:rPr>
              <w:t>Подготовительная к школе группа (6-7 лет)</w:t>
            </w:r>
          </w:p>
        </w:tc>
        <w:tc>
          <w:tcPr>
            <w:tcW w:w="3197" w:type="dxa"/>
            <w:vMerge/>
            <w:shd w:val="clear" w:color="auto" w:fill="auto"/>
          </w:tcPr>
          <w:p w:rsidR="00CA673B" w:rsidRPr="002967B4" w:rsidRDefault="00CA673B" w:rsidP="00804FE9">
            <w:pPr>
              <w:pStyle w:val="a6"/>
              <w:jc w:val="center"/>
              <w:rPr>
                <w:sz w:val="26"/>
                <w:szCs w:val="26"/>
                <w:highlight w:val="yellow"/>
              </w:rPr>
            </w:pPr>
          </w:p>
        </w:tc>
      </w:tr>
      <w:tr w:rsidR="00CA673B" w:rsidRPr="002967B4" w:rsidTr="00804FE9">
        <w:tc>
          <w:tcPr>
            <w:tcW w:w="9571" w:type="dxa"/>
            <w:gridSpan w:val="3"/>
            <w:shd w:val="clear" w:color="auto" w:fill="D9D9D9" w:themeFill="background1" w:themeFillShade="D9"/>
          </w:tcPr>
          <w:p w:rsidR="00CA673B" w:rsidRPr="002967B4" w:rsidRDefault="00CA673B" w:rsidP="00804FE9">
            <w:pPr>
              <w:pStyle w:val="a6"/>
              <w:jc w:val="center"/>
              <w:rPr>
                <w:b/>
                <w:sz w:val="26"/>
                <w:szCs w:val="26"/>
              </w:rPr>
            </w:pPr>
            <w:r w:rsidRPr="002967B4">
              <w:rPr>
                <w:b/>
                <w:sz w:val="26"/>
                <w:szCs w:val="26"/>
              </w:rPr>
              <w:t xml:space="preserve">Кабинеты дополнительного образования </w:t>
            </w:r>
          </w:p>
        </w:tc>
      </w:tr>
      <w:tr w:rsidR="00CA673B" w:rsidRPr="002967B4" w:rsidTr="00804FE9">
        <w:tc>
          <w:tcPr>
            <w:tcW w:w="667" w:type="dxa"/>
            <w:shd w:val="clear" w:color="auto" w:fill="D9D9D9" w:themeFill="background1" w:themeFillShade="D9"/>
          </w:tcPr>
          <w:p w:rsidR="00CA673B" w:rsidRPr="002967B4" w:rsidRDefault="00CA673B" w:rsidP="00804FE9">
            <w:pPr>
              <w:pStyle w:val="a6"/>
              <w:jc w:val="center"/>
              <w:rPr>
                <w:sz w:val="26"/>
                <w:szCs w:val="26"/>
              </w:rPr>
            </w:pPr>
            <w:r w:rsidRPr="002967B4">
              <w:rPr>
                <w:sz w:val="26"/>
                <w:szCs w:val="26"/>
              </w:rPr>
              <w:t>9.</w:t>
            </w:r>
          </w:p>
        </w:tc>
        <w:tc>
          <w:tcPr>
            <w:tcW w:w="5707" w:type="dxa"/>
          </w:tcPr>
          <w:p w:rsidR="00CA673B" w:rsidRPr="002967B4" w:rsidRDefault="00CA673B" w:rsidP="00804FE9">
            <w:pPr>
              <w:pStyle w:val="a6"/>
              <w:jc w:val="both"/>
              <w:rPr>
                <w:sz w:val="26"/>
                <w:szCs w:val="26"/>
              </w:rPr>
            </w:pPr>
            <w:r w:rsidRPr="002967B4">
              <w:rPr>
                <w:sz w:val="26"/>
                <w:szCs w:val="26"/>
              </w:rPr>
              <w:t>Логопедический кабинет (2)</w:t>
            </w:r>
          </w:p>
        </w:tc>
        <w:tc>
          <w:tcPr>
            <w:tcW w:w="3197" w:type="dxa"/>
            <w:shd w:val="clear" w:color="auto" w:fill="auto"/>
          </w:tcPr>
          <w:p w:rsidR="00CA673B" w:rsidRPr="002967B4" w:rsidRDefault="00CA673B" w:rsidP="00804FE9">
            <w:pPr>
              <w:pStyle w:val="a6"/>
              <w:jc w:val="center"/>
              <w:rPr>
                <w:sz w:val="26"/>
                <w:szCs w:val="26"/>
              </w:rPr>
            </w:pPr>
            <w:r w:rsidRPr="002967B4">
              <w:rPr>
                <w:sz w:val="26"/>
                <w:szCs w:val="26"/>
              </w:rPr>
              <w:t>27,5</w:t>
            </w:r>
          </w:p>
        </w:tc>
      </w:tr>
      <w:tr w:rsidR="00CA673B" w:rsidRPr="002967B4" w:rsidTr="00804FE9">
        <w:tc>
          <w:tcPr>
            <w:tcW w:w="667" w:type="dxa"/>
            <w:shd w:val="clear" w:color="auto" w:fill="D9D9D9" w:themeFill="background1" w:themeFillShade="D9"/>
          </w:tcPr>
          <w:p w:rsidR="00CA673B" w:rsidRPr="002967B4" w:rsidRDefault="00CA673B" w:rsidP="00804FE9">
            <w:pPr>
              <w:pStyle w:val="a6"/>
              <w:jc w:val="center"/>
              <w:rPr>
                <w:sz w:val="26"/>
                <w:szCs w:val="26"/>
              </w:rPr>
            </w:pPr>
            <w:r w:rsidRPr="002967B4">
              <w:rPr>
                <w:sz w:val="26"/>
                <w:szCs w:val="26"/>
              </w:rPr>
              <w:t>10.</w:t>
            </w:r>
          </w:p>
        </w:tc>
        <w:tc>
          <w:tcPr>
            <w:tcW w:w="5707" w:type="dxa"/>
          </w:tcPr>
          <w:p w:rsidR="00CA673B" w:rsidRPr="002967B4" w:rsidRDefault="00CA673B" w:rsidP="00804FE9">
            <w:pPr>
              <w:pStyle w:val="a6"/>
              <w:jc w:val="both"/>
              <w:rPr>
                <w:sz w:val="26"/>
                <w:szCs w:val="26"/>
              </w:rPr>
            </w:pPr>
            <w:r w:rsidRPr="002967B4">
              <w:rPr>
                <w:sz w:val="26"/>
                <w:szCs w:val="26"/>
              </w:rPr>
              <w:t>Музыкальный - спортивный зал</w:t>
            </w:r>
          </w:p>
        </w:tc>
        <w:tc>
          <w:tcPr>
            <w:tcW w:w="3197" w:type="dxa"/>
            <w:shd w:val="clear" w:color="auto" w:fill="auto"/>
          </w:tcPr>
          <w:p w:rsidR="00CA673B" w:rsidRPr="002967B4" w:rsidRDefault="00CA673B" w:rsidP="00804FE9">
            <w:pPr>
              <w:pStyle w:val="a6"/>
              <w:jc w:val="center"/>
              <w:rPr>
                <w:sz w:val="26"/>
                <w:szCs w:val="26"/>
              </w:rPr>
            </w:pPr>
            <w:r w:rsidRPr="002967B4">
              <w:rPr>
                <w:sz w:val="26"/>
                <w:szCs w:val="26"/>
              </w:rPr>
              <w:t>55,4</w:t>
            </w:r>
          </w:p>
        </w:tc>
      </w:tr>
      <w:tr w:rsidR="00CA673B" w:rsidRPr="002967B4" w:rsidTr="00804FE9">
        <w:tc>
          <w:tcPr>
            <w:tcW w:w="667" w:type="dxa"/>
            <w:shd w:val="clear" w:color="auto" w:fill="D9D9D9" w:themeFill="background1" w:themeFillShade="D9"/>
          </w:tcPr>
          <w:p w:rsidR="00CA673B" w:rsidRPr="002967B4" w:rsidRDefault="00CA673B" w:rsidP="00804FE9">
            <w:pPr>
              <w:pStyle w:val="a6"/>
              <w:jc w:val="center"/>
              <w:rPr>
                <w:sz w:val="26"/>
                <w:szCs w:val="26"/>
              </w:rPr>
            </w:pPr>
            <w:r w:rsidRPr="002967B4">
              <w:rPr>
                <w:sz w:val="26"/>
                <w:szCs w:val="26"/>
              </w:rPr>
              <w:t>11.</w:t>
            </w:r>
          </w:p>
        </w:tc>
        <w:tc>
          <w:tcPr>
            <w:tcW w:w="5707" w:type="dxa"/>
          </w:tcPr>
          <w:p w:rsidR="00CA673B" w:rsidRPr="002967B4" w:rsidRDefault="00CA673B" w:rsidP="00804FE9">
            <w:pPr>
              <w:pStyle w:val="a6"/>
              <w:jc w:val="both"/>
              <w:rPr>
                <w:sz w:val="26"/>
                <w:szCs w:val="26"/>
              </w:rPr>
            </w:pPr>
            <w:r w:rsidRPr="002967B4">
              <w:rPr>
                <w:sz w:val="26"/>
                <w:szCs w:val="26"/>
              </w:rPr>
              <w:t>Кабинет педагога-психолога</w:t>
            </w:r>
          </w:p>
        </w:tc>
        <w:tc>
          <w:tcPr>
            <w:tcW w:w="3197" w:type="dxa"/>
            <w:shd w:val="clear" w:color="auto" w:fill="auto"/>
          </w:tcPr>
          <w:p w:rsidR="00CA673B" w:rsidRPr="002967B4" w:rsidRDefault="00CA673B" w:rsidP="00804FE9">
            <w:pPr>
              <w:pStyle w:val="a6"/>
              <w:jc w:val="center"/>
              <w:rPr>
                <w:sz w:val="26"/>
                <w:szCs w:val="26"/>
              </w:rPr>
            </w:pPr>
            <w:r w:rsidRPr="002967B4">
              <w:rPr>
                <w:sz w:val="26"/>
                <w:szCs w:val="26"/>
              </w:rPr>
              <w:t>27,3</w:t>
            </w:r>
          </w:p>
        </w:tc>
      </w:tr>
      <w:tr w:rsidR="00CA673B" w:rsidRPr="002967B4" w:rsidTr="00804FE9">
        <w:tc>
          <w:tcPr>
            <w:tcW w:w="667" w:type="dxa"/>
            <w:shd w:val="clear" w:color="auto" w:fill="D9D9D9" w:themeFill="background1" w:themeFillShade="D9"/>
          </w:tcPr>
          <w:p w:rsidR="00CA673B" w:rsidRPr="002967B4" w:rsidRDefault="00CA673B" w:rsidP="00804FE9">
            <w:pPr>
              <w:pStyle w:val="a6"/>
              <w:jc w:val="center"/>
              <w:rPr>
                <w:sz w:val="26"/>
                <w:szCs w:val="26"/>
              </w:rPr>
            </w:pPr>
            <w:r w:rsidRPr="002967B4">
              <w:rPr>
                <w:sz w:val="26"/>
                <w:szCs w:val="26"/>
              </w:rPr>
              <w:t>12</w:t>
            </w:r>
          </w:p>
        </w:tc>
        <w:tc>
          <w:tcPr>
            <w:tcW w:w="5707" w:type="dxa"/>
          </w:tcPr>
          <w:p w:rsidR="00CA673B" w:rsidRPr="002967B4" w:rsidRDefault="00CA673B" w:rsidP="00804FE9">
            <w:pPr>
              <w:pStyle w:val="a6"/>
              <w:jc w:val="both"/>
              <w:rPr>
                <w:sz w:val="26"/>
                <w:szCs w:val="26"/>
              </w:rPr>
            </w:pPr>
            <w:r w:rsidRPr="002967B4">
              <w:rPr>
                <w:sz w:val="26"/>
                <w:szCs w:val="26"/>
              </w:rPr>
              <w:t>Костюмерная</w:t>
            </w:r>
          </w:p>
        </w:tc>
        <w:tc>
          <w:tcPr>
            <w:tcW w:w="3197" w:type="dxa"/>
            <w:shd w:val="clear" w:color="auto" w:fill="auto"/>
          </w:tcPr>
          <w:p w:rsidR="00CA673B" w:rsidRPr="002967B4" w:rsidRDefault="00CA673B" w:rsidP="00804FE9">
            <w:pPr>
              <w:pStyle w:val="a6"/>
              <w:jc w:val="center"/>
              <w:rPr>
                <w:sz w:val="26"/>
                <w:szCs w:val="26"/>
              </w:rPr>
            </w:pPr>
            <w:r w:rsidRPr="002967B4">
              <w:rPr>
                <w:sz w:val="26"/>
                <w:szCs w:val="26"/>
              </w:rPr>
              <w:t>9,7</w:t>
            </w:r>
          </w:p>
        </w:tc>
      </w:tr>
      <w:tr w:rsidR="00CA673B" w:rsidRPr="002967B4" w:rsidTr="00804FE9">
        <w:tc>
          <w:tcPr>
            <w:tcW w:w="9571" w:type="dxa"/>
            <w:gridSpan w:val="3"/>
            <w:shd w:val="clear" w:color="auto" w:fill="D9D9D9" w:themeFill="background1" w:themeFillShade="D9"/>
          </w:tcPr>
          <w:p w:rsidR="00CA673B" w:rsidRPr="002967B4" w:rsidRDefault="00CA673B" w:rsidP="00804FE9">
            <w:pPr>
              <w:pStyle w:val="a6"/>
              <w:jc w:val="center"/>
              <w:rPr>
                <w:b/>
                <w:sz w:val="26"/>
                <w:szCs w:val="26"/>
              </w:rPr>
            </w:pPr>
            <w:r w:rsidRPr="002967B4">
              <w:rPr>
                <w:b/>
                <w:sz w:val="26"/>
                <w:szCs w:val="26"/>
              </w:rPr>
              <w:t>Медицинское обслуживание</w:t>
            </w:r>
          </w:p>
        </w:tc>
      </w:tr>
      <w:tr w:rsidR="00CA673B" w:rsidRPr="002967B4" w:rsidTr="00804FE9">
        <w:tc>
          <w:tcPr>
            <w:tcW w:w="667" w:type="dxa"/>
            <w:shd w:val="clear" w:color="auto" w:fill="D9D9D9" w:themeFill="background1" w:themeFillShade="D9"/>
          </w:tcPr>
          <w:p w:rsidR="00CA673B" w:rsidRPr="002967B4" w:rsidRDefault="00CA673B" w:rsidP="00804FE9">
            <w:pPr>
              <w:pStyle w:val="a6"/>
              <w:jc w:val="center"/>
              <w:rPr>
                <w:sz w:val="26"/>
                <w:szCs w:val="26"/>
              </w:rPr>
            </w:pPr>
            <w:r w:rsidRPr="002967B4">
              <w:rPr>
                <w:sz w:val="26"/>
                <w:szCs w:val="26"/>
              </w:rPr>
              <w:t>13.</w:t>
            </w:r>
          </w:p>
        </w:tc>
        <w:tc>
          <w:tcPr>
            <w:tcW w:w="5707" w:type="dxa"/>
          </w:tcPr>
          <w:p w:rsidR="00CA673B" w:rsidRPr="002967B4" w:rsidRDefault="00CA673B" w:rsidP="00804FE9">
            <w:pPr>
              <w:pStyle w:val="a6"/>
              <w:jc w:val="both"/>
              <w:rPr>
                <w:sz w:val="26"/>
                <w:szCs w:val="26"/>
              </w:rPr>
            </w:pPr>
            <w:r w:rsidRPr="002967B4">
              <w:rPr>
                <w:sz w:val="26"/>
                <w:szCs w:val="26"/>
              </w:rPr>
              <w:t>Медицинский кабинет</w:t>
            </w:r>
          </w:p>
        </w:tc>
        <w:tc>
          <w:tcPr>
            <w:tcW w:w="3197" w:type="dxa"/>
            <w:shd w:val="clear" w:color="auto" w:fill="auto"/>
          </w:tcPr>
          <w:p w:rsidR="00CA673B" w:rsidRPr="002967B4" w:rsidRDefault="00CA673B" w:rsidP="00804FE9">
            <w:pPr>
              <w:pStyle w:val="a6"/>
              <w:jc w:val="center"/>
              <w:rPr>
                <w:sz w:val="26"/>
                <w:szCs w:val="26"/>
              </w:rPr>
            </w:pPr>
            <w:r w:rsidRPr="002967B4">
              <w:rPr>
                <w:sz w:val="26"/>
                <w:szCs w:val="26"/>
              </w:rPr>
              <w:t>22,1</w:t>
            </w:r>
          </w:p>
        </w:tc>
      </w:tr>
      <w:tr w:rsidR="00CA673B" w:rsidRPr="002967B4" w:rsidTr="00804FE9">
        <w:tc>
          <w:tcPr>
            <w:tcW w:w="667" w:type="dxa"/>
            <w:shd w:val="clear" w:color="auto" w:fill="D9D9D9" w:themeFill="background1" w:themeFillShade="D9"/>
          </w:tcPr>
          <w:p w:rsidR="00CA673B" w:rsidRPr="002967B4" w:rsidRDefault="00CA673B" w:rsidP="00804FE9">
            <w:pPr>
              <w:pStyle w:val="a6"/>
              <w:jc w:val="center"/>
              <w:rPr>
                <w:sz w:val="26"/>
                <w:szCs w:val="26"/>
              </w:rPr>
            </w:pPr>
            <w:r w:rsidRPr="002967B4">
              <w:rPr>
                <w:sz w:val="26"/>
                <w:szCs w:val="26"/>
              </w:rPr>
              <w:t>14.</w:t>
            </w:r>
          </w:p>
        </w:tc>
        <w:tc>
          <w:tcPr>
            <w:tcW w:w="5707" w:type="dxa"/>
          </w:tcPr>
          <w:p w:rsidR="00CA673B" w:rsidRPr="002967B4" w:rsidRDefault="00CA673B" w:rsidP="00804FE9">
            <w:pPr>
              <w:pStyle w:val="a6"/>
              <w:jc w:val="both"/>
              <w:rPr>
                <w:sz w:val="26"/>
                <w:szCs w:val="26"/>
              </w:rPr>
            </w:pPr>
            <w:r w:rsidRPr="002967B4">
              <w:rPr>
                <w:sz w:val="26"/>
                <w:szCs w:val="26"/>
              </w:rPr>
              <w:t>Процедурный кабинет</w:t>
            </w:r>
          </w:p>
        </w:tc>
        <w:tc>
          <w:tcPr>
            <w:tcW w:w="3197" w:type="dxa"/>
            <w:shd w:val="clear" w:color="auto" w:fill="auto"/>
          </w:tcPr>
          <w:p w:rsidR="00CA673B" w:rsidRPr="002967B4" w:rsidRDefault="00CA673B" w:rsidP="00804FE9">
            <w:pPr>
              <w:pStyle w:val="a6"/>
              <w:jc w:val="center"/>
              <w:rPr>
                <w:sz w:val="26"/>
                <w:szCs w:val="26"/>
              </w:rPr>
            </w:pPr>
            <w:r w:rsidRPr="002967B4">
              <w:rPr>
                <w:sz w:val="26"/>
                <w:szCs w:val="26"/>
              </w:rPr>
              <w:t>8,5</w:t>
            </w:r>
          </w:p>
        </w:tc>
      </w:tr>
      <w:tr w:rsidR="00CA673B" w:rsidRPr="002967B4" w:rsidTr="00804FE9">
        <w:tc>
          <w:tcPr>
            <w:tcW w:w="9571" w:type="dxa"/>
            <w:gridSpan w:val="3"/>
            <w:shd w:val="clear" w:color="auto" w:fill="D9D9D9" w:themeFill="background1" w:themeFillShade="D9"/>
          </w:tcPr>
          <w:p w:rsidR="00CA673B" w:rsidRPr="002967B4" w:rsidRDefault="00CA673B" w:rsidP="00804FE9">
            <w:pPr>
              <w:pStyle w:val="a6"/>
              <w:jc w:val="center"/>
              <w:rPr>
                <w:b/>
                <w:sz w:val="26"/>
                <w:szCs w:val="26"/>
              </w:rPr>
            </w:pPr>
            <w:r w:rsidRPr="002967B4">
              <w:rPr>
                <w:b/>
                <w:sz w:val="26"/>
                <w:szCs w:val="26"/>
              </w:rPr>
              <w:t>Общественное питание</w:t>
            </w:r>
          </w:p>
        </w:tc>
      </w:tr>
      <w:tr w:rsidR="00CA673B" w:rsidRPr="002967B4" w:rsidTr="00804FE9">
        <w:tc>
          <w:tcPr>
            <w:tcW w:w="667" w:type="dxa"/>
            <w:shd w:val="clear" w:color="auto" w:fill="D9D9D9" w:themeFill="background1" w:themeFillShade="D9"/>
          </w:tcPr>
          <w:p w:rsidR="00CA673B" w:rsidRPr="002967B4" w:rsidRDefault="00CA673B" w:rsidP="00804FE9">
            <w:pPr>
              <w:pStyle w:val="a6"/>
              <w:jc w:val="center"/>
              <w:rPr>
                <w:sz w:val="26"/>
                <w:szCs w:val="26"/>
              </w:rPr>
            </w:pPr>
            <w:r w:rsidRPr="002967B4">
              <w:rPr>
                <w:sz w:val="26"/>
                <w:szCs w:val="26"/>
              </w:rPr>
              <w:t>15.</w:t>
            </w:r>
          </w:p>
        </w:tc>
        <w:tc>
          <w:tcPr>
            <w:tcW w:w="5707" w:type="dxa"/>
          </w:tcPr>
          <w:p w:rsidR="00CA673B" w:rsidRPr="002967B4" w:rsidRDefault="00CA673B" w:rsidP="00804FE9">
            <w:pPr>
              <w:pStyle w:val="a6"/>
              <w:jc w:val="both"/>
              <w:rPr>
                <w:sz w:val="26"/>
                <w:szCs w:val="26"/>
              </w:rPr>
            </w:pPr>
            <w:r w:rsidRPr="002967B4">
              <w:rPr>
                <w:sz w:val="26"/>
                <w:szCs w:val="26"/>
              </w:rPr>
              <w:t>Пищеблок</w:t>
            </w:r>
          </w:p>
        </w:tc>
        <w:tc>
          <w:tcPr>
            <w:tcW w:w="3197" w:type="dxa"/>
            <w:shd w:val="clear" w:color="auto" w:fill="auto"/>
          </w:tcPr>
          <w:p w:rsidR="00CA673B" w:rsidRPr="002967B4" w:rsidRDefault="00CA673B" w:rsidP="00804FE9">
            <w:pPr>
              <w:pStyle w:val="a6"/>
              <w:jc w:val="center"/>
              <w:rPr>
                <w:sz w:val="26"/>
                <w:szCs w:val="26"/>
              </w:rPr>
            </w:pPr>
            <w:r w:rsidRPr="002967B4">
              <w:rPr>
                <w:sz w:val="26"/>
                <w:szCs w:val="26"/>
              </w:rPr>
              <w:t>56,2</w:t>
            </w:r>
          </w:p>
        </w:tc>
      </w:tr>
      <w:tr w:rsidR="00CA673B" w:rsidRPr="002967B4" w:rsidTr="00804FE9">
        <w:tc>
          <w:tcPr>
            <w:tcW w:w="667" w:type="dxa"/>
            <w:shd w:val="clear" w:color="auto" w:fill="D9D9D9" w:themeFill="background1" w:themeFillShade="D9"/>
          </w:tcPr>
          <w:p w:rsidR="00CA673B" w:rsidRPr="002967B4" w:rsidRDefault="00CA673B" w:rsidP="00804FE9">
            <w:pPr>
              <w:pStyle w:val="a6"/>
              <w:jc w:val="center"/>
              <w:rPr>
                <w:sz w:val="26"/>
                <w:szCs w:val="26"/>
              </w:rPr>
            </w:pPr>
            <w:r w:rsidRPr="002967B4">
              <w:rPr>
                <w:sz w:val="26"/>
                <w:szCs w:val="26"/>
              </w:rPr>
              <w:t>16.</w:t>
            </w:r>
          </w:p>
        </w:tc>
        <w:tc>
          <w:tcPr>
            <w:tcW w:w="5707" w:type="dxa"/>
          </w:tcPr>
          <w:p w:rsidR="00CA673B" w:rsidRPr="002967B4" w:rsidRDefault="00CA673B" w:rsidP="00804FE9">
            <w:pPr>
              <w:pStyle w:val="a6"/>
              <w:jc w:val="both"/>
              <w:rPr>
                <w:sz w:val="26"/>
                <w:szCs w:val="26"/>
              </w:rPr>
            </w:pPr>
            <w:r w:rsidRPr="002967B4">
              <w:rPr>
                <w:sz w:val="26"/>
                <w:szCs w:val="26"/>
              </w:rPr>
              <w:t xml:space="preserve">Кладовая </w:t>
            </w:r>
          </w:p>
        </w:tc>
        <w:tc>
          <w:tcPr>
            <w:tcW w:w="3197" w:type="dxa"/>
            <w:shd w:val="clear" w:color="auto" w:fill="auto"/>
          </w:tcPr>
          <w:p w:rsidR="00CA673B" w:rsidRPr="002967B4" w:rsidRDefault="00CA673B" w:rsidP="00804FE9">
            <w:pPr>
              <w:pStyle w:val="a6"/>
              <w:jc w:val="center"/>
              <w:rPr>
                <w:sz w:val="26"/>
                <w:szCs w:val="26"/>
              </w:rPr>
            </w:pPr>
            <w:r w:rsidRPr="002967B4">
              <w:rPr>
                <w:sz w:val="26"/>
                <w:szCs w:val="26"/>
              </w:rPr>
              <w:t>17,0</w:t>
            </w:r>
          </w:p>
        </w:tc>
      </w:tr>
      <w:tr w:rsidR="00CA673B" w:rsidRPr="002967B4" w:rsidTr="00804FE9">
        <w:tc>
          <w:tcPr>
            <w:tcW w:w="667" w:type="dxa"/>
            <w:shd w:val="clear" w:color="auto" w:fill="D9D9D9" w:themeFill="background1" w:themeFillShade="D9"/>
          </w:tcPr>
          <w:p w:rsidR="00CA673B" w:rsidRPr="002967B4" w:rsidRDefault="00CA673B" w:rsidP="00804FE9">
            <w:pPr>
              <w:pStyle w:val="a6"/>
              <w:jc w:val="center"/>
              <w:rPr>
                <w:sz w:val="26"/>
                <w:szCs w:val="26"/>
              </w:rPr>
            </w:pPr>
            <w:r w:rsidRPr="002967B4">
              <w:rPr>
                <w:sz w:val="26"/>
                <w:szCs w:val="26"/>
              </w:rPr>
              <w:t>17.</w:t>
            </w:r>
          </w:p>
        </w:tc>
        <w:tc>
          <w:tcPr>
            <w:tcW w:w="5707" w:type="dxa"/>
          </w:tcPr>
          <w:p w:rsidR="00CA673B" w:rsidRPr="002967B4" w:rsidRDefault="00CA673B" w:rsidP="00804FE9">
            <w:pPr>
              <w:pStyle w:val="a6"/>
              <w:jc w:val="both"/>
              <w:rPr>
                <w:sz w:val="26"/>
                <w:szCs w:val="26"/>
              </w:rPr>
            </w:pPr>
            <w:r w:rsidRPr="002967B4">
              <w:rPr>
                <w:sz w:val="26"/>
                <w:szCs w:val="26"/>
              </w:rPr>
              <w:t xml:space="preserve">Склад </w:t>
            </w:r>
          </w:p>
        </w:tc>
        <w:tc>
          <w:tcPr>
            <w:tcW w:w="3197" w:type="dxa"/>
            <w:shd w:val="clear" w:color="auto" w:fill="auto"/>
          </w:tcPr>
          <w:p w:rsidR="00CA673B" w:rsidRPr="002967B4" w:rsidRDefault="00CA673B" w:rsidP="00804FE9">
            <w:pPr>
              <w:pStyle w:val="a6"/>
              <w:jc w:val="center"/>
              <w:rPr>
                <w:sz w:val="26"/>
                <w:szCs w:val="26"/>
              </w:rPr>
            </w:pPr>
            <w:r w:rsidRPr="002967B4">
              <w:rPr>
                <w:sz w:val="26"/>
                <w:szCs w:val="26"/>
              </w:rPr>
              <w:t>28,4</w:t>
            </w:r>
          </w:p>
        </w:tc>
      </w:tr>
      <w:tr w:rsidR="00CA673B" w:rsidRPr="002967B4" w:rsidTr="00804FE9">
        <w:tc>
          <w:tcPr>
            <w:tcW w:w="9571" w:type="dxa"/>
            <w:gridSpan w:val="3"/>
            <w:shd w:val="clear" w:color="auto" w:fill="D9D9D9" w:themeFill="background1" w:themeFillShade="D9"/>
          </w:tcPr>
          <w:p w:rsidR="00CA673B" w:rsidRPr="002967B4" w:rsidRDefault="00CA673B" w:rsidP="00804FE9">
            <w:pPr>
              <w:pStyle w:val="a6"/>
              <w:jc w:val="center"/>
              <w:rPr>
                <w:b/>
                <w:sz w:val="26"/>
                <w:szCs w:val="26"/>
              </w:rPr>
            </w:pPr>
            <w:r w:rsidRPr="002967B4">
              <w:rPr>
                <w:b/>
                <w:sz w:val="26"/>
                <w:szCs w:val="26"/>
              </w:rPr>
              <w:t>Хозяйственно-бытовое и санитарно-гигиеническое обслуживание</w:t>
            </w:r>
          </w:p>
        </w:tc>
      </w:tr>
      <w:tr w:rsidR="00CA673B" w:rsidRPr="002967B4" w:rsidTr="00804FE9">
        <w:tc>
          <w:tcPr>
            <w:tcW w:w="667" w:type="dxa"/>
            <w:shd w:val="clear" w:color="auto" w:fill="D9D9D9" w:themeFill="background1" w:themeFillShade="D9"/>
          </w:tcPr>
          <w:p w:rsidR="00CA673B" w:rsidRPr="002967B4" w:rsidRDefault="00CA673B" w:rsidP="00804FE9">
            <w:pPr>
              <w:pStyle w:val="a6"/>
              <w:jc w:val="center"/>
              <w:rPr>
                <w:sz w:val="26"/>
                <w:szCs w:val="26"/>
              </w:rPr>
            </w:pPr>
            <w:r w:rsidRPr="002967B4">
              <w:rPr>
                <w:sz w:val="26"/>
                <w:szCs w:val="26"/>
              </w:rPr>
              <w:t>18.</w:t>
            </w:r>
          </w:p>
        </w:tc>
        <w:tc>
          <w:tcPr>
            <w:tcW w:w="5707" w:type="dxa"/>
          </w:tcPr>
          <w:p w:rsidR="00CA673B" w:rsidRPr="002967B4" w:rsidRDefault="00CA673B" w:rsidP="00804FE9">
            <w:pPr>
              <w:pStyle w:val="a6"/>
              <w:jc w:val="both"/>
              <w:rPr>
                <w:sz w:val="26"/>
                <w:szCs w:val="26"/>
              </w:rPr>
            </w:pPr>
            <w:r w:rsidRPr="002967B4">
              <w:rPr>
                <w:sz w:val="26"/>
                <w:szCs w:val="26"/>
              </w:rPr>
              <w:t xml:space="preserve">Прачечная </w:t>
            </w:r>
          </w:p>
        </w:tc>
        <w:tc>
          <w:tcPr>
            <w:tcW w:w="3197" w:type="dxa"/>
            <w:shd w:val="clear" w:color="auto" w:fill="auto"/>
          </w:tcPr>
          <w:p w:rsidR="00CA673B" w:rsidRPr="002967B4" w:rsidRDefault="00CA673B" w:rsidP="00804FE9">
            <w:pPr>
              <w:pStyle w:val="a6"/>
              <w:jc w:val="center"/>
              <w:rPr>
                <w:sz w:val="26"/>
                <w:szCs w:val="26"/>
                <w:highlight w:val="yellow"/>
              </w:rPr>
            </w:pPr>
            <w:r w:rsidRPr="002967B4">
              <w:rPr>
                <w:sz w:val="26"/>
                <w:szCs w:val="26"/>
              </w:rPr>
              <w:t>24,4</w:t>
            </w:r>
          </w:p>
        </w:tc>
      </w:tr>
    </w:tbl>
    <w:p w:rsidR="00CA673B" w:rsidRPr="002967B4" w:rsidRDefault="00CA673B" w:rsidP="00CA673B">
      <w:pPr>
        <w:pStyle w:val="a8"/>
        <w:spacing w:after="0" w:line="240" w:lineRule="auto"/>
        <w:ind w:left="0" w:right="354" w:firstLine="284"/>
        <w:jc w:val="both"/>
        <w:rPr>
          <w:rFonts w:ascii="Times New Roman" w:eastAsia="Times New Roman" w:hAnsi="Times New Roman" w:cs="Times New Roman"/>
          <w:sz w:val="26"/>
          <w:szCs w:val="26"/>
          <w:lang w:eastAsia="ru-RU"/>
        </w:rPr>
      </w:pPr>
      <w:r w:rsidRPr="002967B4">
        <w:rPr>
          <w:rFonts w:ascii="Times New Roman" w:eastAsia="Times New Roman" w:hAnsi="Times New Roman" w:cs="Times New Roman"/>
          <w:sz w:val="26"/>
          <w:szCs w:val="26"/>
          <w:lang w:eastAsia="ru-RU"/>
        </w:rPr>
        <w:t xml:space="preserve">Каждое помещение укомплектовано соответствующей мебелью общего назначения, игровой и мягкой мебелью, необходимым оборудованием. </w:t>
      </w:r>
    </w:p>
    <w:p w:rsidR="00CA673B" w:rsidRPr="002967B4" w:rsidRDefault="00CA673B" w:rsidP="00CA673B">
      <w:pPr>
        <w:pStyle w:val="a8"/>
        <w:spacing w:after="0" w:line="240" w:lineRule="auto"/>
        <w:ind w:left="0" w:right="354" w:firstLine="284"/>
        <w:jc w:val="both"/>
        <w:rPr>
          <w:rFonts w:ascii="Times New Roman" w:eastAsia="Times New Roman" w:hAnsi="Times New Roman" w:cs="Times New Roman"/>
          <w:sz w:val="26"/>
          <w:szCs w:val="26"/>
          <w:lang w:eastAsia="ru-RU"/>
        </w:rPr>
      </w:pPr>
    </w:p>
    <w:p w:rsidR="00CA673B" w:rsidRPr="002967B4" w:rsidRDefault="00CA673B" w:rsidP="00CA673B">
      <w:pPr>
        <w:pStyle w:val="a8"/>
        <w:spacing w:after="0" w:line="240" w:lineRule="auto"/>
        <w:ind w:left="0" w:right="354" w:firstLine="284"/>
        <w:jc w:val="both"/>
        <w:rPr>
          <w:rFonts w:ascii="Times New Roman" w:eastAsia="Times New Roman" w:hAnsi="Times New Roman" w:cs="Times New Roman"/>
          <w:sz w:val="26"/>
          <w:szCs w:val="26"/>
          <w:lang w:eastAsia="ru-RU"/>
        </w:rPr>
      </w:pPr>
      <w:r w:rsidRPr="002967B4">
        <w:rPr>
          <w:rFonts w:ascii="Times New Roman" w:eastAsia="Times New Roman" w:hAnsi="Times New Roman" w:cs="Times New Roman"/>
          <w:sz w:val="26"/>
          <w:szCs w:val="26"/>
          <w:lang w:eastAsia="ru-RU"/>
        </w:rPr>
        <w:t>В педагогическом процессе широко используются современные технические средства обучения и информационно-коммуникационные технологии.</w:t>
      </w:r>
    </w:p>
    <w:p w:rsidR="00CA673B" w:rsidRPr="002967B4" w:rsidRDefault="00CA673B" w:rsidP="00CA673B">
      <w:pPr>
        <w:pStyle w:val="a8"/>
        <w:spacing w:after="0" w:line="240" w:lineRule="auto"/>
        <w:ind w:left="0" w:right="354" w:firstLine="284"/>
        <w:jc w:val="both"/>
        <w:rPr>
          <w:rFonts w:ascii="Times New Roman" w:eastAsia="Times New Roman" w:hAnsi="Times New Roman" w:cs="Times New Roman"/>
          <w:sz w:val="26"/>
          <w:szCs w:val="26"/>
          <w:lang w:eastAsia="ru-RU"/>
        </w:rPr>
      </w:pPr>
      <w:r w:rsidRPr="002967B4">
        <w:rPr>
          <w:rFonts w:ascii="Times New Roman" w:eastAsia="Times New Roman" w:hAnsi="Times New Roman" w:cs="Times New Roman"/>
          <w:sz w:val="26"/>
          <w:szCs w:val="26"/>
          <w:lang w:eastAsia="ru-RU"/>
        </w:rPr>
        <w:t>Для облегчения труда обслуживающего персонала и создания в группах комфортных условий пребывания детей каждая группа оборудована следующей бытовой техникой: пылесос универсальный для влажной и сухой уборки, водонагреватель электрический накопительный, посудомоечная машина.</w:t>
      </w:r>
    </w:p>
    <w:p w:rsidR="00CA673B" w:rsidRPr="002967B4" w:rsidRDefault="00CA673B" w:rsidP="00CA673B">
      <w:pPr>
        <w:spacing w:after="0" w:line="240" w:lineRule="auto"/>
        <w:rPr>
          <w:rFonts w:ascii="Times New Roman" w:hAnsi="Times New Roman" w:cs="Times New Roman"/>
          <w:sz w:val="26"/>
          <w:szCs w:val="26"/>
        </w:rPr>
      </w:pPr>
    </w:p>
    <w:p w:rsidR="00CA673B" w:rsidRPr="002967B4" w:rsidRDefault="00CA673B" w:rsidP="00CA673B">
      <w:pPr>
        <w:spacing w:after="0" w:line="240" w:lineRule="auto"/>
        <w:rPr>
          <w:rFonts w:ascii="Times New Roman" w:hAnsi="Times New Roman"/>
          <w:b/>
          <w:sz w:val="26"/>
          <w:szCs w:val="26"/>
        </w:rPr>
      </w:pPr>
      <w:r w:rsidRPr="002967B4">
        <w:rPr>
          <w:rFonts w:ascii="Times New Roman" w:hAnsi="Times New Roman" w:cs="Times New Roman"/>
          <w:b/>
          <w:sz w:val="26"/>
          <w:szCs w:val="26"/>
        </w:rPr>
        <w:lastRenderedPageBreak/>
        <w:t xml:space="preserve">3.2. </w:t>
      </w:r>
      <w:r w:rsidRPr="002967B4">
        <w:rPr>
          <w:rFonts w:ascii="Times New Roman" w:hAnsi="Times New Roman"/>
          <w:b/>
          <w:sz w:val="26"/>
          <w:szCs w:val="26"/>
        </w:rPr>
        <w:t>Обеспеченность методическими материалами и средствами обучения и воспитания.</w:t>
      </w:r>
    </w:p>
    <w:p w:rsidR="00CA673B" w:rsidRPr="002967B4" w:rsidRDefault="00CA673B" w:rsidP="00CA673B">
      <w:pPr>
        <w:spacing w:after="0" w:line="240" w:lineRule="auto"/>
        <w:rPr>
          <w:rFonts w:ascii="Times New Roman" w:hAnsi="Times New Roman"/>
          <w:b/>
          <w:sz w:val="26"/>
          <w:szCs w:val="26"/>
        </w:rPr>
      </w:pPr>
    </w:p>
    <w:tbl>
      <w:tblPr>
        <w:tblW w:w="10633" w:type="dxa"/>
        <w:tblInd w:w="-885" w:type="dxa"/>
        <w:tblLook w:val="04A0"/>
      </w:tblPr>
      <w:tblGrid>
        <w:gridCol w:w="3970"/>
        <w:gridCol w:w="6663"/>
      </w:tblGrid>
      <w:tr w:rsidR="00CA673B" w:rsidRPr="002967B4" w:rsidTr="00804FE9">
        <w:trPr>
          <w:trHeight w:val="525"/>
        </w:trPr>
        <w:tc>
          <w:tcPr>
            <w:tcW w:w="1063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A673B" w:rsidRPr="002967B4" w:rsidRDefault="00CA673B" w:rsidP="00804FE9">
            <w:pPr>
              <w:spacing w:after="0" w:line="240" w:lineRule="auto"/>
              <w:jc w:val="center"/>
              <w:rPr>
                <w:rFonts w:ascii="Times New Roman" w:hAnsi="Times New Roman" w:cs="Times New Roman"/>
                <w:b/>
                <w:bCs/>
                <w:sz w:val="26"/>
                <w:szCs w:val="26"/>
              </w:rPr>
            </w:pPr>
            <w:r w:rsidRPr="002967B4">
              <w:rPr>
                <w:rFonts w:ascii="Times New Roman" w:hAnsi="Times New Roman" w:cs="Times New Roman"/>
                <w:b/>
                <w:bCs/>
                <w:sz w:val="26"/>
                <w:szCs w:val="26"/>
              </w:rPr>
              <w:t>«Программа воспитания и обучения в детском саду»</w:t>
            </w:r>
          </w:p>
          <w:p w:rsidR="00CA673B" w:rsidRPr="002967B4" w:rsidRDefault="00CA673B" w:rsidP="00804FE9">
            <w:pPr>
              <w:spacing w:after="0" w:line="240" w:lineRule="auto"/>
              <w:jc w:val="center"/>
              <w:rPr>
                <w:rFonts w:ascii="Times New Roman" w:hAnsi="Times New Roman" w:cs="Times New Roman"/>
                <w:b/>
                <w:bCs/>
                <w:sz w:val="26"/>
                <w:szCs w:val="26"/>
              </w:rPr>
            </w:pPr>
            <w:r w:rsidRPr="002967B4">
              <w:rPr>
                <w:rFonts w:ascii="Times New Roman" w:hAnsi="Times New Roman" w:cs="Times New Roman"/>
                <w:b/>
                <w:sz w:val="26"/>
                <w:szCs w:val="26"/>
              </w:rPr>
              <w:t>(под ред. М.А.Васильевой, В.В.Гербовой, Т.С.Комаровой)</w:t>
            </w:r>
          </w:p>
        </w:tc>
      </w:tr>
      <w:tr w:rsidR="00CA673B" w:rsidRPr="002967B4" w:rsidTr="00804FE9">
        <w:trPr>
          <w:trHeight w:val="525"/>
        </w:trPr>
        <w:tc>
          <w:tcPr>
            <w:tcW w:w="3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673B" w:rsidRPr="002967B4" w:rsidRDefault="00CA673B" w:rsidP="00804FE9">
            <w:pPr>
              <w:spacing w:after="0" w:line="240" w:lineRule="auto"/>
              <w:jc w:val="center"/>
              <w:rPr>
                <w:rFonts w:ascii="Times New Roman" w:hAnsi="Times New Roman" w:cs="Times New Roman"/>
                <w:sz w:val="26"/>
                <w:szCs w:val="26"/>
              </w:rPr>
            </w:pPr>
            <w:r w:rsidRPr="002967B4">
              <w:rPr>
                <w:rFonts w:ascii="Times New Roman" w:hAnsi="Times New Roman" w:cs="Times New Roman"/>
                <w:sz w:val="26"/>
                <w:szCs w:val="26"/>
              </w:rPr>
              <w:t>Автор</w:t>
            </w:r>
          </w:p>
        </w:tc>
        <w:tc>
          <w:tcPr>
            <w:tcW w:w="66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673B" w:rsidRPr="002967B4" w:rsidRDefault="00CA673B" w:rsidP="00804FE9">
            <w:pPr>
              <w:spacing w:after="0" w:line="240" w:lineRule="auto"/>
              <w:jc w:val="center"/>
              <w:rPr>
                <w:rFonts w:ascii="Times New Roman" w:hAnsi="Times New Roman" w:cs="Times New Roman"/>
                <w:sz w:val="26"/>
                <w:szCs w:val="26"/>
              </w:rPr>
            </w:pPr>
            <w:r w:rsidRPr="002967B4">
              <w:rPr>
                <w:rFonts w:ascii="Times New Roman" w:hAnsi="Times New Roman" w:cs="Times New Roman"/>
                <w:sz w:val="26"/>
                <w:szCs w:val="26"/>
              </w:rPr>
              <w:t>Наименование</w:t>
            </w:r>
          </w:p>
        </w:tc>
      </w:tr>
      <w:tr w:rsidR="00CA673B" w:rsidRPr="002967B4" w:rsidTr="00804FE9">
        <w:trPr>
          <w:trHeight w:val="823"/>
        </w:trPr>
        <w:tc>
          <w:tcPr>
            <w:tcW w:w="3970" w:type="dxa"/>
            <w:tcBorders>
              <w:top w:val="nil"/>
              <w:left w:val="single" w:sz="4" w:space="0" w:color="auto"/>
              <w:bottom w:val="single" w:sz="4" w:space="0" w:color="auto"/>
              <w:right w:val="single" w:sz="4" w:space="0" w:color="auto"/>
            </w:tcBorders>
            <w:shd w:val="clear" w:color="000000" w:fill="FFFFFF"/>
          </w:tcPr>
          <w:p w:rsidR="00CA673B" w:rsidRPr="002967B4" w:rsidRDefault="00CA673B" w:rsidP="00804FE9">
            <w:pPr>
              <w:spacing w:after="0" w:line="240" w:lineRule="auto"/>
              <w:rPr>
                <w:rFonts w:ascii="Times New Roman" w:hAnsi="Times New Roman" w:cs="Times New Roman"/>
                <w:sz w:val="26"/>
                <w:szCs w:val="26"/>
              </w:rPr>
            </w:pPr>
            <w:r w:rsidRPr="002967B4">
              <w:rPr>
                <w:rFonts w:ascii="Times New Roman" w:hAnsi="Times New Roman" w:cs="Times New Roman"/>
                <w:sz w:val="26"/>
                <w:szCs w:val="26"/>
              </w:rPr>
              <w:t>Веракса Н.Е., Комарова Т.С.,</w:t>
            </w:r>
          </w:p>
          <w:p w:rsidR="00CA673B" w:rsidRPr="002967B4" w:rsidRDefault="00CA673B" w:rsidP="00804FE9">
            <w:pPr>
              <w:spacing w:after="0" w:line="240" w:lineRule="auto"/>
              <w:rPr>
                <w:rFonts w:ascii="Times New Roman" w:hAnsi="Times New Roman" w:cs="Times New Roman"/>
                <w:sz w:val="26"/>
                <w:szCs w:val="26"/>
              </w:rPr>
            </w:pPr>
            <w:r w:rsidRPr="002967B4">
              <w:rPr>
                <w:rFonts w:ascii="Times New Roman" w:hAnsi="Times New Roman" w:cs="Times New Roman"/>
                <w:sz w:val="26"/>
                <w:szCs w:val="26"/>
              </w:rPr>
              <w:t>Васильева М.А.</w:t>
            </w:r>
          </w:p>
        </w:tc>
        <w:tc>
          <w:tcPr>
            <w:tcW w:w="6663" w:type="dxa"/>
            <w:tcBorders>
              <w:top w:val="single" w:sz="4" w:space="0" w:color="auto"/>
              <w:left w:val="nil"/>
              <w:bottom w:val="single" w:sz="4" w:space="0" w:color="auto"/>
              <w:right w:val="single" w:sz="4" w:space="0" w:color="auto"/>
            </w:tcBorders>
            <w:shd w:val="clear" w:color="auto" w:fill="auto"/>
          </w:tcPr>
          <w:p w:rsidR="00CA673B" w:rsidRPr="002967B4" w:rsidRDefault="00CA673B" w:rsidP="00804FE9">
            <w:pPr>
              <w:spacing w:after="0" w:line="240" w:lineRule="auto"/>
              <w:rPr>
                <w:rFonts w:ascii="Times New Roman" w:hAnsi="Times New Roman" w:cs="Times New Roman"/>
                <w:sz w:val="26"/>
                <w:szCs w:val="26"/>
              </w:rPr>
            </w:pPr>
            <w:r w:rsidRPr="002967B4">
              <w:rPr>
                <w:rFonts w:ascii="Times New Roman" w:hAnsi="Times New Roman" w:cs="Times New Roman"/>
                <w:sz w:val="26"/>
                <w:szCs w:val="26"/>
              </w:rPr>
              <w:t>ФГОС Примерная общеобразовательная программа дошкольного образования "От рождения до школы"</w:t>
            </w:r>
          </w:p>
          <w:p w:rsidR="00CA673B" w:rsidRPr="002967B4" w:rsidRDefault="00CA673B" w:rsidP="00804FE9">
            <w:pPr>
              <w:spacing w:after="0" w:line="240" w:lineRule="auto"/>
              <w:rPr>
                <w:rFonts w:ascii="Times New Roman" w:hAnsi="Times New Roman" w:cs="Times New Roman"/>
                <w:sz w:val="26"/>
                <w:szCs w:val="26"/>
              </w:rPr>
            </w:pPr>
            <w:r w:rsidRPr="002967B4">
              <w:rPr>
                <w:rFonts w:ascii="Times New Roman" w:hAnsi="Times New Roman"/>
                <w:i/>
                <w:sz w:val="26"/>
                <w:szCs w:val="26"/>
              </w:rPr>
              <w:t>(</w:t>
            </w:r>
            <w:hyperlink r:id="rId37" w:history="1">
              <w:r w:rsidRPr="002967B4">
                <w:rPr>
                  <w:rStyle w:val="af1"/>
                  <w:rFonts w:ascii="Times New Roman" w:hAnsi="Times New Roman"/>
                  <w:i/>
                  <w:sz w:val="26"/>
                  <w:szCs w:val="26"/>
                </w:rPr>
                <w:t>http://www.firo.ru/?page_id=11684</w:t>
              </w:r>
            </w:hyperlink>
            <w:r w:rsidRPr="002967B4">
              <w:rPr>
                <w:rFonts w:ascii="Times New Roman" w:hAnsi="Times New Roman"/>
                <w:i/>
                <w:sz w:val="26"/>
                <w:szCs w:val="26"/>
              </w:rPr>
              <w:t>).</w:t>
            </w:r>
          </w:p>
        </w:tc>
      </w:tr>
      <w:tr w:rsidR="00CA673B" w:rsidRPr="002967B4" w:rsidTr="00804FE9">
        <w:trPr>
          <w:trHeight w:val="229"/>
        </w:trPr>
        <w:tc>
          <w:tcPr>
            <w:tcW w:w="3970" w:type="dxa"/>
            <w:tcBorders>
              <w:top w:val="nil"/>
              <w:left w:val="single" w:sz="4" w:space="0" w:color="auto"/>
              <w:bottom w:val="single" w:sz="4" w:space="0" w:color="auto"/>
              <w:right w:val="single" w:sz="4" w:space="0" w:color="auto"/>
            </w:tcBorders>
            <w:shd w:val="clear" w:color="000000" w:fill="FFFFFF"/>
          </w:tcPr>
          <w:p w:rsidR="00CA673B" w:rsidRPr="002967B4" w:rsidRDefault="00CA673B" w:rsidP="00804FE9">
            <w:pPr>
              <w:spacing w:after="0" w:line="240" w:lineRule="auto"/>
              <w:rPr>
                <w:rFonts w:ascii="Times New Roman" w:hAnsi="Times New Roman" w:cs="Times New Roman"/>
                <w:sz w:val="26"/>
                <w:szCs w:val="26"/>
              </w:rPr>
            </w:pPr>
            <w:r w:rsidRPr="002967B4">
              <w:rPr>
                <w:rFonts w:ascii="Times New Roman" w:hAnsi="Times New Roman" w:cs="Times New Roman"/>
                <w:sz w:val="26"/>
                <w:szCs w:val="26"/>
              </w:rPr>
              <w:t>Бордачева И. Ю.</w:t>
            </w:r>
          </w:p>
        </w:tc>
        <w:tc>
          <w:tcPr>
            <w:tcW w:w="6663" w:type="dxa"/>
            <w:tcBorders>
              <w:top w:val="single" w:sz="4" w:space="0" w:color="auto"/>
              <w:left w:val="nil"/>
              <w:bottom w:val="single" w:sz="4" w:space="0" w:color="auto"/>
              <w:right w:val="single" w:sz="4" w:space="0" w:color="auto"/>
            </w:tcBorders>
            <w:shd w:val="clear" w:color="auto" w:fill="auto"/>
          </w:tcPr>
          <w:p w:rsidR="00CA673B" w:rsidRPr="002967B4" w:rsidRDefault="00CA673B" w:rsidP="00804FE9">
            <w:pPr>
              <w:spacing w:after="0" w:line="240" w:lineRule="auto"/>
              <w:rPr>
                <w:rFonts w:ascii="Times New Roman" w:hAnsi="Times New Roman" w:cs="Times New Roman"/>
                <w:sz w:val="26"/>
                <w:szCs w:val="26"/>
              </w:rPr>
            </w:pPr>
            <w:r w:rsidRPr="002967B4">
              <w:rPr>
                <w:rFonts w:ascii="Times New Roman" w:hAnsi="Times New Roman" w:cs="Times New Roman"/>
                <w:sz w:val="26"/>
                <w:szCs w:val="26"/>
              </w:rPr>
              <w:t>ФГОС Безопасность на дороге. Плакаты для оформления родительского уголка</w:t>
            </w:r>
          </w:p>
        </w:tc>
      </w:tr>
      <w:tr w:rsidR="00CA673B" w:rsidRPr="002967B4" w:rsidTr="00804FE9">
        <w:trPr>
          <w:trHeight w:val="192"/>
        </w:trPr>
        <w:tc>
          <w:tcPr>
            <w:tcW w:w="3970" w:type="dxa"/>
            <w:tcBorders>
              <w:top w:val="nil"/>
              <w:left w:val="single" w:sz="4" w:space="0" w:color="auto"/>
              <w:bottom w:val="single" w:sz="4" w:space="0" w:color="auto"/>
              <w:right w:val="single" w:sz="4" w:space="0" w:color="auto"/>
            </w:tcBorders>
            <w:shd w:val="clear" w:color="000000" w:fill="FFFFFF"/>
          </w:tcPr>
          <w:p w:rsidR="00CA673B" w:rsidRPr="002967B4" w:rsidRDefault="00CA673B" w:rsidP="00804FE9">
            <w:pPr>
              <w:spacing w:after="0" w:line="240" w:lineRule="auto"/>
              <w:rPr>
                <w:rFonts w:ascii="Times New Roman" w:hAnsi="Times New Roman" w:cs="Times New Roman"/>
                <w:sz w:val="26"/>
                <w:szCs w:val="26"/>
              </w:rPr>
            </w:pPr>
            <w:r w:rsidRPr="002967B4">
              <w:rPr>
                <w:rFonts w:ascii="Times New Roman" w:hAnsi="Times New Roman" w:cs="Times New Roman"/>
                <w:sz w:val="26"/>
                <w:szCs w:val="26"/>
              </w:rPr>
              <w:t>Комарова Т. С.</w:t>
            </w:r>
          </w:p>
        </w:tc>
        <w:tc>
          <w:tcPr>
            <w:tcW w:w="6663" w:type="dxa"/>
            <w:tcBorders>
              <w:top w:val="single" w:sz="4" w:space="0" w:color="auto"/>
              <w:left w:val="nil"/>
              <w:bottom w:val="single" w:sz="4" w:space="0" w:color="auto"/>
              <w:right w:val="single" w:sz="4" w:space="0" w:color="auto"/>
            </w:tcBorders>
            <w:shd w:val="clear" w:color="auto" w:fill="auto"/>
          </w:tcPr>
          <w:p w:rsidR="00CA673B" w:rsidRPr="002967B4" w:rsidRDefault="00CA673B" w:rsidP="00804FE9">
            <w:pPr>
              <w:spacing w:after="0" w:line="240" w:lineRule="auto"/>
              <w:rPr>
                <w:rFonts w:ascii="Times New Roman" w:hAnsi="Times New Roman" w:cs="Times New Roman"/>
                <w:sz w:val="26"/>
                <w:szCs w:val="26"/>
              </w:rPr>
            </w:pPr>
            <w:r w:rsidRPr="002967B4">
              <w:rPr>
                <w:rFonts w:ascii="Times New Roman" w:hAnsi="Times New Roman" w:cs="Times New Roman"/>
                <w:sz w:val="26"/>
                <w:szCs w:val="26"/>
              </w:rPr>
              <w:t>ФГОС Детское художественное  творчество. /Комарова</w:t>
            </w:r>
          </w:p>
        </w:tc>
      </w:tr>
      <w:tr w:rsidR="00CA673B" w:rsidRPr="002967B4" w:rsidTr="00804FE9">
        <w:trPr>
          <w:trHeight w:val="298"/>
        </w:trPr>
        <w:tc>
          <w:tcPr>
            <w:tcW w:w="3970" w:type="dxa"/>
            <w:tcBorders>
              <w:top w:val="nil"/>
              <w:left w:val="single" w:sz="4" w:space="0" w:color="auto"/>
              <w:bottom w:val="single" w:sz="4" w:space="0" w:color="auto"/>
              <w:right w:val="single" w:sz="4" w:space="0" w:color="auto"/>
            </w:tcBorders>
            <w:shd w:val="clear" w:color="000000" w:fill="FFFFFF"/>
          </w:tcPr>
          <w:p w:rsidR="00CA673B" w:rsidRPr="002967B4" w:rsidRDefault="00CA673B" w:rsidP="00804FE9">
            <w:pPr>
              <w:spacing w:after="0" w:line="240" w:lineRule="auto"/>
              <w:rPr>
                <w:rFonts w:ascii="Times New Roman" w:hAnsi="Times New Roman" w:cs="Times New Roman"/>
                <w:sz w:val="26"/>
                <w:szCs w:val="26"/>
              </w:rPr>
            </w:pPr>
            <w:r w:rsidRPr="002967B4">
              <w:rPr>
                <w:rFonts w:ascii="Times New Roman" w:hAnsi="Times New Roman" w:cs="Times New Roman"/>
                <w:sz w:val="26"/>
                <w:szCs w:val="26"/>
              </w:rPr>
              <w:t>Бордачева И. Ю.</w:t>
            </w:r>
          </w:p>
        </w:tc>
        <w:tc>
          <w:tcPr>
            <w:tcW w:w="6663" w:type="dxa"/>
            <w:tcBorders>
              <w:top w:val="single" w:sz="4" w:space="0" w:color="auto"/>
              <w:left w:val="nil"/>
              <w:bottom w:val="single" w:sz="4" w:space="0" w:color="auto"/>
              <w:right w:val="single" w:sz="4" w:space="0" w:color="auto"/>
            </w:tcBorders>
            <w:shd w:val="clear" w:color="auto" w:fill="auto"/>
          </w:tcPr>
          <w:p w:rsidR="00CA673B" w:rsidRPr="002967B4" w:rsidRDefault="00CA673B" w:rsidP="00804FE9">
            <w:pPr>
              <w:spacing w:after="0" w:line="240" w:lineRule="auto"/>
              <w:rPr>
                <w:rFonts w:ascii="Times New Roman" w:hAnsi="Times New Roman" w:cs="Times New Roman"/>
                <w:sz w:val="26"/>
                <w:szCs w:val="26"/>
              </w:rPr>
            </w:pPr>
            <w:r w:rsidRPr="002967B4">
              <w:rPr>
                <w:rFonts w:ascii="Times New Roman" w:hAnsi="Times New Roman" w:cs="Times New Roman"/>
                <w:sz w:val="26"/>
                <w:szCs w:val="26"/>
              </w:rPr>
              <w:t>ФГОС Дорожные знаки. 4-7 лет. Наглядное пособие</w:t>
            </w:r>
          </w:p>
        </w:tc>
      </w:tr>
      <w:tr w:rsidR="00CA673B" w:rsidRPr="002967B4" w:rsidTr="00804FE9">
        <w:trPr>
          <w:trHeight w:val="447"/>
        </w:trPr>
        <w:tc>
          <w:tcPr>
            <w:tcW w:w="3970" w:type="dxa"/>
            <w:tcBorders>
              <w:top w:val="nil"/>
              <w:left w:val="single" w:sz="4" w:space="0" w:color="auto"/>
              <w:bottom w:val="single" w:sz="4" w:space="0" w:color="auto"/>
              <w:right w:val="single" w:sz="4" w:space="0" w:color="auto"/>
            </w:tcBorders>
            <w:shd w:val="clear" w:color="000000" w:fill="FFFFFF"/>
          </w:tcPr>
          <w:p w:rsidR="00CA673B" w:rsidRPr="002967B4" w:rsidRDefault="00CA673B" w:rsidP="00804FE9">
            <w:pPr>
              <w:spacing w:after="0" w:line="240" w:lineRule="auto"/>
              <w:rPr>
                <w:rFonts w:ascii="Times New Roman" w:hAnsi="Times New Roman" w:cs="Times New Roman"/>
                <w:sz w:val="26"/>
                <w:szCs w:val="26"/>
              </w:rPr>
            </w:pPr>
            <w:r w:rsidRPr="002967B4">
              <w:rPr>
                <w:rFonts w:ascii="Times New Roman" w:hAnsi="Times New Roman" w:cs="Times New Roman"/>
                <w:sz w:val="26"/>
                <w:szCs w:val="26"/>
              </w:rPr>
              <w:t>Саулина Т. Ф.</w:t>
            </w:r>
          </w:p>
        </w:tc>
        <w:tc>
          <w:tcPr>
            <w:tcW w:w="6663" w:type="dxa"/>
            <w:tcBorders>
              <w:top w:val="single" w:sz="4" w:space="0" w:color="auto"/>
              <w:left w:val="nil"/>
              <w:bottom w:val="single" w:sz="4" w:space="0" w:color="auto"/>
              <w:right w:val="single" w:sz="4" w:space="0" w:color="auto"/>
            </w:tcBorders>
            <w:shd w:val="clear" w:color="auto" w:fill="auto"/>
          </w:tcPr>
          <w:p w:rsidR="00CA673B" w:rsidRPr="002967B4" w:rsidRDefault="00CA673B" w:rsidP="00804FE9">
            <w:pPr>
              <w:spacing w:after="0" w:line="240" w:lineRule="auto"/>
              <w:rPr>
                <w:rFonts w:ascii="Times New Roman" w:hAnsi="Times New Roman" w:cs="Times New Roman"/>
                <w:sz w:val="26"/>
                <w:szCs w:val="26"/>
              </w:rPr>
            </w:pPr>
            <w:r w:rsidRPr="002967B4">
              <w:rPr>
                <w:rFonts w:ascii="Times New Roman" w:hAnsi="Times New Roman" w:cs="Times New Roman"/>
                <w:sz w:val="26"/>
                <w:szCs w:val="26"/>
              </w:rPr>
              <w:t>ФГОС Знакомим дошкольников с правилами дорожного движения (3-7 лет)</w:t>
            </w:r>
          </w:p>
        </w:tc>
      </w:tr>
      <w:tr w:rsidR="00CA673B" w:rsidRPr="002967B4" w:rsidTr="00804FE9">
        <w:trPr>
          <w:trHeight w:val="275"/>
        </w:trPr>
        <w:tc>
          <w:tcPr>
            <w:tcW w:w="3970" w:type="dxa"/>
            <w:tcBorders>
              <w:top w:val="nil"/>
              <w:left w:val="single" w:sz="4" w:space="0" w:color="auto"/>
              <w:bottom w:val="single" w:sz="4" w:space="0" w:color="auto"/>
              <w:right w:val="single" w:sz="4" w:space="0" w:color="auto"/>
            </w:tcBorders>
            <w:shd w:val="clear" w:color="000000" w:fill="FFFFFF"/>
          </w:tcPr>
          <w:p w:rsidR="00CA673B" w:rsidRPr="002967B4" w:rsidRDefault="00CA673B" w:rsidP="00804FE9">
            <w:pPr>
              <w:spacing w:after="0" w:line="240" w:lineRule="auto"/>
              <w:rPr>
                <w:rFonts w:ascii="Times New Roman" w:hAnsi="Times New Roman" w:cs="Times New Roman"/>
                <w:sz w:val="26"/>
                <w:szCs w:val="26"/>
              </w:rPr>
            </w:pPr>
            <w:r w:rsidRPr="002967B4">
              <w:rPr>
                <w:rFonts w:ascii="Times New Roman" w:hAnsi="Times New Roman" w:cs="Times New Roman"/>
                <w:sz w:val="26"/>
                <w:szCs w:val="26"/>
              </w:rPr>
              <w:t>Губанова Н. Ф.</w:t>
            </w:r>
          </w:p>
        </w:tc>
        <w:tc>
          <w:tcPr>
            <w:tcW w:w="6663" w:type="dxa"/>
            <w:tcBorders>
              <w:top w:val="single" w:sz="4" w:space="0" w:color="auto"/>
              <w:left w:val="nil"/>
              <w:bottom w:val="single" w:sz="4" w:space="0" w:color="auto"/>
              <w:right w:val="single" w:sz="4" w:space="0" w:color="auto"/>
            </w:tcBorders>
            <w:shd w:val="clear" w:color="auto" w:fill="auto"/>
          </w:tcPr>
          <w:p w:rsidR="00CA673B" w:rsidRPr="002967B4" w:rsidRDefault="00CA673B" w:rsidP="00804FE9">
            <w:pPr>
              <w:spacing w:after="0" w:line="240" w:lineRule="auto"/>
              <w:rPr>
                <w:rFonts w:ascii="Times New Roman" w:hAnsi="Times New Roman" w:cs="Times New Roman"/>
                <w:sz w:val="26"/>
                <w:szCs w:val="26"/>
              </w:rPr>
            </w:pPr>
            <w:r w:rsidRPr="002967B4">
              <w:rPr>
                <w:rFonts w:ascii="Times New Roman" w:hAnsi="Times New Roman" w:cs="Times New Roman"/>
                <w:sz w:val="26"/>
                <w:szCs w:val="26"/>
              </w:rPr>
              <w:t>ФГОС Игровая деятельность в детском саду (2-7 лет)</w:t>
            </w:r>
          </w:p>
        </w:tc>
      </w:tr>
      <w:tr w:rsidR="00CA673B" w:rsidRPr="002967B4" w:rsidTr="00804FE9">
        <w:trPr>
          <w:trHeight w:val="278"/>
        </w:trPr>
        <w:tc>
          <w:tcPr>
            <w:tcW w:w="3970" w:type="dxa"/>
            <w:tcBorders>
              <w:top w:val="nil"/>
              <w:left w:val="single" w:sz="4" w:space="0" w:color="auto"/>
              <w:bottom w:val="single" w:sz="4" w:space="0" w:color="auto"/>
              <w:right w:val="single" w:sz="4" w:space="0" w:color="auto"/>
            </w:tcBorders>
            <w:shd w:val="clear" w:color="000000" w:fill="FFFFFF"/>
          </w:tcPr>
          <w:p w:rsidR="00CA673B" w:rsidRPr="002967B4" w:rsidRDefault="00CA673B" w:rsidP="00804FE9">
            <w:pPr>
              <w:spacing w:after="0" w:line="240" w:lineRule="auto"/>
              <w:rPr>
                <w:rFonts w:ascii="Times New Roman" w:hAnsi="Times New Roman" w:cs="Times New Roman"/>
                <w:sz w:val="26"/>
                <w:szCs w:val="26"/>
              </w:rPr>
            </w:pPr>
            <w:r w:rsidRPr="002967B4">
              <w:rPr>
                <w:rFonts w:ascii="Times New Roman" w:hAnsi="Times New Roman" w:cs="Times New Roman"/>
                <w:sz w:val="26"/>
                <w:szCs w:val="26"/>
              </w:rPr>
              <w:t>Теплюк С. Н.</w:t>
            </w:r>
          </w:p>
        </w:tc>
        <w:tc>
          <w:tcPr>
            <w:tcW w:w="6663" w:type="dxa"/>
            <w:tcBorders>
              <w:top w:val="single" w:sz="4" w:space="0" w:color="auto"/>
              <w:left w:val="nil"/>
              <w:bottom w:val="single" w:sz="4" w:space="0" w:color="auto"/>
              <w:right w:val="single" w:sz="4" w:space="0" w:color="auto"/>
            </w:tcBorders>
            <w:shd w:val="clear" w:color="auto" w:fill="auto"/>
          </w:tcPr>
          <w:p w:rsidR="00CA673B" w:rsidRPr="002967B4" w:rsidRDefault="00CA673B" w:rsidP="00804FE9">
            <w:pPr>
              <w:spacing w:after="0" w:line="240" w:lineRule="auto"/>
              <w:rPr>
                <w:rFonts w:ascii="Times New Roman" w:hAnsi="Times New Roman" w:cs="Times New Roman"/>
                <w:sz w:val="26"/>
                <w:szCs w:val="26"/>
              </w:rPr>
            </w:pPr>
            <w:r w:rsidRPr="002967B4">
              <w:rPr>
                <w:rFonts w:ascii="Times New Roman" w:hAnsi="Times New Roman" w:cs="Times New Roman"/>
                <w:sz w:val="26"/>
                <w:szCs w:val="26"/>
              </w:rPr>
              <w:t>ФГОС Игры-занятия на прогулке с малышами (2-4 лет)</w:t>
            </w:r>
          </w:p>
        </w:tc>
      </w:tr>
      <w:tr w:rsidR="00CA673B" w:rsidRPr="002967B4" w:rsidTr="00804FE9">
        <w:trPr>
          <w:trHeight w:val="212"/>
        </w:trPr>
        <w:tc>
          <w:tcPr>
            <w:tcW w:w="3970" w:type="dxa"/>
            <w:vMerge w:val="restart"/>
            <w:tcBorders>
              <w:top w:val="nil"/>
              <w:left w:val="single" w:sz="4" w:space="0" w:color="auto"/>
              <w:right w:val="single" w:sz="4" w:space="0" w:color="auto"/>
            </w:tcBorders>
            <w:shd w:val="clear" w:color="000000" w:fill="FFFFFF"/>
          </w:tcPr>
          <w:p w:rsidR="00CA673B" w:rsidRPr="002967B4" w:rsidRDefault="00CA673B" w:rsidP="00804FE9">
            <w:pPr>
              <w:spacing w:after="0" w:line="240" w:lineRule="auto"/>
              <w:rPr>
                <w:rFonts w:ascii="Times New Roman" w:hAnsi="Times New Roman" w:cs="Times New Roman"/>
                <w:sz w:val="26"/>
                <w:szCs w:val="26"/>
              </w:rPr>
            </w:pPr>
            <w:r w:rsidRPr="002967B4">
              <w:rPr>
                <w:rFonts w:ascii="Times New Roman" w:hAnsi="Times New Roman" w:cs="Times New Roman"/>
                <w:sz w:val="26"/>
                <w:szCs w:val="26"/>
              </w:rPr>
              <w:t>Комарова Т. С.</w:t>
            </w:r>
          </w:p>
        </w:tc>
        <w:tc>
          <w:tcPr>
            <w:tcW w:w="6663" w:type="dxa"/>
            <w:tcBorders>
              <w:top w:val="single" w:sz="4" w:space="0" w:color="auto"/>
              <w:left w:val="nil"/>
              <w:bottom w:val="single" w:sz="4" w:space="0" w:color="auto"/>
              <w:right w:val="single" w:sz="4" w:space="0" w:color="auto"/>
            </w:tcBorders>
            <w:shd w:val="clear" w:color="auto" w:fill="auto"/>
          </w:tcPr>
          <w:p w:rsidR="00CA673B" w:rsidRPr="002967B4" w:rsidRDefault="00CA673B" w:rsidP="00804FE9">
            <w:pPr>
              <w:spacing w:after="0" w:line="240" w:lineRule="auto"/>
              <w:rPr>
                <w:rFonts w:ascii="Times New Roman" w:hAnsi="Times New Roman" w:cs="Times New Roman"/>
                <w:sz w:val="26"/>
                <w:szCs w:val="26"/>
              </w:rPr>
            </w:pPr>
            <w:r w:rsidRPr="002967B4">
              <w:rPr>
                <w:rFonts w:ascii="Times New Roman" w:hAnsi="Times New Roman" w:cs="Times New Roman"/>
                <w:sz w:val="26"/>
                <w:szCs w:val="26"/>
              </w:rPr>
              <w:t>ФГОС Изобразительная деятельность в детском саду. (3-4 года)</w:t>
            </w:r>
          </w:p>
        </w:tc>
      </w:tr>
      <w:tr w:rsidR="00CA673B" w:rsidRPr="002967B4" w:rsidTr="00804FE9">
        <w:trPr>
          <w:trHeight w:val="319"/>
        </w:trPr>
        <w:tc>
          <w:tcPr>
            <w:tcW w:w="3970" w:type="dxa"/>
            <w:vMerge/>
            <w:tcBorders>
              <w:left w:val="single" w:sz="4" w:space="0" w:color="auto"/>
              <w:right w:val="single" w:sz="4" w:space="0" w:color="auto"/>
            </w:tcBorders>
            <w:shd w:val="clear" w:color="000000" w:fill="FFFFFF"/>
          </w:tcPr>
          <w:p w:rsidR="00CA673B" w:rsidRPr="002967B4" w:rsidRDefault="00CA673B" w:rsidP="00804FE9">
            <w:pPr>
              <w:spacing w:after="0" w:line="240" w:lineRule="auto"/>
              <w:rPr>
                <w:rFonts w:ascii="Times New Roman" w:hAnsi="Times New Roman" w:cs="Times New Roman"/>
                <w:sz w:val="26"/>
                <w:szCs w:val="26"/>
              </w:rPr>
            </w:pPr>
          </w:p>
        </w:tc>
        <w:tc>
          <w:tcPr>
            <w:tcW w:w="6663" w:type="dxa"/>
            <w:tcBorders>
              <w:top w:val="single" w:sz="4" w:space="0" w:color="auto"/>
              <w:left w:val="nil"/>
              <w:bottom w:val="single" w:sz="4" w:space="0" w:color="auto"/>
              <w:right w:val="single" w:sz="4" w:space="0" w:color="auto"/>
            </w:tcBorders>
            <w:shd w:val="clear" w:color="auto" w:fill="auto"/>
          </w:tcPr>
          <w:p w:rsidR="00CA673B" w:rsidRPr="002967B4" w:rsidRDefault="00CA673B" w:rsidP="00804FE9">
            <w:pPr>
              <w:spacing w:after="0" w:line="240" w:lineRule="auto"/>
              <w:rPr>
                <w:rFonts w:ascii="Times New Roman" w:hAnsi="Times New Roman" w:cs="Times New Roman"/>
                <w:sz w:val="26"/>
                <w:szCs w:val="26"/>
              </w:rPr>
            </w:pPr>
            <w:r w:rsidRPr="002967B4">
              <w:rPr>
                <w:rFonts w:ascii="Times New Roman" w:hAnsi="Times New Roman" w:cs="Times New Roman"/>
                <w:sz w:val="26"/>
                <w:szCs w:val="26"/>
              </w:rPr>
              <w:t>ФГОС Изобразительная деятельность в детском саду. (4-5 лет). Средняя группа</w:t>
            </w:r>
          </w:p>
        </w:tc>
      </w:tr>
      <w:tr w:rsidR="00CA673B" w:rsidRPr="002967B4" w:rsidTr="00804FE9">
        <w:trPr>
          <w:trHeight w:val="266"/>
        </w:trPr>
        <w:tc>
          <w:tcPr>
            <w:tcW w:w="3970" w:type="dxa"/>
            <w:vMerge/>
            <w:tcBorders>
              <w:left w:val="single" w:sz="4" w:space="0" w:color="auto"/>
              <w:right w:val="single" w:sz="4" w:space="0" w:color="auto"/>
            </w:tcBorders>
            <w:shd w:val="clear" w:color="000000" w:fill="FFFFFF"/>
          </w:tcPr>
          <w:p w:rsidR="00CA673B" w:rsidRPr="002967B4" w:rsidRDefault="00CA673B" w:rsidP="00804FE9">
            <w:pPr>
              <w:spacing w:after="0" w:line="240" w:lineRule="auto"/>
              <w:rPr>
                <w:rFonts w:ascii="Times New Roman" w:hAnsi="Times New Roman" w:cs="Times New Roman"/>
                <w:sz w:val="26"/>
                <w:szCs w:val="26"/>
              </w:rPr>
            </w:pPr>
          </w:p>
        </w:tc>
        <w:tc>
          <w:tcPr>
            <w:tcW w:w="6663" w:type="dxa"/>
            <w:tcBorders>
              <w:top w:val="single" w:sz="4" w:space="0" w:color="auto"/>
              <w:left w:val="nil"/>
              <w:bottom w:val="single" w:sz="4" w:space="0" w:color="auto"/>
              <w:right w:val="single" w:sz="4" w:space="0" w:color="auto"/>
            </w:tcBorders>
            <w:shd w:val="clear" w:color="auto" w:fill="auto"/>
          </w:tcPr>
          <w:p w:rsidR="00CA673B" w:rsidRPr="002967B4" w:rsidRDefault="00CA673B" w:rsidP="00804FE9">
            <w:pPr>
              <w:spacing w:after="0" w:line="240" w:lineRule="auto"/>
              <w:rPr>
                <w:rFonts w:ascii="Times New Roman" w:hAnsi="Times New Roman" w:cs="Times New Roman"/>
                <w:sz w:val="26"/>
                <w:szCs w:val="26"/>
              </w:rPr>
            </w:pPr>
            <w:r w:rsidRPr="002967B4">
              <w:rPr>
                <w:rFonts w:ascii="Times New Roman" w:hAnsi="Times New Roman" w:cs="Times New Roman"/>
                <w:sz w:val="26"/>
                <w:szCs w:val="26"/>
              </w:rPr>
              <w:t>ФГОС Изобразительная деятельность в детском саду. (5-6 лет). Старшая группа</w:t>
            </w:r>
          </w:p>
        </w:tc>
      </w:tr>
      <w:tr w:rsidR="00CA673B" w:rsidRPr="002967B4" w:rsidTr="00804FE9">
        <w:trPr>
          <w:trHeight w:val="285"/>
        </w:trPr>
        <w:tc>
          <w:tcPr>
            <w:tcW w:w="3970" w:type="dxa"/>
            <w:vMerge/>
            <w:tcBorders>
              <w:left w:val="single" w:sz="4" w:space="0" w:color="auto"/>
              <w:bottom w:val="single" w:sz="4" w:space="0" w:color="auto"/>
              <w:right w:val="single" w:sz="4" w:space="0" w:color="auto"/>
            </w:tcBorders>
            <w:shd w:val="clear" w:color="000000" w:fill="FFFFFF"/>
          </w:tcPr>
          <w:p w:rsidR="00CA673B" w:rsidRPr="002967B4" w:rsidRDefault="00CA673B" w:rsidP="00804FE9">
            <w:pPr>
              <w:spacing w:after="0" w:line="240" w:lineRule="auto"/>
              <w:rPr>
                <w:rFonts w:ascii="Times New Roman" w:hAnsi="Times New Roman" w:cs="Times New Roman"/>
                <w:sz w:val="26"/>
                <w:szCs w:val="26"/>
              </w:rPr>
            </w:pPr>
          </w:p>
        </w:tc>
        <w:tc>
          <w:tcPr>
            <w:tcW w:w="6663" w:type="dxa"/>
            <w:tcBorders>
              <w:top w:val="single" w:sz="4" w:space="0" w:color="auto"/>
              <w:left w:val="nil"/>
              <w:bottom w:val="single" w:sz="4" w:space="0" w:color="auto"/>
              <w:right w:val="single" w:sz="4" w:space="0" w:color="auto"/>
            </w:tcBorders>
            <w:shd w:val="clear" w:color="auto" w:fill="auto"/>
          </w:tcPr>
          <w:p w:rsidR="00CA673B" w:rsidRPr="002967B4" w:rsidRDefault="00CA673B" w:rsidP="00804FE9">
            <w:pPr>
              <w:spacing w:after="0" w:line="240" w:lineRule="auto"/>
              <w:rPr>
                <w:rFonts w:ascii="Times New Roman" w:hAnsi="Times New Roman" w:cs="Times New Roman"/>
                <w:sz w:val="26"/>
                <w:szCs w:val="26"/>
              </w:rPr>
            </w:pPr>
            <w:r w:rsidRPr="002967B4">
              <w:rPr>
                <w:rFonts w:ascii="Times New Roman" w:hAnsi="Times New Roman" w:cs="Times New Roman"/>
                <w:sz w:val="26"/>
                <w:szCs w:val="26"/>
              </w:rPr>
              <w:t>ФГОС Изобразительная деятельность в детском саду. (6-7 лет). Подготовительная к школе группа</w:t>
            </w:r>
          </w:p>
        </w:tc>
      </w:tr>
      <w:tr w:rsidR="00CA673B" w:rsidRPr="002967B4" w:rsidTr="00804FE9">
        <w:trPr>
          <w:trHeight w:val="183"/>
        </w:trPr>
        <w:tc>
          <w:tcPr>
            <w:tcW w:w="3970" w:type="dxa"/>
            <w:tcBorders>
              <w:top w:val="nil"/>
              <w:left w:val="single" w:sz="4" w:space="0" w:color="auto"/>
              <w:bottom w:val="single" w:sz="4" w:space="0" w:color="auto"/>
              <w:right w:val="single" w:sz="4" w:space="0" w:color="auto"/>
            </w:tcBorders>
            <w:shd w:val="clear" w:color="000000" w:fill="FFFFFF"/>
          </w:tcPr>
          <w:p w:rsidR="00CA673B" w:rsidRPr="002967B4" w:rsidRDefault="00CA673B" w:rsidP="00804FE9">
            <w:pPr>
              <w:spacing w:after="0" w:line="240" w:lineRule="auto"/>
              <w:rPr>
                <w:rFonts w:ascii="Times New Roman" w:hAnsi="Times New Roman" w:cs="Times New Roman"/>
                <w:sz w:val="26"/>
                <w:szCs w:val="26"/>
              </w:rPr>
            </w:pPr>
            <w:r w:rsidRPr="002967B4">
              <w:rPr>
                <w:rFonts w:ascii="Times New Roman" w:hAnsi="Times New Roman" w:cs="Times New Roman"/>
                <w:sz w:val="26"/>
                <w:szCs w:val="26"/>
              </w:rPr>
              <w:t>Комарова Т. С., Зацепина М. Б.</w:t>
            </w:r>
          </w:p>
        </w:tc>
        <w:tc>
          <w:tcPr>
            <w:tcW w:w="6663" w:type="dxa"/>
            <w:tcBorders>
              <w:top w:val="single" w:sz="4" w:space="0" w:color="auto"/>
              <w:left w:val="nil"/>
              <w:bottom w:val="single" w:sz="4" w:space="0" w:color="auto"/>
              <w:right w:val="single" w:sz="4" w:space="0" w:color="auto"/>
            </w:tcBorders>
            <w:shd w:val="clear" w:color="auto" w:fill="auto"/>
          </w:tcPr>
          <w:p w:rsidR="00CA673B" w:rsidRPr="002967B4" w:rsidRDefault="00CA673B" w:rsidP="00804FE9">
            <w:pPr>
              <w:spacing w:after="0" w:line="240" w:lineRule="auto"/>
              <w:rPr>
                <w:rFonts w:ascii="Times New Roman" w:hAnsi="Times New Roman" w:cs="Times New Roman"/>
                <w:sz w:val="26"/>
                <w:szCs w:val="26"/>
              </w:rPr>
            </w:pPr>
            <w:r w:rsidRPr="002967B4">
              <w:rPr>
                <w:rFonts w:ascii="Times New Roman" w:hAnsi="Times New Roman" w:cs="Times New Roman"/>
                <w:sz w:val="26"/>
                <w:szCs w:val="26"/>
              </w:rPr>
              <w:t>ФГОС Интеграция в воспитательно-образовательной работе детского сада (3-7 лет)</w:t>
            </w:r>
          </w:p>
        </w:tc>
      </w:tr>
      <w:tr w:rsidR="00CA673B" w:rsidRPr="002967B4" w:rsidTr="00804FE9">
        <w:trPr>
          <w:trHeight w:val="245"/>
        </w:trPr>
        <w:tc>
          <w:tcPr>
            <w:tcW w:w="3970" w:type="dxa"/>
            <w:vMerge w:val="restart"/>
            <w:tcBorders>
              <w:top w:val="nil"/>
              <w:left w:val="single" w:sz="4" w:space="0" w:color="auto"/>
              <w:right w:val="single" w:sz="4" w:space="0" w:color="auto"/>
            </w:tcBorders>
            <w:shd w:val="clear" w:color="000000" w:fill="FFFFFF"/>
          </w:tcPr>
          <w:p w:rsidR="00CA673B" w:rsidRPr="002967B4" w:rsidRDefault="00CA673B" w:rsidP="00804FE9">
            <w:pPr>
              <w:spacing w:after="0" w:line="240" w:lineRule="auto"/>
              <w:rPr>
                <w:rFonts w:ascii="Times New Roman" w:hAnsi="Times New Roman" w:cs="Times New Roman"/>
                <w:sz w:val="26"/>
                <w:szCs w:val="26"/>
              </w:rPr>
            </w:pPr>
            <w:r w:rsidRPr="002967B4">
              <w:rPr>
                <w:rFonts w:ascii="Times New Roman" w:hAnsi="Times New Roman" w:cs="Times New Roman"/>
                <w:sz w:val="26"/>
                <w:szCs w:val="26"/>
              </w:rPr>
              <w:t>Куцакова Л. В.</w:t>
            </w:r>
          </w:p>
          <w:p w:rsidR="00CA673B" w:rsidRPr="002967B4" w:rsidRDefault="00CA673B" w:rsidP="00804FE9">
            <w:pPr>
              <w:spacing w:after="0" w:line="240" w:lineRule="auto"/>
              <w:rPr>
                <w:rFonts w:ascii="Times New Roman" w:hAnsi="Times New Roman" w:cs="Times New Roman"/>
                <w:sz w:val="26"/>
                <w:szCs w:val="26"/>
              </w:rPr>
            </w:pPr>
          </w:p>
        </w:tc>
        <w:tc>
          <w:tcPr>
            <w:tcW w:w="6663" w:type="dxa"/>
            <w:tcBorders>
              <w:top w:val="single" w:sz="4" w:space="0" w:color="auto"/>
              <w:left w:val="nil"/>
              <w:bottom w:val="single" w:sz="4" w:space="0" w:color="auto"/>
              <w:right w:val="single" w:sz="4" w:space="0" w:color="auto"/>
            </w:tcBorders>
            <w:shd w:val="clear" w:color="auto" w:fill="auto"/>
          </w:tcPr>
          <w:p w:rsidR="00CA673B" w:rsidRPr="002967B4" w:rsidRDefault="00CA673B" w:rsidP="00804FE9">
            <w:pPr>
              <w:spacing w:after="0" w:line="240" w:lineRule="auto"/>
              <w:rPr>
                <w:rFonts w:ascii="Times New Roman" w:hAnsi="Times New Roman" w:cs="Times New Roman"/>
                <w:sz w:val="26"/>
                <w:szCs w:val="26"/>
              </w:rPr>
            </w:pPr>
            <w:r w:rsidRPr="002967B4">
              <w:rPr>
                <w:rFonts w:ascii="Times New Roman" w:hAnsi="Times New Roman" w:cs="Times New Roman"/>
                <w:sz w:val="26"/>
                <w:szCs w:val="26"/>
              </w:rPr>
              <w:t>ФГОС Конструирование из строительного материала. (4-5 лет). Средняя группа</w:t>
            </w:r>
          </w:p>
        </w:tc>
      </w:tr>
      <w:tr w:rsidR="00CA673B" w:rsidRPr="002967B4" w:rsidTr="00804FE9">
        <w:trPr>
          <w:trHeight w:val="267"/>
        </w:trPr>
        <w:tc>
          <w:tcPr>
            <w:tcW w:w="3970" w:type="dxa"/>
            <w:vMerge/>
            <w:tcBorders>
              <w:left w:val="single" w:sz="4" w:space="0" w:color="auto"/>
              <w:right w:val="single" w:sz="4" w:space="0" w:color="auto"/>
            </w:tcBorders>
            <w:shd w:val="clear" w:color="000000" w:fill="FFFFFF"/>
          </w:tcPr>
          <w:p w:rsidR="00CA673B" w:rsidRPr="002967B4" w:rsidRDefault="00CA673B" w:rsidP="00804FE9">
            <w:pPr>
              <w:spacing w:after="0" w:line="240" w:lineRule="auto"/>
              <w:rPr>
                <w:rFonts w:ascii="Times New Roman" w:hAnsi="Times New Roman" w:cs="Times New Roman"/>
                <w:sz w:val="26"/>
                <w:szCs w:val="26"/>
              </w:rPr>
            </w:pPr>
          </w:p>
        </w:tc>
        <w:tc>
          <w:tcPr>
            <w:tcW w:w="6663" w:type="dxa"/>
            <w:tcBorders>
              <w:top w:val="single" w:sz="4" w:space="0" w:color="auto"/>
              <w:left w:val="nil"/>
              <w:bottom w:val="single" w:sz="4" w:space="0" w:color="auto"/>
              <w:right w:val="single" w:sz="4" w:space="0" w:color="auto"/>
            </w:tcBorders>
            <w:shd w:val="clear" w:color="auto" w:fill="auto"/>
          </w:tcPr>
          <w:p w:rsidR="00CA673B" w:rsidRPr="002967B4" w:rsidRDefault="00CA673B" w:rsidP="00804FE9">
            <w:pPr>
              <w:spacing w:after="0" w:line="240" w:lineRule="auto"/>
              <w:rPr>
                <w:rFonts w:ascii="Times New Roman" w:hAnsi="Times New Roman" w:cs="Times New Roman"/>
                <w:sz w:val="26"/>
                <w:szCs w:val="26"/>
              </w:rPr>
            </w:pPr>
            <w:r w:rsidRPr="002967B4">
              <w:rPr>
                <w:rFonts w:ascii="Times New Roman" w:hAnsi="Times New Roman" w:cs="Times New Roman"/>
                <w:sz w:val="26"/>
                <w:szCs w:val="26"/>
              </w:rPr>
              <w:t>ФГОС Конструирование из строительного материала. (5-6 лет). Старшая группа</w:t>
            </w:r>
          </w:p>
        </w:tc>
      </w:tr>
      <w:tr w:rsidR="00CA673B" w:rsidRPr="002967B4" w:rsidTr="00804FE9">
        <w:trPr>
          <w:trHeight w:val="237"/>
        </w:trPr>
        <w:tc>
          <w:tcPr>
            <w:tcW w:w="3970" w:type="dxa"/>
            <w:vMerge/>
            <w:tcBorders>
              <w:left w:val="single" w:sz="4" w:space="0" w:color="auto"/>
              <w:bottom w:val="single" w:sz="4" w:space="0" w:color="auto"/>
              <w:right w:val="single" w:sz="4" w:space="0" w:color="auto"/>
            </w:tcBorders>
            <w:shd w:val="clear" w:color="000000" w:fill="FFFFFF"/>
          </w:tcPr>
          <w:p w:rsidR="00CA673B" w:rsidRPr="002967B4" w:rsidRDefault="00CA673B" w:rsidP="00804FE9">
            <w:pPr>
              <w:spacing w:after="0" w:line="240" w:lineRule="auto"/>
              <w:rPr>
                <w:rFonts w:ascii="Times New Roman" w:hAnsi="Times New Roman" w:cs="Times New Roman"/>
                <w:sz w:val="26"/>
                <w:szCs w:val="26"/>
              </w:rPr>
            </w:pPr>
          </w:p>
        </w:tc>
        <w:tc>
          <w:tcPr>
            <w:tcW w:w="6663" w:type="dxa"/>
            <w:tcBorders>
              <w:top w:val="single" w:sz="4" w:space="0" w:color="auto"/>
              <w:left w:val="nil"/>
              <w:bottom w:val="single" w:sz="4" w:space="0" w:color="auto"/>
              <w:right w:val="single" w:sz="4" w:space="0" w:color="auto"/>
            </w:tcBorders>
            <w:shd w:val="clear" w:color="auto" w:fill="auto"/>
          </w:tcPr>
          <w:p w:rsidR="00CA673B" w:rsidRPr="002967B4" w:rsidRDefault="00CA673B" w:rsidP="00804FE9">
            <w:pPr>
              <w:spacing w:after="0" w:line="240" w:lineRule="auto"/>
              <w:rPr>
                <w:rFonts w:ascii="Times New Roman" w:hAnsi="Times New Roman" w:cs="Times New Roman"/>
                <w:sz w:val="26"/>
                <w:szCs w:val="26"/>
              </w:rPr>
            </w:pPr>
            <w:r w:rsidRPr="002967B4">
              <w:rPr>
                <w:rFonts w:ascii="Times New Roman" w:hAnsi="Times New Roman" w:cs="Times New Roman"/>
                <w:sz w:val="26"/>
                <w:szCs w:val="26"/>
              </w:rPr>
              <w:t>ФГОС Конструирование из строительного материала. (6-7 лет). Подготовительная к школе гр.</w:t>
            </w:r>
          </w:p>
        </w:tc>
      </w:tr>
      <w:tr w:rsidR="00CA673B" w:rsidRPr="002967B4" w:rsidTr="00804FE9">
        <w:trPr>
          <w:trHeight w:val="289"/>
        </w:trPr>
        <w:tc>
          <w:tcPr>
            <w:tcW w:w="3970" w:type="dxa"/>
            <w:tcBorders>
              <w:top w:val="nil"/>
              <w:left w:val="single" w:sz="4" w:space="0" w:color="auto"/>
              <w:bottom w:val="single" w:sz="4" w:space="0" w:color="auto"/>
              <w:right w:val="single" w:sz="4" w:space="0" w:color="auto"/>
            </w:tcBorders>
            <w:shd w:val="clear" w:color="000000" w:fill="FFFFFF"/>
          </w:tcPr>
          <w:p w:rsidR="00CA673B" w:rsidRPr="002967B4" w:rsidRDefault="00CA673B" w:rsidP="00804FE9">
            <w:pPr>
              <w:spacing w:after="0" w:line="240" w:lineRule="auto"/>
              <w:rPr>
                <w:rFonts w:ascii="Times New Roman" w:hAnsi="Times New Roman" w:cs="Times New Roman"/>
                <w:sz w:val="26"/>
                <w:szCs w:val="26"/>
              </w:rPr>
            </w:pPr>
            <w:r w:rsidRPr="002967B4">
              <w:rPr>
                <w:rFonts w:ascii="Times New Roman" w:hAnsi="Times New Roman" w:cs="Times New Roman"/>
                <w:sz w:val="26"/>
                <w:szCs w:val="26"/>
              </w:rPr>
              <w:t>Борисова М. М.</w:t>
            </w:r>
          </w:p>
        </w:tc>
        <w:tc>
          <w:tcPr>
            <w:tcW w:w="6663" w:type="dxa"/>
            <w:tcBorders>
              <w:top w:val="single" w:sz="4" w:space="0" w:color="auto"/>
              <w:left w:val="nil"/>
              <w:bottom w:val="single" w:sz="4" w:space="0" w:color="auto"/>
              <w:right w:val="single" w:sz="4" w:space="0" w:color="auto"/>
            </w:tcBorders>
            <w:shd w:val="clear" w:color="auto" w:fill="auto"/>
          </w:tcPr>
          <w:p w:rsidR="00CA673B" w:rsidRPr="002967B4" w:rsidRDefault="00CA673B" w:rsidP="00804FE9">
            <w:pPr>
              <w:spacing w:after="0" w:line="240" w:lineRule="auto"/>
              <w:rPr>
                <w:rFonts w:ascii="Times New Roman" w:hAnsi="Times New Roman" w:cs="Times New Roman"/>
                <w:sz w:val="26"/>
                <w:szCs w:val="26"/>
              </w:rPr>
            </w:pPr>
            <w:r w:rsidRPr="002967B4">
              <w:rPr>
                <w:rFonts w:ascii="Times New Roman" w:hAnsi="Times New Roman" w:cs="Times New Roman"/>
                <w:sz w:val="26"/>
                <w:szCs w:val="26"/>
              </w:rPr>
              <w:t>ФГОС Малоподвижные игры и игровые упражнения (3-7 лет)</w:t>
            </w:r>
          </w:p>
        </w:tc>
      </w:tr>
      <w:tr w:rsidR="00CA673B" w:rsidRPr="002967B4" w:rsidTr="00804FE9">
        <w:trPr>
          <w:trHeight w:val="446"/>
        </w:trPr>
        <w:tc>
          <w:tcPr>
            <w:tcW w:w="3970" w:type="dxa"/>
            <w:vMerge w:val="restart"/>
            <w:tcBorders>
              <w:top w:val="nil"/>
              <w:left w:val="single" w:sz="4" w:space="0" w:color="auto"/>
              <w:right w:val="single" w:sz="4" w:space="0" w:color="auto"/>
            </w:tcBorders>
            <w:shd w:val="clear" w:color="000000" w:fill="FFFFFF"/>
          </w:tcPr>
          <w:p w:rsidR="00CA673B" w:rsidRPr="002967B4" w:rsidRDefault="00CA673B" w:rsidP="00804FE9">
            <w:pPr>
              <w:spacing w:after="0" w:line="240" w:lineRule="auto"/>
              <w:rPr>
                <w:rFonts w:ascii="Times New Roman" w:hAnsi="Times New Roman" w:cs="Times New Roman"/>
                <w:sz w:val="26"/>
                <w:szCs w:val="26"/>
              </w:rPr>
            </w:pPr>
            <w:r w:rsidRPr="002967B4">
              <w:rPr>
                <w:rFonts w:ascii="Times New Roman" w:hAnsi="Times New Roman" w:cs="Times New Roman"/>
                <w:sz w:val="26"/>
                <w:szCs w:val="26"/>
              </w:rPr>
              <w:t>Минишева Т.</w:t>
            </w:r>
          </w:p>
          <w:p w:rsidR="00CA673B" w:rsidRPr="002967B4" w:rsidRDefault="00CA673B" w:rsidP="00804FE9">
            <w:pPr>
              <w:spacing w:after="0" w:line="240" w:lineRule="auto"/>
              <w:rPr>
                <w:rFonts w:ascii="Times New Roman" w:hAnsi="Times New Roman" w:cs="Times New Roman"/>
                <w:sz w:val="26"/>
                <w:szCs w:val="26"/>
              </w:rPr>
            </w:pPr>
          </w:p>
        </w:tc>
        <w:tc>
          <w:tcPr>
            <w:tcW w:w="6663" w:type="dxa"/>
            <w:tcBorders>
              <w:top w:val="single" w:sz="4" w:space="0" w:color="auto"/>
              <w:left w:val="nil"/>
              <w:bottom w:val="single" w:sz="4" w:space="0" w:color="auto"/>
              <w:right w:val="single" w:sz="4" w:space="0" w:color="auto"/>
            </w:tcBorders>
            <w:shd w:val="clear" w:color="auto" w:fill="auto"/>
          </w:tcPr>
          <w:p w:rsidR="00CA673B" w:rsidRPr="002967B4" w:rsidRDefault="00CA673B" w:rsidP="00804FE9">
            <w:pPr>
              <w:spacing w:after="0" w:line="240" w:lineRule="auto"/>
              <w:rPr>
                <w:rFonts w:ascii="Times New Roman" w:hAnsi="Times New Roman" w:cs="Times New Roman"/>
                <w:sz w:val="26"/>
                <w:szCs w:val="26"/>
              </w:rPr>
            </w:pPr>
            <w:r w:rsidRPr="002967B4">
              <w:rPr>
                <w:rFonts w:ascii="Times New Roman" w:hAnsi="Times New Roman" w:cs="Times New Roman"/>
                <w:sz w:val="26"/>
                <w:szCs w:val="26"/>
              </w:rPr>
              <w:t>ФГОС Мир в картинках.  Птицы домашние.</w:t>
            </w:r>
          </w:p>
        </w:tc>
      </w:tr>
      <w:tr w:rsidR="00CA673B" w:rsidRPr="002967B4" w:rsidTr="00804FE9">
        <w:trPr>
          <w:trHeight w:val="447"/>
        </w:trPr>
        <w:tc>
          <w:tcPr>
            <w:tcW w:w="3970" w:type="dxa"/>
            <w:vMerge/>
            <w:tcBorders>
              <w:left w:val="single" w:sz="4" w:space="0" w:color="auto"/>
              <w:right w:val="single" w:sz="4" w:space="0" w:color="auto"/>
            </w:tcBorders>
            <w:shd w:val="clear" w:color="000000" w:fill="FFFFFF"/>
          </w:tcPr>
          <w:p w:rsidR="00CA673B" w:rsidRPr="002967B4" w:rsidRDefault="00CA673B" w:rsidP="00804FE9">
            <w:pPr>
              <w:spacing w:after="0" w:line="240" w:lineRule="auto"/>
              <w:rPr>
                <w:rFonts w:ascii="Times New Roman" w:hAnsi="Times New Roman" w:cs="Times New Roman"/>
                <w:sz w:val="26"/>
                <w:szCs w:val="26"/>
              </w:rPr>
            </w:pPr>
          </w:p>
        </w:tc>
        <w:tc>
          <w:tcPr>
            <w:tcW w:w="6663" w:type="dxa"/>
            <w:tcBorders>
              <w:top w:val="single" w:sz="4" w:space="0" w:color="auto"/>
              <w:left w:val="nil"/>
              <w:bottom w:val="single" w:sz="4" w:space="0" w:color="auto"/>
              <w:right w:val="single" w:sz="4" w:space="0" w:color="auto"/>
            </w:tcBorders>
            <w:shd w:val="clear" w:color="auto" w:fill="auto"/>
          </w:tcPr>
          <w:p w:rsidR="00CA673B" w:rsidRPr="002967B4" w:rsidRDefault="00CA673B" w:rsidP="00804FE9">
            <w:pPr>
              <w:spacing w:after="0" w:line="240" w:lineRule="auto"/>
              <w:rPr>
                <w:rFonts w:ascii="Times New Roman" w:hAnsi="Times New Roman" w:cs="Times New Roman"/>
                <w:sz w:val="26"/>
                <w:szCs w:val="26"/>
              </w:rPr>
            </w:pPr>
            <w:r w:rsidRPr="002967B4">
              <w:rPr>
                <w:rFonts w:ascii="Times New Roman" w:hAnsi="Times New Roman" w:cs="Times New Roman"/>
                <w:sz w:val="26"/>
                <w:szCs w:val="26"/>
              </w:rPr>
              <w:t>ФГОС Мир в картинках.  Птицы средней полосы.</w:t>
            </w:r>
          </w:p>
        </w:tc>
      </w:tr>
      <w:tr w:rsidR="00CA673B" w:rsidRPr="002967B4" w:rsidTr="00804FE9">
        <w:trPr>
          <w:trHeight w:val="447"/>
        </w:trPr>
        <w:tc>
          <w:tcPr>
            <w:tcW w:w="3970" w:type="dxa"/>
            <w:vMerge/>
            <w:tcBorders>
              <w:left w:val="single" w:sz="4" w:space="0" w:color="auto"/>
              <w:right w:val="single" w:sz="4" w:space="0" w:color="auto"/>
            </w:tcBorders>
            <w:shd w:val="clear" w:color="000000" w:fill="FFFFFF"/>
          </w:tcPr>
          <w:p w:rsidR="00CA673B" w:rsidRPr="002967B4" w:rsidRDefault="00CA673B" w:rsidP="00804FE9">
            <w:pPr>
              <w:spacing w:after="0" w:line="240" w:lineRule="auto"/>
              <w:rPr>
                <w:rFonts w:ascii="Times New Roman" w:hAnsi="Times New Roman" w:cs="Times New Roman"/>
                <w:sz w:val="26"/>
                <w:szCs w:val="26"/>
              </w:rPr>
            </w:pPr>
          </w:p>
        </w:tc>
        <w:tc>
          <w:tcPr>
            <w:tcW w:w="6663" w:type="dxa"/>
            <w:tcBorders>
              <w:top w:val="single" w:sz="4" w:space="0" w:color="auto"/>
              <w:left w:val="nil"/>
              <w:bottom w:val="single" w:sz="4" w:space="0" w:color="auto"/>
              <w:right w:val="single" w:sz="4" w:space="0" w:color="auto"/>
            </w:tcBorders>
            <w:shd w:val="clear" w:color="auto" w:fill="auto"/>
          </w:tcPr>
          <w:p w:rsidR="00CA673B" w:rsidRPr="002967B4" w:rsidRDefault="00CA673B" w:rsidP="00804FE9">
            <w:pPr>
              <w:spacing w:after="0" w:line="240" w:lineRule="auto"/>
              <w:rPr>
                <w:rFonts w:ascii="Times New Roman" w:hAnsi="Times New Roman" w:cs="Times New Roman"/>
                <w:sz w:val="26"/>
                <w:szCs w:val="26"/>
              </w:rPr>
            </w:pPr>
            <w:r w:rsidRPr="002967B4">
              <w:rPr>
                <w:rFonts w:ascii="Times New Roman" w:hAnsi="Times New Roman" w:cs="Times New Roman"/>
                <w:sz w:val="26"/>
                <w:szCs w:val="26"/>
              </w:rPr>
              <w:t>ФГОС Мир в картинках. Авиация.</w:t>
            </w:r>
          </w:p>
        </w:tc>
      </w:tr>
      <w:tr w:rsidR="00CA673B" w:rsidRPr="002967B4" w:rsidTr="00804FE9">
        <w:trPr>
          <w:trHeight w:val="447"/>
        </w:trPr>
        <w:tc>
          <w:tcPr>
            <w:tcW w:w="3970" w:type="dxa"/>
            <w:vMerge/>
            <w:tcBorders>
              <w:left w:val="single" w:sz="4" w:space="0" w:color="auto"/>
              <w:right w:val="single" w:sz="4" w:space="0" w:color="auto"/>
            </w:tcBorders>
            <w:shd w:val="clear" w:color="000000" w:fill="FFFFFF"/>
          </w:tcPr>
          <w:p w:rsidR="00CA673B" w:rsidRPr="002967B4" w:rsidRDefault="00CA673B" w:rsidP="00804FE9">
            <w:pPr>
              <w:spacing w:after="0" w:line="240" w:lineRule="auto"/>
              <w:rPr>
                <w:rFonts w:ascii="Times New Roman" w:hAnsi="Times New Roman" w:cs="Times New Roman"/>
                <w:sz w:val="26"/>
                <w:szCs w:val="26"/>
              </w:rPr>
            </w:pPr>
          </w:p>
        </w:tc>
        <w:tc>
          <w:tcPr>
            <w:tcW w:w="6663" w:type="dxa"/>
            <w:tcBorders>
              <w:top w:val="single" w:sz="4" w:space="0" w:color="auto"/>
              <w:left w:val="nil"/>
              <w:bottom w:val="single" w:sz="4" w:space="0" w:color="auto"/>
              <w:right w:val="single" w:sz="4" w:space="0" w:color="auto"/>
            </w:tcBorders>
            <w:shd w:val="clear" w:color="auto" w:fill="auto"/>
          </w:tcPr>
          <w:p w:rsidR="00CA673B" w:rsidRPr="002967B4" w:rsidRDefault="00CA673B" w:rsidP="00804FE9">
            <w:pPr>
              <w:spacing w:after="0" w:line="240" w:lineRule="auto"/>
              <w:rPr>
                <w:rFonts w:ascii="Times New Roman" w:hAnsi="Times New Roman" w:cs="Times New Roman"/>
                <w:sz w:val="26"/>
                <w:szCs w:val="26"/>
              </w:rPr>
            </w:pPr>
            <w:r w:rsidRPr="002967B4">
              <w:rPr>
                <w:rFonts w:ascii="Times New Roman" w:hAnsi="Times New Roman" w:cs="Times New Roman"/>
                <w:sz w:val="26"/>
                <w:szCs w:val="26"/>
              </w:rPr>
              <w:t>ФГОС Мир в картинках. Государственные символы России</w:t>
            </w:r>
          </w:p>
        </w:tc>
      </w:tr>
      <w:tr w:rsidR="00CA673B" w:rsidRPr="002967B4" w:rsidTr="00804FE9">
        <w:trPr>
          <w:trHeight w:val="237"/>
        </w:trPr>
        <w:tc>
          <w:tcPr>
            <w:tcW w:w="3970" w:type="dxa"/>
            <w:vMerge/>
            <w:tcBorders>
              <w:left w:val="single" w:sz="4" w:space="0" w:color="auto"/>
              <w:right w:val="single" w:sz="4" w:space="0" w:color="auto"/>
            </w:tcBorders>
            <w:shd w:val="clear" w:color="000000" w:fill="FFFFFF"/>
          </w:tcPr>
          <w:p w:rsidR="00CA673B" w:rsidRPr="002967B4" w:rsidRDefault="00CA673B" w:rsidP="00804FE9">
            <w:pPr>
              <w:spacing w:after="0" w:line="240" w:lineRule="auto"/>
              <w:rPr>
                <w:rFonts w:ascii="Times New Roman" w:hAnsi="Times New Roman" w:cs="Times New Roman"/>
                <w:sz w:val="26"/>
                <w:szCs w:val="26"/>
              </w:rPr>
            </w:pPr>
          </w:p>
        </w:tc>
        <w:tc>
          <w:tcPr>
            <w:tcW w:w="6663" w:type="dxa"/>
            <w:tcBorders>
              <w:top w:val="single" w:sz="4" w:space="0" w:color="auto"/>
              <w:left w:val="nil"/>
              <w:bottom w:val="single" w:sz="4" w:space="0" w:color="auto"/>
              <w:right w:val="single" w:sz="4" w:space="0" w:color="auto"/>
            </w:tcBorders>
            <w:shd w:val="clear" w:color="auto" w:fill="auto"/>
          </w:tcPr>
          <w:p w:rsidR="00CA673B" w:rsidRPr="002967B4" w:rsidRDefault="00CA673B" w:rsidP="00804FE9">
            <w:pPr>
              <w:spacing w:after="0" w:line="240" w:lineRule="auto"/>
              <w:rPr>
                <w:rFonts w:ascii="Times New Roman" w:hAnsi="Times New Roman" w:cs="Times New Roman"/>
                <w:sz w:val="26"/>
                <w:szCs w:val="26"/>
              </w:rPr>
            </w:pPr>
            <w:r w:rsidRPr="002967B4">
              <w:rPr>
                <w:rFonts w:ascii="Times New Roman" w:hAnsi="Times New Roman" w:cs="Times New Roman"/>
                <w:sz w:val="26"/>
                <w:szCs w:val="26"/>
              </w:rPr>
              <w:t>ФГОС Мир в картинках. День Победы.</w:t>
            </w:r>
          </w:p>
        </w:tc>
      </w:tr>
      <w:tr w:rsidR="00CA673B" w:rsidRPr="002967B4" w:rsidTr="00804FE9">
        <w:trPr>
          <w:trHeight w:val="229"/>
        </w:trPr>
        <w:tc>
          <w:tcPr>
            <w:tcW w:w="3970" w:type="dxa"/>
            <w:vMerge/>
            <w:tcBorders>
              <w:left w:val="single" w:sz="4" w:space="0" w:color="auto"/>
              <w:right w:val="single" w:sz="4" w:space="0" w:color="auto"/>
            </w:tcBorders>
            <w:shd w:val="clear" w:color="000000" w:fill="FFFFFF"/>
          </w:tcPr>
          <w:p w:rsidR="00CA673B" w:rsidRPr="002967B4" w:rsidRDefault="00CA673B" w:rsidP="00804FE9">
            <w:pPr>
              <w:spacing w:after="0" w:line="240" w:lineRule="auto"/>
              <w:rPr>
                <w:rFonts w:ascii="Times New Roman" w:hAnsi="Times New Roman" w:cs="Times New Roman"/>
                <w:sz w:val="26"/>
                <w:szCs w:val="26"/>
              </w:rPr>
            </w:pPr>
          </w:p>
        </w:tc>
        <w:tc>
          <w:tcPr>
            <w:tcW w:w="6663" w:type="dxa"/>
            <w:tcBorders>
              <w:top w:val="single" w:sz="4" w:space="0" w:color="auto"/>
              <w:left w:val="nil"/>
              <w:bottom w:val="single" w:sz="4" w:space="0" w:color="auto"/>
              <w:right w:val="single" w:sz="4" w:space="0" w:color="auto"/>
            </w:tcBorders>
            <w:shd w:val="clear" w:color="auto" w:fill="auto"/>
          </w:tcPr>
          <w:p w:rsidR="00CA673B" w:rsidRPr="002967B4" w:rsidRDefault="00CA673B" w:rsidP="00804FE9">
            <w:pPr>
              <w:spacing w:after="0" w:line="240" w:lineRule="auto"/>
              <w:rPr>
                <w:rFonts w:ascii="Times New Roman" w:hAnsi="Times New Roman" w:cs="Times New Roman"/>
                <w:sz w:val="26"/>
                <w:szCs w:val="26"/>
              </w:rPr>
            </w:pPr>
            <w:r w:rsidRPr="002967B4">
              <w:rPr>
                <w:rFonts w:ascii="Times New Roman" w:hAnsi="Times New Roman" w:cs="Times New Roman"/>
                <w:sz w:val="26"/>
                <w:szCs w:val="26"/>
              </w:rPr>
              <w:t>ФГОС Мир в картинках. Деревья и листья.</w:t>
            </w:r>
          </w:p>
        </w:tc>
      </w:tr>
      <w:tr w:rsidR="00CA673B" w:rsidRPr="002967B4" w:rsidTr="00804FE9">
        <w:trPr>
          <w:trHeight w:val="192"/>
        </w:trPr>
        <w:tc>
          <w:tcPr>
            <w:tcW w:w="3970" w:type="dxa"/>
            <w:vMerge/>
            <w:tcBorders>
              <w:left w:val="single" w:sz="4" w:space="0" w:color="auto"/>
              <w:right w:val="single" w:sz="4" w:space="0" w:color="auto"/>
            </w:tcBorders>
            <w:shd w:val="clear" w:color="000000" w:fill="FFFFFF"/>
          </w:tcPr>
          <w:p w:rsidR="00CA673B" w:rsidRPr="002967B4" w:rsidRDefault="00CA673B" w:rsidP="00804FE9">
            <w:pPr>
              <w:spacing w:after="0" w:line="240" w:lineRule="auto"/>
              <w:rPr>
                <w:rFonts w:ascii="Times New Roman" w:hAnsi="Times New Roman" w:cs="Times New Roman"/>
                <w:sz w:val="26"/>
                <w:szCs w:val="26"/>
              </w:rPr>
            </w:pPr>
          </w:p>
        </w:tc>
        <w:tc>
          <w:tcPr>
            <w:tcW w:w="6663" w:type="dxa"/>
            <w:tcBorders>
              <w:top w:val="single" w:sz="4" w:space="0" w:color="auto"/>
              <w:left w:val="nil"/>
              <w:bottom w:val="single" w:sz="4" w:space="0" w:color="auto"/>
              <w:right w:val="single" w:sz="4" w:space="0" w:color="auto"/>
            </w:tcBorders>
            <w:shd w:val="clear" w:color="auto" w:fill="auto"/>
          </w:tcPr>
          <w:p w:rsidR="00CA673B" w:rsidRPr="002967B4" w:rsidRDefault="00CA673B" w:rsidP="00804FE9">
            <w:pPr>
              <w:spacing w:after="0" w:line="240" w:lineRule="auto"/>
              <w:rPr>
                <w:rFonts w:ascii="Times New Roman" w:hAnsi="Times New Roman" w:cs="Times New Roman"/>
                <w:sz w:val="26"/>
                <w:szCs w:val="26"/>
              </w:rPr>
            </w:pPr>
            <w:r w:rsidRPr="002967B4">
              <w:rPr>
                <w:rFonts w:ascii="Times New Roman" w:hAnsi="Times New Roman" w:cs="Times New Roman"/>
                <w:sz w:val="26"/>
                <w:szCs w:val="26"/>
              </w:rPr>
              <w:t>ФГОС Мир в картинках. Космос.</w:t>
            </w:r>
          </w:p>
        </w:tc>
      </w:tr>
      <w:tr w:rsidR="00CA673B" w:rsidRPr="002967B4" w:rsidTr="00804FE9">
        <w:trPr>
          <w:trHeight w:val="298"/>
        </w:trPr>
        <w:tc>
          <w:tcPr>
            <w:tcW w:w="3970" w:type="dxa"/>
            <w:vMerge/>
            <w:tcBorders>
              <w:left w:val="single" w:sz="4" w:space="0" w:color="auto"/>
              <w:right w:val="single" w:sz="4" w:space="0" w:color="auto"/>
            </w:tcBorders>
            <w:shd w:val="clear" w:color="000000" w:fill="FFFFFF"/>
          </w:tcPr>
          <w:p w:rsidR="00CA673B" w:rsidRPr="002967B4" w:rsidRDefault="00CA673B" w:rsidP="00804FE9">
            <w:pPr>
              <w:spacing w:after="0" w:line="240" w:lineRule="auto"/>
              <w:rPr>
                <w:rFonts w:ascii="Times New Roman" w:hAnsi="Times New Roman" w:cs="Times New Roman"/>
                <w:sz w:val="26"/>
                <w:szCs w:val="26"/>
              </w:rPr>
            </w:pPr>
          </w:p>
        </w:tc>
        <w:tc>
          <w:tcPr>
            <w:tcW w:w="6663" w:type="dxa"/>
            <w:tcBorders>
              <w:top w:val="single" w:sz="4" w:space="0" w:color="auto"/>
              <w:left w:val="nil"/>
              <w:bottom w:val="single" w:sz="4" w:space="0" w:color="auto"/>
              <w:right w:val="single" w:sz="4" w:space="0" w:color="auto"/>
            </w:tcBorders>
            <w:shd w:val="clear" w:color="auto" w:fill="auto"/>
          </w:tcPr>
          <w:p w:rsidR="00CA673B" w:rsidRPr="002967B4" w:rsidRDefault="00CA673B" w:rsidP="00804FE9">
            <w:pPr>
              <w:spacing w:after="0" w:line="240" w:lineRule="auto"/>
              <w:rPr>
                <w:rFonts w:ascii="Times New Roman" w:hAnsi="Times New Roman" w:cs="Times New Roman"/>
                <w:sz w:val="26"/>
                <w:szCs w:val="26"/>
              </w:rPr>
            </w:pPr>
            <w:r w:rsidRPr="002967B4">
              <w:rPr>
                <w:rFonts w:ascii="Times New Roman" w:hAnsi="Times New Roman" w:cs="Times New Roman"/>
                <w:sz w:val="26"/>
                <w:szCs w:val="26"/>
              </w:rPr>
              <w:t>ФГОС Мир в картинках. Морские обитатели.</w:t>
            </w:r>
          </w:p>
        </w:tc>
      </w:tr>
      <w:tr w:rsidR="00CA673B" w:rsidRPr="002967B4" w:rsidTr="00804FE9">
        <w:trPr>
          <w:trHeight w:val="447"/>
        </w:trPr>
        <w:tc>
          <w:tcPr>
            <w:tcW w:w="3970" w:type="dxa"/>
            <w:vMerge/>
            <w:tcBorders>
              <w:left w:val="single" w:sz="4" w:space="0" w:color="auto"/>
              <w:right w:val="single" w:sz="4" w:space="0" w:color="auto"/>
            </w:tcBorders>
            <w:shd w:val="clear" w:color="000000" w:fill="FFFFFF"/>
          </w:tcPr>
          <w:p w:rsidR="00CA673B" w:rsidRPr="002967B4" w:rsidRDefault="00CA673B" w:rsidP="00804FE9">
            <w:pPr>
              <w:spacing w:after="0" w:line="240" w:lineRule="auto"/>
              <w:rPr>
                <w:rFonts w:ascii="Times New Roman" w:hAnsi="Times New Roman" w:cs="Times New Roman"/>
                <w:sz w:val="26"/>
                <w:szCs w:val="26"/>
              </w:rPr>
            </w:pPr>
          </w:p>
        </w:tc>
        <w:tc>
          <w:tcPr>
            <w:tcW w:w="6663" w:type="dxa"/>
            <w:tcBorders>
              <w:top w:val="single" w:sz="4" w:space="0" w:color="auto"/>
              <w:left w:val="nil"/>
              <w:bottom w:val="single" w:sz="4" w:space="0" w:color="auto"/>
              <w:right w:val="single" w:sz="4" w:space="0" w:color="auto"/>
            </w:tcBorders>
            <w:shd w:val="clear" w:color="auto" w:fill="auto"/>
          </w:tcPr>
          <w:p w:rsidR="00CA673B" w:rsidRPr="002967B4" w:rsidRDefault="00CA673B" w:rsidP="00804FE9">
            <w:pPr>
              <w:spacing w:after="0" w:line="240" w:lineRule="auto"/>
              <w:rPr>
                <w:rFonts w:ascii="Times New Roman" w:hAnsi="Times New Roman" w:cs="Times New Roman"/>
                <w:sz w:val="26"/>
                <w:szCs w:val="26"/>
              </w:rPr>
            </w:pPr>
            <w:r w:rsidRPr="002967B4">
              <w:rPr>
                <w:rFonts w:ascii="Times New Roman" w:hAnsi="Times New Roman" w:cs="Times New Roman"/>
                <w:sz w:val="26"/>
                <w:szCs w:val="26"/>
              </w:rPr>
              <w:t>ФГОС Мир в картинках. Овощи.</w:t>
            </w:r>
          </w:p>
        </w:tc>
      </w:tr>
      <w:tr w:rsidR="00CA673B" w:rsidRPr="002967B4" w:rsidTr="00804FE9">
        <w:trPr>
          <w:trHeight w:val="226"/>
        </w:trPr>
        <w:tc>
          <w:tcPr>
            <w:tcW w:w="3970" w:type="dxa"/>
            <w:vMerge/>
            <w:tcBorders>
              <w:left w:val="single" w:sz="4" w:space="0" w:color="auto"/>
              <w:right w:val="single" w:sz="4" w:space="0" w:color="auto"/>
            </w:tcBorders>
            <w:shd w:val="clear" w:color="000000" w:fill="FFFFFF"/>
          </w:tcPr>
          <w:p w:rsidR="00CA673B" w:rsidRPr="002967B4" w:rsidRDefault="00CA673B" w:rsidP="00804FE9">
            <w:pPr>
              <w:spacing w:after="0" w:line="240" w:lineRule="auto"/>
              <w:rPr>
                <w:rFonts w:ascii="Times New Roman" w:hAnsi="Times New Roman" w:cs="Times New Roman"/>
                <w:sz w:val="26"/>
                <w:szCs w:val="26"/>
              </w:rPr>
            </w:pPr>
          </w:p>
        </w:tc>
        <w:tc>
          <w:tcPr>
            <w:tcW w:w="6663" w:type="dxa"/>
            <w:tcBorders>
              <w:top w:val="single" w:sz="4" w:space="0" w:color="auto"/>
              <w:left w:val="nil"/>
              <w:bottom w:val="single" w:sz="4" w:space="0" w:color="auto"/>
              <w:right w:val="single" w:sz="4" w:space="0" w:color="auto"/>
            </w:tcBorders>
            <w:shd w:val="clear" w:color="auto" w:fill="auto"/>
          </w:tcPr>
          <w:p w:rsidR="00CA673B" w:rsidRPr="002967B4" w:rsidRDefault="00CA673B" w:rsidP="00804FE9">
            <w:pPr>
              <w:spacing w:after="0" w:line="240" w:lineRule="auto"/>
              <w:rPr>
                <w:rFonts w:ascii="Times New Roman" w:hAnsi="Times New Roman" w:cs="Times New Roman"/>
                <w:sz w:val="26"/>
                <w:szCs w:val="26"/>
              </w:rPr>
            </w:pPr>
            <w:r w:rsidRPr="002967B4">
              <w:rPr>
                <w:rFonts w:ascii="Times New Roman" w:hAnsi="Times New Roman" w:cs="Times New Roman"/>
                <w:sz w:val="26"/>
                <w:szCs w:val="26"/>
              </w:rPr>
              <w:t>ФГОС Мир в картинках. Посуда.</w:t>
            </w:r>
          </w:p>
        </w:tc>
      </w:tr>
      <w:tr w:rsidR="00CA673B" w:rsidRPr="002967B4" w:rsidTr="00804FE9">
        <w:trPr>
          <w:trHeight w:val="259"/>
        </w:trPr>
        <w:tc>
          <w:tcPr>
            <w:tcW w:w="3970" w:type="dxa"/>
            <w:vMerge/>
            <w:tcBorders>
              <w:left w:val="single" w:sz="4" w:space="0" w:color="auto"/>
              <w:right w:val="single" w:sz="4" w:space="0" w:color="auto"/>
            </w:tcBorders>
            <w:shd w:val="clear" w:color="000000" w:fill="FFFFFF"/>
          </w:tcPr>
          <w:p w:rsidR="00CA673B" w:rsidRPr="002967B4" w:rsidRDefault="00CA673B" w:rsidP="00804FE9">
            <w:pPr>
              <w:spacing w:after="0" w:line="240" w:lineRule="auto"/>
              <w:rPr>
                <w:rFonts w:ascii="Times New Roman" w:hAnsi="Times New Roman" w:cs="Times New Roman"/>
                <w:sz w:val="26"/>
                <w:szCs w:val="26"/>
              </w:rPr>
            </w:pPr>
          </w:p>
        </w:tc>
        <w:tc>
          <w:tcPr>
            <w:tcW w:w="6663" w:type="dxa"/>
            <w:tcBorders>
              <w:top w:val="single" w:sz="4" w:space="0" w:color="auto"/>
              <w:left w:val="nil"/>
              <w:bottom w:val="single" w:sz="4" w:space="0" w:color="auto"/>
              <w:right w:val="single" w:sz="4" w:space="0" w:color="auto"/>
            </w:tcBorders>
            <w:shd w:val="clear" w:color="auto" w:fill="auto"/>
          </w:tcPr>
          <w:p w:rsidR="00CA673B" w:rsidRPr="002967B4" w:rsidRDefault="00CA673B" w:rsidP="00804FE9">
            <w:pPr>
              <w:spacing w:after="0" w:line="240" w:lineRule="auto"/>
              <w:rPr>
                <w:rFonts w:ascii="Times New Roman" w:hAnsi="Times New Roman" w:cs="Times New Roman"/>
                <w:sz w:val="26"/>
                <w:szCs w:val="26"/>
              </w:rPr>
            </w:pPr>
            <w:r w:rsidRPr="002967B4">
              <w:rPr>
                <w:rFonts w:ascii="Times New Roman" w:hAnsi="Times New Roman" w:cs="Times New Roman"/>
                <w:sz w:val="26"/>
                <w:szCs w:val="26"/>
              </w:rPr>
              <w:t>ФГОС Мир в картинках. Ягоды садовые.</w:t>
            </w:r>
          </w:p>
        </w:tc>
      </w:tr>
      <w:tr w:rsidR="00CA673B" w:rsidRPr="002967B4" w:rsidTr="00804FE9">
        <w:trPr>
          <w:trHeight w:val="276"/>
        </w:trPr>
        <w:tc>
          <w:tcPr>
            <w:tcW w:w="3970" w:type="dxa"/>
            <w:vMerge/>
            <w:tcBorders>
              <w:left w:val="single" w:sz="4" w:space="0" w:color="auto"/>
              <w:bottom w:val="single" w:sz="4" w:space="0" w:color="auto"/>
              <w:right w:val="single" w:sz="4" w:space="0" w:color="auto"/>
            </w:tcBorders>
            <w:shd w:val="clear" w:color="000000" w:fill="FFFFFF"/>
          </w:tcPr>
          <w:p w:rsidR="00CA673B" w:rsidRPr="002967B4" w:rsidRDefault="00CA673B" w:rsidP="00804FE9">
            <w:pPr>
              <w:spacing w:after="0" w:line="240" w:lineRule="auto"/>
              <w:rPr>
                <w:rFonts w:ascii="Times New Roman" w:hAnsi="Times New Roman" w:cs="Times New Roman"/>
                <w:sz w:val="26"/>
                <w:szCs w:val="26"/>
              </w:rPr>
            </w:pPr>
          </w:p>
        </w:tc>
        <w:tc>
          <w:tcPr>
            <w:tcW w:w="6663" w:type="dxa"/>
            <w:tcBorders>
              <w:top w:val="single" w:sz="4" w:space="0" w:color="auto"/>
              <w:left w:val="nil"/>
              <w:bottom w:val="single" w:sz="4" w:space="0" w:color="auto"/>
              <w:right w:val="single" w:sz="4" w:space="0" w:color="auto"/>
            </w:tcBorders>
            <w:shd w:val="clear" w:color="auto" w:fill="auto"/>
          </w:tcPr>
          <w:p w:rsidR="00CA673B" w:rsidRPr="002967B4" w:rsidRDefault="00CA673B" w:rsidP="00804FE9">
            <w:pPr>
              <w:spacing w:after="0" w:line="240" w:lineRule="auto"/>
              <w:rPr>
                <w:rFonts w:ascii="Times New Roman" w:hAnsi="Times New Roman" w:cs="Times New Roman"/>
                <w:sz w:val="26"/>
                <w:szCs w:val="26"/>
              </w:rPr>
            </w:pPr>
            <w:r w:rsidRPr="002967B4">
              <w:rPr>
                <w:rFonts w:ascii="Times New Roman" w:hAnsi="Times New Roman" w:cs="Times New Roman"/>
                <w:sz w:val="26"/>
                <w:szCs w:val="26"/>
              </w:rPr>
              <w:t>ФГОС Мир в картинках. Животные жарких стран.</w:t>
            </w:r>
          </w:p>
        </w:tc>
      </w:tr>
      <w:tr w:rsidR="00CA673B" w:rsidRPr="002967B4" w:rsidTr="00804FE9">
        <w:trPr>
          <w:trHeight w:val="550"/>
        </w:trPr>
        <w:tc>
          <w:tcPr>
            <w:tcW w:w="3970" w:type="dxa"/>
            <w:tcBorders>
              <w:top w:val="nil"/>
              <w:left w:val="single" w:sz="4" w:space="0" w:color="auto"/>
              <w:bottom w:val="single" w:sz="4" w:space="0" w:color="auto"/>
              <w:right w:val="single" w:sz="4" w:space="0" w:color="auto"/>
            </w:tcBorders>
            <w:shd w:val="clear" w:color="000000" w:fill="FFFFFF"/>
          </w:tcPr>
          <w:p w:rsidR="00CA673B" w:rsidRPr="002967B4" w:rsidRDefault="00CA673B" w:rsidP="00804FE9">
            <w:pPr>
              <w:spacing w:after="0" w:line="240" w:lineRule="auto"/>
              <w:rPr>
                <w:rFonts w:ascii="Times New Roman" w:hAnsi="Times New Roman" w:cs="Times New Roman"/>
                <w:sz w:val="26"/>
                <w:szCs w:val="26"/>
              </w:rPr>
            </w:pPr>
            <w:r w:rsidRPr="002967B4">
              <w:rPr>
                <w:rFonts w:ascii="Times New Roman" w:hAnsi="Times New Roman" w:cs="Times New Roman"/>
                <w:sz w:val="26"/>
                <w:szCs w:val="26"/>
              </w:rPr>
              <w:t>Пензулаева Л. И.</w:t>
            </w:r>
          </w:p>
        </w:tc>
        <w:tc>
          <w:tcPr>
            <w:tcW w:w="6663" w:type="dxa"/>
            <w:tcBorders>
              <w:top w:val="single" w:sz="4" w:space="0" w:color="auto"/>
              <w:left w:val="nil"/>
              <w:bottom w:val="single" w:sz="4" w:space="0" w:color="auto"/>
              <w:right w:val="single" w:sz="4" w:space="0" w:color="auto"/>
            </w:tcBorders>
            <w:shd w:val="clear" w:color="auto" w:fill="auto"/>
          </w:tcPr>
          <w:p w:rsidR="00CA673B" w:rsidRPr="002967B4" w:rsidRDefault="00CA673B" w:rsidP="00804FE9">
            <w:pPr>
              <w:spacing w:after="0" w:line="240" w:lineRule="auto"/>
              <w:rPr>
                <w:rFonts w:ascii="Times New Roman" w:hAnsi="Times New Roman" w:cs="Times New Roman"/>
                <w:sz w:val="26"/>
                <w:szCs w:val="26"/>
              </w:rPr>
            </w:pPr>
            <w:r w:rsidRPr="002967B4">
              <w:rPr>
                <w:rFonts w:ascii="Times New Roman" w:hAnsi="Times New Roman" w:cs="Times New Roman"/>
                <w:sz w:val="26"/>
                <w:szCs w:val="26"/>
              </w:rPr>
              <w:t>ФГОС Оздоровительная гимнастика. Комплексы упражнений для детей 3-7 лет</w:t>
            </w:r>
          </w:p>
        </w:tc>
      </w:tr>
      <w:tr w:rsidR="00CA673B" w:rsidRPr="002967B4" w:rsidTr="00804FE9">
        <w:trPr>
          <w:trHeight w:val="275"/>
        </w:trPr>
        <w:tc>
          <w:tcPr>
            <w:tcW w:w="3970" w:type="dxa"/>
            <w:vMerge w:val="restart"/>
            <w:tcBorders>
              <w:top w:val="nil"/>
              <w:left w:val="single" w:sz="4" w:space="0" w:color="auto"/>
              <w:right w:val="single" w:sz="4" w:space="0" w:color="auto"/>
            </w:tcBorders>
            <w:shd w:val="clear" w:color="000000" w:fill="FFFFFF"/>
          </w:tcPr>
          <w:p w:rsidR="00CA673B" w:rsidRPr="002967B4" w:rsidRDefault="00CA673B" w:rsidP="00804FE9">
            <w:pPr>
              <w:spacing w:after="0" w:line="240" w:lineRule="auto"/>
              <w:rPr>
                <w:rFonts w:ascii="Times New Roman" w:hAnsi="Times New Roman" w:cs="Times New Roman"/>
                <w:sz w:val="26"/>
                <w:szCs w:val="26"/>
              </w:rPr>
            </w:pPr>
            <w:r w:rsidRPr="002967B4">
              <w:rPr>
                <w:rFonts w:ascii="Times New Roman" w:hAnsi="Times New Roman" w:cs="Times New Roman"/>
                <w:sz w:val="26"/>
                <w:szCs w:val="26"/>
              </w:rPr>
              <w:t>Дыбина О. В.</w:t>
            </w:r>
          </w:p>
          <w:p w:rsidR="00CA673B" w:rsidRPr="002967B4" w:rsidRDefault="00CA673B" w:rsidP="00804FE9">
            <w:pPr>
              <w:spacing w:after="0" w:line="240" w:lineRule="auto"/>
              <w:rPr>
                <w:rFonts w:ascii="Times New Roman" w:hAnsi="Times New Roman" w:cs="Times New Roman"/>
                <w:sz w:val="26"/>
                <w:szCs w:val="26"/>
              </w:rPr>
            </w:pPr>
          </w:p>
        </w:tc>
        <w:tc>
          <w:tcPr>
            <w:tcW w:w="6663" w:type="dxa"/>
            <w:tcBorders>
              <w:top w:val="single" w:sz="4" w:space="0" w:color="auto"/>
              <w:left w:val="nil"/>
              <w:bottom w:val="single" w:sz="4" w:space="0" w:color="auto"/>
              <w:right w:val="single" w:sz="4" w:space="0" w:color="auto"/>
            </w:tcBorders>
            <w:shd w:val="clear" w:color="auto" w:fill="auto"/>
          </w:tcPr>
          <w:p w:rsidR="00CA673B" w:rsidRPr="002967B4" w:rsidRDefault="00CA673B" w:rsidP="00804FE9">
            <w:pPr>
              <w:spacing w:after="0" w:line="240" w:lineRule="auto"/>
              <w:rPr>
                <w:rFonts w:ascii="Times New Roman" w:hAnsi="Times New Roman" w:cs="Times New Roman"/>
                <w:sz w:val="26"/>
                <w:szCs w:val="26"/>
              </w:rPr>
            </w:pPr>
            <w:r w:rsidRPr="002967B4">
              <w:rPr>
                <w:rFonts w:ascii="Times New Roman" w:hAnsi="Times New Roman" w:cs="Times New Roman"/>
                <w:sz w:val="26"/>
                <w:szCs w:val="26"/>
              </w:rPr>
              <w:t>ФГОС Ознакомление с предметным и социальным окружением. (3-4 года)</w:t>
            </w:r>
          </w:p>
        </w:tc>
      </w:tr>
      <w:tr w:rsidR="00CA673B" w:rsidRPr="002967B4" w:rsidTr="00804FE9">
        <w:trPr>
          <w:trHeight w:val="278"/>
        </w:trPr>
        <w:tc>
          <w:tcPr>
            <w:tcW w:w="3970" w:type="dxa"/>
            <w:vMerge/>
            <w:tcBorders>
              <w:left w:val="single" w:sz="4" w:space="0" w:color="auto"/>
              <w:right w:val="single" w:sz="4" w:space="0" w:color="auto"/>
            </w:tcBorders>
            <w:shd w:val="clear" w:color="000000" w:fill="FFFFFF"/>
          </w:tcPr>
          <w:p w:rsidR="00CA673B" w:rsidRPr="002967B4" w:rsidRDefault="00CA673B" w:rsidP="00804FE9">
            <w:pPr>
              <w:spacing w:after="0" w:line="240" w:lineRule="auto"/>
              <w:rPr>
                <w:rFonts w:ascii="Times New Roman" w:hAnsi="Times New Roman" w:cs="Times New Roman"/>
                <w:sz w:val="26"/>
                <w:szCs w:val="26"/>
              </w:rPr>
            </w:pPr>
          </w:p>
        </w:tc>
        <w:tc>
          <w:tcPr>
            <w:tcW w:w="6663" w:type="dxa"/>
            <w:tcBorders>
              <w:top w:val="single" w:sz="4" w:space="0" w:color="auto"/>
              <w:left w:val="nil"/>
              <w:bottom w:val="single" w:sz="4" w:space="0" w:color="auto"/>
              <w:right w:val="single" w:sz="4" w:space="0" w:color="auto"/>
            </w:tcBorders>
            <w:shd w:val="clear" w:color="auto" w:fill="auto"/>
          </w:tcPr>
          <w:p w:rsidR="00CA673B" w:rsidRPr="002967B4" w:rsidRDefault="00CA673B" w:rsidP="00804FE9">
            <w:pPr>
              <w:spacing w:after="0" w:line="240" w:lineRule="auto"/>
              <w:rPr>
                <w:rFonts w:ascii="Times New Roman" w:hAnsi="Times New Roman" w:cs="Times New Roman"/>
                <w:sz w:val="26"/>
                <w:szCs w:val="26"/>
              </w:rPr>
            </w:pPr>
            <w:r w:rsidRPr="002967B4">
              <w:rPr>
                <w:rFonts w:ascii="Times New Roman" w:hAnsi="Times New Roman" w:cs="Times New Roman"/>
                <w:sz w:val="26"/>
                <w:szCs w:val="26"/>
              </w:rPr>
              <w:t>ФГОС Ознакомление с предметным и социальным окружением. (4-5 лет). Средняя группа</w:t>
            </w:r>
          </w:p>
        </w:tc>
      </w:tr>
      <w:tr w:rsidR="00CA673B" w:rsidRPr="002967B4" w:rsidTr="00804FE9">
        <w:trPr>
          <w:trHeight w:val="212"/>
        </w:trPr>
        <w:tc>
          <w:tcPr>
            <w:tcW w:w="3970" w:type="dxa"/>
            <w:vMerge/>
            <w:tcBorders>
              <w:left w:val="single" w:sz="4" w:space="0" w:color="auto"/>
              <w:right w:val="single" w:sz="4" w:space="0" w:color="auto"/>
            </w:tcBorders>
            <w:shd w:val="clear" w:color="000000" w:fill="FFFFFF"/>
          </w:tcPr>
          <w:p w:rsidR="00CA673B" w:rsidRPr="002967B4" w:rsidRDefault="00CA673B" w:rsidP="00804FE9">
            <w:pPr>
              <w:spacing w:after="0" w:line="240" w:lineRule="auto"/>
              <w:rPr>
                <w:rFonts w:ascii="Times New Roman" w:hAnsi="Times New Roman" w:cs="Times New Roman"/>
                <w:sz w:val="26"/>
                <w:szCs w:val="26"/>
              </w:rPr>
            </w:pPr>
          </w:p>
        </w:tc>
        <w:tc>
          <w:tcPr>
            <w:tcW w:w="6663" w:type="dxa"/>
            <w:tcBorders>
              <w:top w:val="single" w:sz="4" w:space="0" w:color="auto"/>
              <w:left w:val="nil"/>
              <w:bottom w:val="single" w:sz="4" w:space="0" w:color="auto"/>
              <w:right w:val="single" w:sz="4" w:space="0" w:color="auto"/>
            </w:tcBorders>
            <w:shd w:val="clear" w:color="auto" w:fill="auto"/>
          </w:tcPr>
          <w:p w:rsidR="00CA673B" w:rsidRPr="002967B4" w:rsidRDefault="00CA673B" w:rsidP="00804FE9">
            <w:pPr>
              <w:spacing w:after="0" w:line="240" w:lineRule="auto"/>
              <w:rPr>
                <w:rFonts w:ascii="Times New Roman" w:hAnsi="Times New Roman" w:cs="Times New Roman"/>
                <w:sz w:val="26"/>
                <w:szCs w:val="26"/>
              </w:rPr>
            </w:pPr>
            <w:r w:rsidRPr="002967B4">
              <w:rPr>
                <w:rFonts w:ascii="Times New Roman" w:hAnsi="Times New Roman" w:cs="Times New Roman"/>
                <w:sz w:val="26"/>
                <w:szCs w:val="26"/>
              </w:rPr>
              <w:t>ФГОС Ознакомление с предметным и социальным окружением. (5-6 лет). Старшая группа</w:t>
            </w:r>
          </w:p>
        </w:tc>
      </w:tr>
      <w:tr w:rsidR="00CA673B" w:rsidRPr="002967B4" w:rsidTr="00804FE9">
        <w:trPr>
          <w:trHeight w:val="319"/>
        </w:trPr>
        <w:tc>
          <w:tcPr>
            <w:tcW w:w="3970" w:type="dxa"/>
            <w:vMerge/>
            <w:tcBorders>
              <w:left w:val="single" w:sz="4" w:space="0" w:color="auto"/>
              <w:bottom w:val="single" w:sz="4" w:space="0" w:color="auto"/>
              <w:right w:val="single" w:sz="4" w:space="0" w:color="auto"/>
            </w:tcBorders>
            <w:shd w:val="clear" w:color="000000" w:fill="FFFFFF"/>
          </w:tcPr>
          <w:p w:rsidR="00CA673B" w:rsidRPr="002967B4" w:rsidRDefault="00CA673B" w:rsidP="00804FE9">
            <w:pPr>
              <w:spacing w:after="0" w:line="240" w:lineRule="auto"/>
              <w:rPr>
                <w:rFonts w:ascii="Times New Roman" w:hAnsi="Times New Roman" w:cs="Times New Roman"/>
                <w:sz w:val="26"/>
                <w:szCs w:val="26"/>
              </w:rPr>
            </w:pPr>
          </w:p>
        </w:tc>
        <w:tc>
          <w:tcPr>
            <w:tcW w:w="6663" w:type="dxa"/>
            <w:tcBorders>
              <w:top w:val="single" w:sz="4" w:space="0" w:color="auto"/>
              <w:left w:val="nil"/>
              <w:bottom w:val="single" w:sz="4" w:space="0" w:color="auto"/>
              <w:right w:val="single" w:sz="4" w:space="0" w:color="auto"/>
            </w:tcBorders>
            <w:shd w:val="clear" w:color="auto" w:fill="auto"/>
          </w:tcPr>
          <w:p w:rsidR="00CA673B" w:rsidRPr="002967B4" w:rsidRDefault="00CA673B" w:rsidP="00804FE9">
            <w:pPr>
              <w:spacing w:after="0" w:line="240" w:lineRule="auto"/>
              <w:rPr>
                <w:rFonts w:ascii="Times New Roman" w:hAnsi="Times New Roman" w:cs="Times New Roman"/>
                <w:sz w:val="26"/>
                <w:szCs w:val="26"/>
              </w:rPr>
            </w:pPr>
            <w:r w:rsidRPr="002967B4">
              <w:rPr>
                <w:rFonts w:ascii="Times New Roman" w:hAnsi="Times New Roman" w:cs="Times New Roman"/>
                <w:sz w:val="26"/>
                <w:szCs w:val="26"/>
              </w:rPr>
              <w:t>ФГОС Ознакомление с предметным и социальным окружением. (6-7 лет). Подготовительная к школе группа</w:t>
            </w:r>
          </w:p>
        </w:tc>
      </w:tr>
      <w:tr w:rsidR="00CA673B" w:rsidRPr="002967B4" w:rsidTr="00804FE9">
        <w:trPr>
          <w:trHeight w:val="319"/>
        </w:trPr>
        <w:tc>
          <w:tcPr>
            <w:tcW w:w="3970" w:type="dxa"/>
            <w:vMerge w:val="restart"/>
            <w:tcBorders>
              <w:top w:val="nil"/>
              <w:left w:val="single" w:sz="4" w:space="0" w:color="auto"/>
              <w:right w:val="single" w:sz="4" w:space="0" w:color="auto"/>
            </w:tcBorders>
            <w:shd w:val="clear" w:color="000000" w:fill="FFFFFF"/>
          </w:tcPr>
          <w:p w:rsidR="00CA673B" w:rsidRPr="002967B4" w:rsidRDefault="00CA673B" w:rsidP="00804FE9">
            <w:pPr>
              <w:spacing w:after="0" w:line="240" w:lineRule="auto"/>
              <w:rPr>
                <w:rFonts w:ascii="Times New Roman" w:hAnsi="Times New Roman" w:cs="Times New Roman"/>
                <w:sz w:val="26"/>
                <w:szCs w:val="26"/>
              </w:rPr>
            </w:pPr>
            <w:r w:rsidRPr="002967B4">
              <w:rPr>
                <w:rFonts w:ascii="Times New Roman" w:hAnsi="Times New Roman" w:cs="Times New Roman"/>
                <w:sz w:val="26"/>
                <w:szCs w:val="26"/>
              </w:rPr>
              <w:t>Соломенникова О. А.</w:t>
            </w:r>
          </w:p>
          <w:p w:rsidR="00CA673B" w:rsidRPr="002967B4" w:rsidRDefault="00CA673B" w:rsidP="00804FE9">
            <w:pPr>
              <w:spacing w:after="0" w:line="240" w:lineRule="auto"/>
              <w:rPr>
                <w:rFonts w:ascii="Times New Roman" w:hAnsi="Times New Roman" w:cs="Times New Roman"/>
                <w:sz w:val="26"/>
                <w:szCs w:val="26"/>
              </w:rPr>
            </w:pPr>
          </w:p>
        </w:tc>
        <w:tc>
          <w:tcPr>
            <w:tcW w:w="6663" w:type="dxa"/>
            <w:tcBorders>
              <w:top w:val="single" w:sz="4" w:space="0" w:color="auto"/>
              <w:left w:val="nil"/>
              <w:bottom w:val="single" w:sz="4" w:space="0" w:color="auto"/>
              <w:right w:val="single" w:sz="4" w:space="0" w:color="auto"/>
            </w:tcBorders>
            <w:shd w:val="clear" w:color="auto" w:fill="auto"/>
          </w:tcPr>
          <w:p w:rsidR="00CA673B" w:rsidRPr="002967B4" w:rsidRDefault="00CA673B" w:rsidP="00804FE9">
            <w:pPr>
              <w:spacing w:after="0" w:line="240" w:lineRule="auto"/>
              <w:rPr>
                <w:rFonts w:ascii="Times New Roman" w:hAnsi="Times New Roman" w:cs="Times New Roman"/>
                <w:sz w:val="26"/>
                <w:szCs w:val="26"/>
              </w:rPr>
            </w:pPr>
            <w:r w:rsidRPr="002967B4">
              <w:rPr>
                <w:rFonts w:ascii="Times New Roman" w:hAnsi="Times New Roman" w:cs="Times New Roman"/>
                <w:sz w:val="26"/>
                <w:szCs w:val="26"/>
              </w:rPr>
              <w:t>ФГОС Ознакомление с природой в детском саду.  (2-3 года)</w:t>
            </w:r>
          </w:p>
        </w:tc>
      </w:tr>
      <w:tr w:rsidR="00CA673B" w:rsidRPr="002967B4" w:rsidTr="00804FE9">
        <w:trPr>
          <w:trHeight w:val="319"/>
        </w:trPr>
        <w:tc>
          <w:tcPr>
            <w:tcW w:w="3970" w:type="dxa"/>
            <w:vMerge/>
            <w:tcBorders>
              <w:left w:val="single" w:sz="4" w:space="0" w:color="auto"/>
              <w:right w:val="single" w:sz="4" w:space="0" w:color="auto"/>
            </w:tcBorders>
            <w:shd w:val="clear" w:color="000000" w:fill="FFFFFF"/>
          </w:tcPr>
          <w:p w:rsidR="00CA673B" w:rsidRPr="002967B4" w:rsidRDefault="00CA673B" w:rsidP="00804FE9">
            <w:pPr>
              <w:spacing w:after="0" w:line="240" w:lineRule="auto"/>
              <w:rPr>
                <w:rFonts w:ascii="Times New Roman" w:hAnsi="Times New Roman" w:cs="Times New Roman"/>
                <w:sz w:val="26"/>
                <w:szCs w:val="26"/>
              </w:rPr>
            </w:pPr>
          </w:p>
        </w:tc>
        <w:tc>
          <w:tcPr>
            <w:tcW w:w="6663" w:type="dxa"/>
            <w:tcBorders>
              <w:top w:val="single" w:sz="4" w:space="0" w:color="auto"/>
              <w:left w:val="nil"/>
              <w:bottom w:val="single" w:sz="4" w:space="0" w:color="auto"/>
              <w:right w:val="single" w:sz="4" w:space="0" w:color="auto"/>
            </w:tcBorders>
            <w:shd w:val="clear" w:color="auto" w:fill="auto"/>
          </w:tcPr>
          <w:p w:rsidR="00CA673B" w:rsidRPr="002967B4" w:rsidRDefault="00CA673B" w:rsidP="00804FE9">
            <w:pPr>
              <w:spacing w:after="0" w:line="240" w:lineRule="auto"/>
              <w:rPr>
                <w:rFonts w:ascii="Times New Roman" w:hAnsi="Times New Roman" w:cs="Times New Roman"/>
                <w:sz w:val="26"/>
                <w:szCs w:val="26"/>
              </w:rPr>
            </w:pPr>
            <w:r w:rsidRPr="002967B4">
              <w:rPr>
                <w:rFonts w:ascii="Times New Roman" w:hAnsi="Times New Roman" w:cs="Times New Roman"/>
                <w:sz w:val="26"/>
                <w:szCs w:val="26"/>
              </w:rPr>
              <w:t>ФГОС Ознакомление с природой в детском саду. (4-5 лет). Средняя группа</w:t>
            </w:r>
          </w:p>
        </w:tc>
      </w:tr>
      <w:tr w:rsidR="00CA673B" w:rsidRPr="002967B4" w:rsidTr="00804FE9">
        <w:trPr>
          <w:trHeight w:val="319"/>
        </w:trPr>
        <w:tc>
          <w:tcPr>
            <w:tcW w:w="3970" w:type="dxa"/>
            <w:vMerge/>
            <w:tcBorders>
              <w:left w:val="single" w:sz="4" w:space="0" w:color="auto"/>
              <w:right w:val="single" w:sz="4" w:space="0" w:color="auto"/>
            </w:tcBorders>
            <w:shd w:val="clear" w:color="000000" w:fill="FFFFFF"/>
          </w:tcPr>
          <w:p w:rsidR="00CA673B" w:rsidRPr="002967B4" w:rsidRDefault="00CA673B" w:rsidP="00804FE9">
            <w:pPr>
              <w:spacing w:after="0" w:line="240" w:lineRule="auto"/>
              <w:rPr>
                <w:rFonts w:ascii="Times New Roman" w:hAnsi="Times New Roman" w:cs="Times New Roman"/>
                <w:sz w:val="26"/>
                <w:szCs w:val="26"/>
              </w:rPr>
            </w:pPr>
          </w:p>
        </w:tc>
        <w:tc>
          <w:tcPr>
            <w:tcW w:w="6663" w:type="dxa"/>
            <w:tcBorders>
              <w:top w:val="single" w:sz="4" w:space="0" w:color="auto"/>
              <w:left w:val="nil"/>
              <w:bottom w:val="single" w:sz="4" w:space="0" w:color="auto"/>
              <w:right w:val="single" w:sz="4" w:space="0" w:color="auto"/>
            </w:tcBorders>
            <w:shd w:val="clear" w:color="auto" w:fill="auto"/>
          </w:tcPr>
          <w:p w:rsidR="00CA673B" w:rsidRPr="002967B4" w:rsidRDefault="00CA673B" w:rsidP="00804FE9">
            <w:pPr>
              <w:spacing w:after="0" w:line="240" w:lineRule="auto"/>
              <w:rPr>
                <w:rFonts w:ascii="Times New Roman" w:hAnsi="Times New Roman" w:cs="Times New Roman"/>
                <w:sz w:val="26"/>
                <w:szCs w:val="26"/>
              </w:rPr>
            </w:pPr>
            <w:r w:rsidRPr="002967B4">
              <w:rPr>
                <w:rFonts w:ascii="Times New Roman" w:hAnsi="Times New Roman" w:cs="Times New Roman"/>
                <w:sz w:val="26"/>
                <w:szCs w:val="26"/>
              </w:rPr>
              <w:t>ФГОС Ознакомление с природой в детском саду. Младшая группа (3-4)</w:t>
            </w:r>
          </w:p>
        </w:tc>
      </w:tr>
      <w:tr w:rsidR="00CA673B" w:rsidRPr="002967B4" w:rsidTr="00804FE9">
        <w:trPr>
          <w:trHeight w:val="319"/>
        </w:trPr>
        <w:tc>
          <w:tcPr>
            <w:tcW w:w="3970" w:type="dxa"/>
            <w:vMerge/>
            <w:tcBorders>
              <w:left w:val="single" w:sz="4" w:space="0" w:color="auto"/>
              <w:bottom w:val="single" w:sz="4" w:space="0" w:color="auto"/>
              <w:right w:val="single" w:sz="4" w:space="0" w:color="auto"/>
            </w:tcBorders>
            <w:shd w:val="clear" w:color="000000" w:fill="FFFFFF"/>
          </w:tcPr>
          <w:p w:rsidR="00CA673B" w:rsidRPr="002967B4" w:rsidRDefault="00CA673B" w:rsidP="00804FE9">
            <w:pPr>
              <w:spacing w:after="0" w:line="240" w:lineRule="auto"/>
              <w:rPr>
                <w:rFonts w:ascii="Times New Roman" w:hAnsi="Times New Roman" w:cs="Times New Roman"/>
                <w:sz w:val="26"/>
                <w:szCs w:val="26"/>
              </w:rPr>
            </w:pPr>
          </w:p>
        </w:tc>
        <w:tc>
          <w:tcPr>
            <w:tcW w:w="6663" w:type="dxa"/>
            <w:tcBorders>
              <w:top w:val="single" w:sz="4" w:space="0" w:color="auto"/>
              <w:left w:val="nil"/>
              <w:bottom w:val="single" w:sz="4" w:space="0" w:color="auto"/>
              <w:right w:val="single" w:sz="4" w:space="0" w:color="auto"/>
            </w:tcBorders>
            <w:shd w:val="clear" w:color="auto" w:fill="auto"/>
          </w:tcPr>
          <w:p w:rsidR="00CA673B" w:rsidRPr="002967B4" w:rsidRDefault="00CA673B" w:rsidP="00804FE9">
            <w:pPr>
              <w:spacing w:after="0" w:line="240" w:lineRule="auto"/>
              <w:rPr>
                <w:rFonts w:ascii="Times New Roman" w:hAnsi="Times New Roman" w:cs="Times New Roman"/>
                <w:sz w:val="26"/>
                <w:szCs w:val="26"/>
              </w:rPr>
            </w:pPr>
            <w:r w:rsidRPr="002967B4">
              <w:rPr>
                <w:rFonts w:ascii="Times New Roman" w:hAnsi="Times New Roman" w:cs="Times New Roman"/>
                <w:sz w:val="26"/>
                <w:szCs w:val="26"/>
              </w:rPr>
              <w:t>ФГОС Ознакомление с природой в детском саду. Старшая группа.  (5-6 лет)</w:t>
            </w:r>
          </w:p>
        </w:tc>
      </w:tr>
      <w:tr w:rsidR="00CA673B" w:rsidRPr="002967B4" w:rsidTr="00804FE9">
        <w:trPr>
          <w:trHeight w:val="319"/>
        </w:trPr>
        <w:tc>
          <w:tcPr>
            <w:tcW w:w="3970" w:type="dxa"/>
            <w:tcBorders>
              <w:top w:val="nil"/>
              <w:left w:val="single" w:sz="4" w:space="0" w:color="auto"/>
              <w:bottom w:val="single" w:sz="4" w:space="0" w:color="auto"/>
              <w:right w:val="single" w:sz="4" w:space="0" w:color="auto"/>
            </w:tcBorders>
            <w:shd w:val="clear" w:color="000000" w:fill="FFFFFF"/>
          </w:tcPr>
          <w:p w:rsidR="00CA673B" w:rsidRPr="002967B4" w:rsidRDefault="00CA673B" w:rsidP="00804FE9">
            <w:pPr>
              <w:spacing w:after="0" w:line="240" w:lineRule="auto"/>
              <w:rPr>
                <w:rFonts w:ascii="Times New Roman" w:hAnsi="Times New Roman" w:cs="Times New Roman"/>
                <w:sz w:val="26"/>
                <w:szCs w:val="26"/>
              </w:rPr>
            </w:pPr>
            <w:r w:rsidRPr="002967B4">
              <w:rPr>
                <w:rFonts w:ascii="Times New Roman" w:hAnsi="Times New Roman" w:cs="Times New Roman"/>
                <w:sz w:val="26"/>
                <w:szCs w:val="26"/>
              </w:rPr>
              <w:t xml:space="preserve">Веракса Н. Е., </w:t>
            </w:r>
          </w:p>
          <w:p w:rsidR="00CA673B" w:rsidRPr="002967B4" w:rsidRDefault="00CA673B" w:rsidP="00804FE9">
            <w:pPr>
              <w:spacing w:after="0" w:line="240" w:lineRule="auto"/>
              <w:rPr>
                <w:rFonts w:ascii="Times New Roman" w:hAnsi="Times New Roman" w:cs="Times New Roman"/>
                <w:sz w:val="26"/>
                <w:szCs w:val="26"/>
              </w:rPr>
            </w:pPr>
            <w:r w:rsidRPr="002967B4">
              <w:rPr>
                <w:rFonts w:ascii="Times New Roman" w:hAnsi="Times New Roman" w:cs="Times New Roman"/>
                <w:sz w:val="26"/>
                <w:szCs w:val="26"/>
              </w:rPr>
              <w:t>Галимов О. П.</w:t>
            </w:r>
          </w:p>
        </w:tc>
        <w:tc>
          <w:tcPr>
            <w:tcW w:w="6663" w:type="dxa"/>
            <w:tcBorders>
              <w:top w:val="single" w:sz="4" w:space="0" w:color="auto"/>
              <w:left w:val="nil"/>
              <w:bottom w:val="single" w:sz="4" w:space="0" w:color="auto"/>
              <w:right w:val="single" w:sz="4" w:space="0" w:color="auto"/>
            </w:tcBorders>
            <w:shd w:val="clear" w:color="auto" w:fill="auto"/>
          </w:tcPr>
          <w:p w:rsidR="00CA673B" w:rsidRPr="002967B4" w:rsidRDefault="00CA673B" w:rsidP="00804FE9">
            <w:pPr>
              <w:spacing w:after="0" w:line="240" w:lineRule="auto"/>
              <w:rPr>
                <w:rFonts w:ascii="Times New Roman" w:hAnsi="Times New Roman" w:cs="Times New Roman"/>
                <w:sz w:val="26"/>
                <w:szCs w:val="26"/>
              </w:rPr>
            </w:pPr>
            <w:r w:rsidRPr="002967B4">
              <w:rPr>
                <w:rFonts w:ascii="Times New Roman" w:hAnsi="Times New Roman" w:cs="Times New Roman"/>
                <w:sz w:val="26"/>
                <w:szCs w:val="26"/>
              </w:rPr>
              <w:t>ФГОС Познавательно-исследовательская деятельность дошкольников (4-7 лет)</w:t>
            </w:r>
          </w:p>
        </w:tc>
      </w:tr>
      <w:tr w:rsidR="00CA673B" w:rsidRPr="002967B4" w:rsidTr="00804FE9">
        <w:trPr>
          <w:trHeight w:val="319"/>
        </w:trPr>
        <w:tc>
          <w:tcPr>
            <w:tcW w:w="3970" w:type="dxa"/>
            <w:tcBorders>
              <w:top w:val="nil"/>
              <w:left w:val="single" w:sz="4" w:space="0" w:color="auto"/>
              <w:bottom w:val="single" w:sz="4" w:space="0" w:color="auto"/>
              <w:right w:val="single" w:sz="4" w:space="0" w:color="auto"/>
            </w:tcBorders>
            <w:shd w:val="clear" w:color="000000" w:fill="FFFFFF"/>
          </w:tcPr>
          <w:p w:rsidR="00CA673B" w:rsidRPr="002967B4" w:rsidRDefault="00CA673B" w:rsidP="00804FE9">
            <w:pPr>
              <w:spacing w:after="0" w:line="240" w:lineRule="auto"/>
              <w:rPr>
                <w:rFonts w:ascii="Times New Roman" w:hAnsi="Times New Roman" w:cs="Times New Roman"/>
                <w:sz w:val="26"/>
                <w:szCs w:val="26"/>
              </w:rPr>
            </w:pPr>
            <w:r w:rsidRPr="002967B4">
              <w:rPr>
                <w:rFonts w:ascii="Times New Roman" w:hAnsi="Times New Roman" w:cs="Times New Roman"/>
                <w:sz w:val="26"/>
                <w:szCs w:val="26"/>
              </w:rPr>
              <w:t>Гербова В. В.</w:t>
            </w:r>
          </w:p>
        </w:tc>
        <w:tc>
          <w:tcPr>
            <w:tcW w:w="6663" w:type="dxa"/>
            <w:tcBorders>
              <w:top w:val="single" w:sz="4" w:space="0" w:color="auto"/>
              <w:left w:val="nil"/>
              <w:bottom w:val="single" w:sz="4" w:space="0" w:color="auto"/>
              <w:right w:val="single" w:sz="4" w:space="0" w:color="auto"/>
            </w:tcBorders>
            <w:shd w:val="clear" w:color="auto" w:fill="auto"/>
          </w:tcPr>
          <w:p w:rsidR="00CA673B" w:rsidRPr="002967B4" w:rsidRDefault="00CA673B" w:rsidP="00804FE9">
            <w:pPr>
              <w:spacing w:after="0" w:line="240" w:lineRule="auto"/>
              <w:rPr>
                <w:rFonts w:ascii="Times New Roman" w:hAnsi="Times New Roman" w:cs="Times New Roman"/>
                <w:sz w:val="26"/>
                <w:szCs w:val="26"/>
              </w:rPr>
            </w:pPr>
            <w:r w:rsidRPr="002967B4">
              <w:rPr>
                <w:rFonts w:ascii="Times New Roman" w:hAnsi="Times New Roman" w:cs="Times New Roman"/>
                <w:sz w:val="26"/>
                <w:szCs w:val="26"/>
              </w:rPr>
              <w:t>ФГОС Правильно или неправильно. Наглядное пособие. 2-4 года.</w:t>
            </w:r>
          </w:p>
        </w:tc>
      </w:tr>
      <w:tr w:rsidR="00CA673B" w:rsidRPr="002967B4" w:rsidTr="00804FE9">
        <w:trPr>
          <w:trHeight w:val="319"/>
        </w:trPr>
        <w:tc>
          <w:tcPr>
            <w:tcW w:w="3970" w:type="dxa"/>
            <w:tcBorders>
              <w:top w:val="nil"/>
              <w:left w:val="single" w:sz="4" w:space="0" w:color="auto"/>
              <w:bottom w:val="single" w:sz="4" w:space="0" w:color="auto"/>
              <w:right w:val="single" w:sz="4" w:space="0" w:color="auto"/>
            </w:tcBorders>
            <w:shd w:val="clear" w:color="000000" w:fill="FFFFFF"/>
          </w:tcPr>
          <w:p w:rsidR="00CA673B" w:rsidRPr="002967B4" w:rsidRDefault="00CA673B" w:rsidP="00804FE9">
            <w:pPr>
              <w:spacing w:after="0" w:line="240" w:lineRule="auto"/>
              <w:rPr>
                <w:rFonts w:ascii="Times New Roman" w:hAnsi="Times New Roman" w:cs="Times New Roman"/>
                <w:sz w:val="26"/>
                <w:szCs w:val="26"/>
              </w:rPr>
            </w:pPr>
            <w:r w:rsidRPr="002967B4">
              <w:rPr>
                <w:rFonts w:ascii="Times New Roman" w:hAnsi="Times New Roman" w:cs="Times New Roman"/>
                <w:sz w:val="26"/>
                <w:szCs w:val="26"/>
              </w:rPr>
              <w:t>Веракса Н. Е., Веракса А. Н.</w:t>
            </w:r>
          </w:p>
        </w:tc>
        <w:tc>
          <w:tcPr>
            <w:tcW w:w="6663" w:type="dxa"/>
            <w:tcBorders>
              <w:top w:val="single" w:sz="4" w:space="0" w:color="auto"/>
              <w:left w:val="nil"/>
              <w:bottom w:val="single" w:sz="4" w:space="0" w:color="auto"/>
              <w:right w:val="single" w:sz="4" w:space="0" w:color="auto"/>
            </w:tcBorders>
            <w:shd w:val="clear" w:color="auto" w:fill="auto"/>
          </w:tcPr>
          <w:p w:rsidR="00CA673B" w:rsidRPr="002967B4" w:rsidRDefault="00CA673B" w:rsidP="00804FE9">
            <w:pPr>
              <w:spacing w:after="0" w:line="240" w:lineRule="auto"/>
              <w:rPr>
                <w:rFonts w:ascii="Times New Roman" w:hAnsi="Times New Roman" w:cs="Times New Roman"/>
                <w:sz w:val="26"/>
                <w:szCs w:val="26"/>
              </w:rPr>
            </w:pPr>
            <w:r w:rsidRPr="002967B4">
              <w:rPr>
                <w:rFonts w:ascii="Times New Roman" w:hAnsi="Times New Roman" w:cs="Times New Roman"/>
                <w:sz w:val="26"/>
                <w:szCs w:val="26"/>
              </w:rPr>
              <w:t>ФГОС Проектная деятельность дошкольников</w:t>
            </w:r>
          </w:p>
        </w:tc>
      </w:tr>
      <w:tr w:rsidR="00CA673B" w:rsidRPr="002967B4" w:rsidTr="00804FE9">
        <w:trPr>
          <w:trHeight w:val="319"/>
        </w:trPr>
        <w:tc>
          <w:tcPr>
            <w:tcW w:w="3970" w:type="dxa"/>
            <w:vMerge w:val="restart"/>
            <w:tcBorders>
              <w:top w:val="nil"/>
              <w:left w:val="single" w:sz="4" w:space="0" w:color="auto"/>
              <w:right w:val="single" w:sz="4" w:space="0" w:color="auto"/>
            </w:tcBorders>
            <w:shd w:val="clear" w:color="000000" w:fill="FFFFFF"/>
          </w:tcPr>
          <w:p w:rsidR="00CA673B" w:rsidRPr="002967B4" w:rsidRDefault="00CA673B" w:rsidP="00804FE9">
            <w:pPr>
              <w:spacing w:after="0" w:line="240" w:lineRule="auto"/>
              <w:rPr>
                <w:rFonts w:ascii="Times New Roman" w:hAnsi="Times New Roman" w:cs="Times New Roman"/>
                <w:sz w:val="26"/>
                <w:szCs w:val="26"/>
              </w:rPr>
            </w:pPr>
            <w:r w:rsidRPr="002967B4">
              <w:rPr>
                <w:rFonts w:ascii="Times New Roman" w:hAnsi="Times New Roman" w:cs="Times New Roman"/>
                <w:sz w:val="26"/>
                <w:szCs w:val="26"/>
              </w:rPr>
              <w:t>Губанова Н. Ф.</w:t>
            </w:r>
          </w:p>
        </w:tc>
        <w:tc>
          <w:tcPr>
            <w:tcW w:w="6663" w:type="dxa"/>
            <w:tcBorders>
              <w:top w:val="single" w:sz="4" w:space="0" w:color="auto"/>
              <w:left w:val="nil"/>
              <w:bottom w:val="single" w:sz="4" w:space="0" w:color="auto"/>
              <w:right w:val="single" w:sz="4" w:space="0" w:color="auto"/>
            </w:tcBorders>
            <w:shd w:val="clear" w:color="auto" w:fill="auto"/>
          </w:tcPr>
          <w:p w:rsidR="00CA673B" w:rsidRPr="002967B4" w:rsidRDefault="00CA673B" w:rsidP="00804FE9">
            <w:pPr>
              <w:spacing w:after="0" w:line="240" w:lineRule="auto"/>
              <w:rPr>
                <w:rFonts w:ascii="Times New Roman" w:hAnsi="Times New Roman" w:cs="Times New Roman"/>
                <w:sz w:val="26"/>
                <w:szCs w:val="26"/>
              </w:rPr>
            </w:pPr>
            <w:r w:rsidRPr="002967B4">
              <w:rPr>
                <w:rFonts w:ascii="Times New Roman" w:hAnsi="Times New Roman" w:cs="Times New Roman"/>
                <w:sz w:val="26"/>
                <w:szCs w:val="26"/>
              </w:rPr>
              <w:t>ФГОС Развитие игровой деятельности (2-3 года)</w:t>
            </w:r>
          </w:p>
        </w:tc>
      </w:tr>
      <w:tr w:rsidR="00CA673B" w:rsidRPr="002967B4" w:rsidTr="00804FE9">
        <w:trPr>
          <w:trHeight w:val="319"/>
        </w:trPr>
        <w:tc>
          <w:tcPr>
            <w:tcW w:w="3970" w:type="dxa"/>
            <w:vMerge/>
            <w:tcBorders>
              <w:left w:val="single" w:sz="4" w:space="0" w:color="auto"/>
              <w:right w:val="single" w:sz="4" w:space="0" w:color="auto"/>
            </w:tcBorders>
            <w:shd w:val="clear" w:color="000000" w:fill="FFFFFF"/>
          </w:tcPr>
          <w:p w:rsidR="00CA673B" w:rsidRPr="002967B4" w:rsidRDefault="00CA673B" w:rsidP="00804FE9">
            <w:pPr>
              <w:spacing w:after="0" w:line="240" w:lineRule="auto"/>
              <w:rPr>
                <w:rFonts w:ascii="Times New Roman" w:hAnsi="Times New Roman" w:cs="Times New Roman"/>
                <w:sz w:val="26"/>
                <w:szCs w:val="26"/>
              </w:rPr>
            </w:pPr>
          </w:p>
        </w:tc>
        <w:tc>
          <w:tcPr>
            <w:tcW w:w="6663" w:type="dxa"/>
            <w:tcBorders>
              <w:top w:val="single" w:sz="4" w:space="0" w:color="auto"/>
              <w:left w:val="nil"/>
              <w:bottom w:val="single" w:sz="4" w:space="0" w:color="auto"/>
              <w:right w:val="single" w:sz="4" w:space="0" w:color="auto"/>
            </w:tcBorders>
            <w:shd w:val="clear" w:color="auto" w:fill="auto"/>
          </w:tcPr>
          <w:p w:rsidR="00CA673B" w:rsidRPr="002967B4" w:rsidRDefault="00CA673B" w:rsidP="00804FE9">
            <w:pPr>
              <w:spacing w:after="0" w:line="240" w:lineRule="auto"/>
              <w:rPr>
                <w:rFonts w:ascii="Times New Roman" w:hAnsi="Times New Roman" w:cs="Times New Roman"/>
                <w:sz w:val="26"/>
                <w:szCs w:val="26"/>
              </w:rPr>
            </w:pPr>
            <w:r w:rsidRPr="002967B4">
              <w:rPr>
                <w:rFonts w:ascii="Times New Roman" w:hAnsi="Times New Roman" w:cs="Times New Roman"/>
                <w:sz w:val="26"/>
                <w:szCs w:val="26"/>
              </w:rPr>
              <w:t>ФГОС Развитие игровой деятельности (3-4 года)</w:t>
            </w:r>
          </w:p>
        </w:tc>
      </w:tr>
      <w:tr w:rsidR="00CA673B" w:rsidRPr="002967B4" w:rsidTr="00804FE9">
        <w:trPr>
          <w:trHeight w:val="319"/>
        </w:trPr>
        <w:tc>
          <w:tcPr>
            <w:tcW w:w="3970" w:type="dxa"/>
            <w:vMerge/>
            <w:tcBorders>
              <w:left w:val="single" w:sz="4" w:space="0" w:color="auto"/>
              <w:bottom w:val="single" w:sz="4" w:space="0" w:color="auto"/>
              <w:right w:val="single" w:sz="4" w:space="0" w:color="auto"/>
            </w:tcBorders>
            <w:shd w:val="clear" w:color="000000" w:fill="FFFFFF"/>
          </w:tcPr>
          <w:p w:rsidR="00CA673B" w:rsidRPr="002967B4" w:rsidRDefault="00CA673B" w:rsidP="00804FE9">
            <w:pPr>
              <w:spacing w:after="0" w:line="240" w:lineRule="auto"/>
              <w:rPr>
                <w:rFonts w:ascii="Times New Roman" w:hAnsi="Times New Roman" w:cs="Times New Roman"/>
                <w:sz w:val="26"/>
                <w:szCs w:val="26"/>
              </w:rPr>
            </w:pPr>
          </w:p>
        </w:tc>
        <w:tc>
          <w:tcPr>
            <w:tcW w:w="6663" w:type="dxa"/>
            <w:tcBorders>
              <w:top w:val="single" w:sz="4" w:space="0" w:color="auto"/>
              <w:left w:val="nil"/>
              <w:bottom w:val="single" w:sz="4" w:space="0" w:color="auto"/>
              <w:right w:val="single" w:sz="4" w:space="0" w:color="auto"/>
            </w:tcBorders>
            <w:shd w:val="clear" w:color="auto" w:fill="auto"/>
          </w:tcPr>
          <w:p w:rsidR="00CA673B" w:rsidRPr="002967B4" w:rsidRDefault="00CA673B" w:rsidP="00804FE9">
            <w:pPr>
              <w:spacing w:after="0" w:line="240" w:lineRule="auto"/>
              <w:rPr>
                <w:rFonts w:ascii="Times New Roman" w:hAnsi="Times New Roman" w:cs="Times New Roman"/>
                <w:sz w:val="26"/>
                <w:szCs w:val="26"/>
              </w:rPr>
            </w:pPr>
            <w:r w:rsidRPr="002967B4">
              <w:rPr>
                <w:rFonts w:ascii="Times New Roman" w:hAnsi="Times New Roman" w:cs="Times New Roman"/>
                <w:sz w:val="26"/>
                <w:szCs w:val="26"/>
              </w:rPr>
              <w:t>ФГОС Развитие игровой деятельности (4-5 лет). Средняя группа</w:t>
            </w:r>
          </w:p>
        </w:tc>
      </w:tr>
      <w:tr w:rsidR="00CA673B" w:rsidRPr="002967B4" w:rsidTr="00804FE9">
        <w:trPr>
          <w:trHeight w:val="319"/>
        </w:trPr>
        <w:tc>
          <w:tcPr>
            <w:tcW w:w="3970" w:type="dxa"/>
            <w:tcBorders>
              <w:top w:val="nil"/>
              <w:left w:val="single" w:sz="4" w:space="0" w:color="auto"/>
              <w:bottom w:val="single" w:sz="4" w:space="0" w:color="auto"/>
              <w:right w:val="single" w:sz="4" w:space="0" w:color="auto"/>
            </w:tcBorders>
            <w:shd w:val="clear" w:color="000000" w:fill="FFFFFF"/>
          </w:tcPr>
          <w:p w:rsidR="00CA673B" w:rsidRPr="002967B4" w:rsidRDefault="00CA673B" w:rsidP="00804FE9">
            <w:pPr>
              <w:spacing w:after="0" w:line="240" w:lineRule="auto"/>
              <w:rPr>
                <w:rFonts w:ascii="Times New Roman" w:hAnsi="Times New Roman" w:cs="Times New Roman"/>
                <w:sz w:val="26"/>
                <w:szCs w:val="26"/>
              </w:rPr>
            </w:pPr>
            <w:r w:rsidRPr="002967B4">
              <w:rPr>
                <w:rFonts w:ascii="Times New Roman" w:hAnsi="Times New Roman" w:cs="Times New Roman"/>
                <w:sz w:val="26"/>
                <w:szCs w:val="26"/>
              </w:rPr>
              <w:t>Крашенинников Е. Е., Холодова О. Л.</w:t>
            </w:r>
          </w:p>
        </w:tc>
        <w:tc>
          <w:tcPr>
            <w:tcW w:w="6663" w:type="dxa"/>
            <w:tcBorders>
              <w:top w:val="single" w:sz="4" w:space="0" w:color="auto"/>
              <w:left w:val="nil"/>
              <w:bottom w:val="single" w:sz="4" w:space="0" w:color="auto"/>
              <w:right w:val="single" w:sz="4" w:space="0" w:color="auto"/>
            </w:tcBorders>
            <w:shd w:val="clear" w:color="auto" w:fill="auto"/>
          </w:tcPr>
          <w:p w:rsidR="00CA673B" w:rsidRPr="002967B4" w:rsidRDefault="00CA673B" w:rsidP="00804FE9">
            <w:pPr>
              <w:spacing w:after="0" w:line="240" w:lineRule="auto"/>
              <w:rPr>
                <w:rFonts w:ascii="Times New Roman" w:hAnsi="Times New Roman" w:cs="Times New Roman"/>
                <w:sz w:val="26"/>
                <w:szCs w:val="26"/>
              </w:rPr>
            </w:pPr>
            <w:r w:rsidRPr="002967B4">
              <w:rPr>
                <w:rFonts w:ascii="Times New Roman" w:hAnsi="Times New Roman" w:cs="Times New Roman"/>
                <w:sz w:val="26"/>
                <w:szCs w:val="26"/>
              </w:rPr>
              <w:t>ФГОС Развитие познавательных способностей дошкольников (4-7)</w:t>
            </w:r>
          </w:p>
        </w:tc>
      </w:tr>
      <w:tr w:rsidR="00CA673B" w:rsidRPr="002967B4" w:rsidTr="00804FE9">
        <w:trPr>
          <w:trHeight w:val="319"/>
        </w:trPr>
        <w:tc>
          <w:tcPr>
            <w:tcW w:w="3970" w:type="dxa"/>
            <w:vMerge w:val="restart"/>
            <w:tcBorders>
              <w:top w:val="nil"/>
              <w:left w:val="single" w:sz="4" w:space="0" w:color="auto"/>
              <w:right w:val="single" w:sz="4" w:space="0" w:color="auto"/>
            </w:tcBorders>
            <w:shd w:val="clear" w:color="000000" w:fill="FFFFFF"/>
          </w:tcPr>
          <w:p w:rsidR="00CA673B" w:rsidRPr="002967B4" w:rsidRDefault="00CA673B" w:rsidP="00804FE9">
            <w:pPr>
              <w:spacing w:after="0" w:line="240" w:lineRule="auto"/>
              <w:rPr>
                <w:rFonts w:ascii="Times New Roman" w:hAnsi="Times New Roman" w:cs="Times New Roman"/>
                <w:sz w:val="26"/>
                <w:szCs w:val="26"/>
              </w:rPr>
            </w:pPr>
            <w:r w:rsidRPr="002967B4">
              <w:rPr>
                <w:rFonts w:ascii="Times New Roman" w:hAnsi="Times New Roman" w:cs="Times New Roman"/>
                <w:sz w:val="26"/>
                <w:szCs w:val="26"/>
              </w:rPr>
              <w:t>Гербова В. В.</w:t>
            </w:r>
          </w:p>
          <w:p w:rsidR="00CA673B" w:rsidRPr="002967B4" w:rsidRDefault="00CA673B" w:rsidP="00804FE9">
            <w:pPr>
              <w:spacing w:after="0" w:line="240" w:lineRule="auto"/>
              <w:rPr>
                <w:rFonts w:ascii="Times New Roman" w:hAnsi="Times New Roman" w:cs="Times New Roman"/>
                <w:sz w:val="26"/>
                <w:szCs w:val="26"/>
              </w:rPr>
            </w:pPr>
          </w:p>
        </w:tc>
        <w:tc>
          <w:tcPr>
            <w:tcW w:w="6663" w:type="dxa"/>
            <w:tcBorders>
              <w:top w:val="single" w:sz="4" w:space="0" w:color="auto"/>
              <w:left w:val="nil"/>
              <w:bottom w:val="single" w:sz="4" w:space="0" w:color="auto"/>
              <w:right w:val="single" w:sz="4" w:space="0" w:color="auto"/>
            </w:tcBorders>
            <w:shd w:val="clear" w:color="auto" w:fill="auto"/>
          </w:tcPr>
          <w:p w:rsidR="00CA673B" w:rsidRPr="002967B4" w:rsidRDefault="00CA673B" w:rsidP="00804FE9">
            <w:pPr>
              <w:spacing w:after="0" w:line="240" w:lineRule="auto"/>
              <w:rPr>
                <w:rFonts w:ascii="Times New Roman" w:hAnsi="Times New Roman" w:cs="Times New Roman"/>
                <w:sz w:val="26"/>
                <w:szCs w:val="26"/>
              </w:rPr>
            </w:pPr>
            <w:r w:rsidRPr="002967B4">
              <w:rPr>
                <w:rFonts w:ascii="Times New Roman" w:hAnsi="Times New Roman" w:cs="Times New Roman"/>
                <w:sz w:val="26"/>
                <w:szCs w:val="26"/>
              </w:rPr>
              <w:t>ФГОС Развитие речи в д/с. Наглядное пособие. 3-4 года.</w:t>
            </w:r>
          </w:p>
        </w:tc>
      </w:tr>
      <w:tr w:rsidR="00CA673B" w:rsidRPr="002967B4" w:rsidTr="00804FE9">
        <w:trPr>
          <w:trHeight w:val="319"/>
        </w:trPr>
        <w:tc>
          <w:tcPr>
            <w:tcW w:w="3970" w:type="dxa"/>
            <w:vMerge/>
            <w:tcBorders>
              <w:left w:val="single" w:sz="4" w:space="0" w:color="auto"/>
              <w:right w:val="single" w:sz="4" w:space="0" w:color="auto"/>
            </w:tcBorders>
            <w:shd w:val="clear" w:color="000000" w:fill="FFFFFF"/>
          </w:tcPr>
          <w:p w:rsidR="00CA673B" w:rsidRPr="002967B4" w:rsidRDefault="00CA673B" w:rsidP="00804FE9">
            <w:pPr>
              <w:spacing w:after="0" w:line="240" w:lineRule="auto"/>
              <w:rPr>
                <w:rFonts w:ascii="Times New Roman" w:hAnsi="Times New Roman" w:cs="Times New Roman"/>
                <w:sz w:val="26"/>
                <w:szCs w:val="26"/>
              </w:rPr>
            </w:pPr>
          </w:p>
        </w:tc>
        <w:tc>
          <w:tcPr>
            <w:tcW w:w="6663" w:type="dxa"/>
            <w:tcBorders>
              <w:top w:val="single" w:sz="4" w:space="0" w:color="auto"/>
              <w:left w:val="nil"/>
              <w:bottom w:val="single" w:sz="4" w:space="0" w:color="auto"/>
              <w:right w:val="single" w:sz="4" w:space="0" w:color="auto"/>
            </w:tcBorders>
            <w:shd w:val="clear" w:color="auto" w:fill="auto"/>
          </w:tcPr>
          <w:p w:rsidR="00CA673B" w:rsidRPr="002967B4" w:rsidRDefault="00CA673B" w:rsidP="00804FE9">
            <w:pPr>
              <w:spacing w:after="0" w:line="240" w:lineRule="auto"/>
              <w:rPr>
                <w:rFonts w:ascii="Times New Roman" w:hAnsi="Times New Roman" w:cs="Times New Roman"/>
                <w:sz w:val="26"/>
                <w:szCs w:val="26"/>
              </w:rPr>
            </w:pPr>
            <w:r w:rsidRPr="002967B4">
              <w:rPr>
                <w:rFonts w:ascii="Times New Roman" w:hAnsi="Times New Roman" w:cs="Times New Roman"/>
                <w:sz w:val="26"/>
                <w:szCs w:val="26"/>
              </w:rPr>
              <w:t>ФГОС Развитие речи в д/с. Наглядное пособие. 4-6 года.</w:t>
            </w:r>
          </w:p>
        </w:tc>
      </w:tr>
      <w:tr w:rsidR="00CA673B" w:rsidRPr="002967B4" w:rsidTr="00804FE9">
        <w:trPr>
          <w:trHeight w:val="319"/>
        </w:trPr>
        <w:tc>
          <w:tcPr>
            <w:tcW w:w="3970" w:type="dxa"/>
            <w:vMerge/>
            <w:tcBorders>
              <w:left w:val="single" w:sz="4" w:space="0" w:color="auto"/>
              <w:right w:val="single" w:sz="4" w:space="0" w:color="auto"/>
            </w:tcBorders>
            <w:shd w:val="clear" w:color="000000" w:fill="FFFFFF"/>
          </w:tcPr>
          <w:p w:rsidR="00CA673B" w:rsidRPr="002967B4" w:rsidRDefault="00CA673B" w:rsidP="00804FE9">
            <w:pPr>
              <w:spacing w:after="0" w:line="240" w:lineRule="auto"/>
              <w:rPr>
                <w:rFonts w:ascii="Times New Roman" w:hAnsi="Times New Roman" w:cs="Times New Roman"/>
                <w:sz w:val="26"/>
                <w:szCs w:val="26"/>
              </w:rPr>
            </w:pPr>
          </w:p>
        </w:tc>
        <w:tc>
          <w:tcPr>
            <w:tcW w:w="6663" w:type="dxa"/>
            <w:tcBorders>
              <w:top w:val="single" w:sz="4" w:space="0" w:color="auto"/>
              <w:left w:val="nil"/>
              <w:bottom w:val="single" w:sz="4" w:space="0" w:color="auto"/>
              <w:right w:val="single" w:sz="4" w:space="0" w:color="auto"/>
            </w:tcBorders>
            <w:shd w:val="clear" w:color="auto" w:fill="auto"/>
          </w:tcPr>
          <w:p w:rsidR="00CA673B" w:rsidRPr="002967B4" w:rsidRDefault="00CA673B" w:rsidP="00804FE9">
            <w:pPr>
              <w:spacing w:after="0" w:line="240" w:lineRule="auto"/>
              <w:rPr>
                <w:rFonts w:ascii="Times New Roman" w:hAnsi="Times New Roman" w:cs="Times New Roman"/>
                <w:sz w:val="26"/>
                <w:szCs w:val="26"/>
              </w:rPr>
            </w:pPr>
            <w:r w:rsidRPr="002967B4">
              <w:rPr>
                <w:rFonts w:ascii="Times New Roman" w:hAnsi="Times New Roman" w:cs="Times New Roman"/>
                <w:sz w:val="26"/>
                <w:szCs w:val="26"/>
              </w:rPr>
              <w:t>ФГОС Развитие речи в д/с.2-3 года. Наглядное пособие</w:t>
            </w:r>
          </w:p>
        </w:tc>
      </w:tr>
      <w:tr w:rsidR="00CA673B" w:rsidRPr="002967B4" w:rsidTr="00804FE9">
        <w:trPr>
          <w:trHeight w:val="319"/>
        </w:trPr>
        <w:tc>
          <w:tcPr>
            <w:tcW w:w="3970" w:type="dxa"/>
            <w:vMerge/>
            <w:tcBorders>
              <w:left w:val="single" w:sz="4" w:space="0" w:color="auto"/>
              <w:right w:val="single" w:sz="4" w:space="0" w:color="auto"/>
            </w:tcBorders>
            <w:shd w:val="clear" w:color="000000" w:fill="FFFFFF"/>
          </w:tcPr>
          <w:p w:rsidR="00CA673B" w:rsidRPr="002967B4" w:rsidRDefault="00CA673B" w:rsidP="00804FE9">
            <w:pPr>
              <w:spacing w:after="0" w:line="240" w:lineRule="auto"/>
              <w:rPr>
                <w:rFonts w:ascii="Times New Roman" w:hAnsi="Times New Roman" w:cs="Times New Roman"/>
                <w:sz w:val="26"/>
                <w:szCs w:val="26"/>
              </w:rPr>
            </w:pPr>
          </w:p>
        </w:tc>
        <w:tc>
          <w:tcPr>
            <w:tcW w:w="6663" w:type="dxa"/>
            <w:tcBorders>
              <w:top w:val="single" w:sz="4" w:space="0" w:color="auto"/>
              <w:left w:val="nil"/>
              <w:bottom w:val="single" w:sz="4" w:space="0" w:color="auto"/>
              <w:right w:val="single" w:sz="4" w:space="0" w:color="auto"/>
            </w:tcBorders>
            <w:shd w:val="clear" w:color="auto" w:fill="auto"/>
          </w:tcPr>
          <w:p w:rsidR="00CA673B" w:rsidRPr="002967B4" w:rsidRDefault="00CA673B" w:rsidP="00804FE9">
            <w:pPr>
              <w:spacing w:after="0" w:line="240" w:lineRule="auto"/>
              <w:rPr>
                <w:rFonts w:ascii="Times New Roman" w:hAnsi="Times New Roman" w:cs="Times New Roman"/>
                <w:sz w:val="26"/>
                <w:szCs w:val="26"/>
              </w:rPr>
            </w:pPr>
            <w:r w:rsidRPr="002967B4">
              <w:rPr>
                <w:rFonts w:ascii="Times New Roman" w:hAnsi="Times New Roman" w:cs="Times New Roman"/>
                <w:sz w:val="26"/>
                <w:szCs w:val="26"/>
              </w:rPr>
              <w:t>ФГОС Развитие речи в детском саду. (2-3 года)</w:t>
            </w:r>
          </w:p>
        </w:tc>
      </w:tr>
      <w:tr w:rsidR="00CA673B" w:rsidRPr="002967B4" w:rsidTr="00804FE9">
        <w:trPr>
          <w:trHeight w:val="319"/>
        </w:trPr>
        <w:tc>
          <w:tcPr>
            <w:tcW w:w="3970" w:type="dxa"/>
            <w:vMerge/>
            <w:tcBorders>
              <w:left w:val="single" w:sz="4" w:space="0" w:color="auto"/>
              <w:right w:val="single" w:sz="4" w:space="0" w:color="auto"/>
            </w:tcBorders>
            <w:shd w:val="clear" w:color="000000" w:fill="FFFFFF"/>
          </w:tcPr>
          <w:p w:rsidR="00CA673B" w:rsidRPr="002967B4" w:rsidRDefault="00CA673B" w:rsidP="00804FE9">
            <w:pPr>
              <w:spacing w:after="0" w:line="240" w:lineRule="auto"/>
              <w:rPr>
                <w:rFonts w:ascii="Times New Roman" w:hAnsi="Times New Roman" w:cs="Times New Roman"/>
                <w:sz w:val="26"/>
                <w:szCs w:val="26"/>
              </w:rPr>
            </w:pPr>
          </w:p>
        </w:tc>
        <w:tc>
          <w:tcPr>
            <w:tcW w:w="6663" w:type="dxa"/>
            <w:tcBorders>
              <w:top w:val="single" w:sz="4" w:space="0" w:color="auto"/>
              <w:left w:val="nil"/>
              <w:bottom w:val="single" w:sz="4" w:space="0" w:color="auto"/>
              <w:right w:val="single" w:sz="4" w:space="0" w:color="auto"/>
            </w:tcBorders>
            <w:shd w:val="clear" w:color="auto" w:fill="auto"/>
          </w:tcPr>
          <w:p w:rsidR="00CA673B" w:rsidRPr="002967B4" w:rsidRDefault="00CA673B" w:rsidP="00804FE9">
            <w:pPr>
              <w:spacing w:after="0" w:line="240" w:lineRule="auto"/>
              <w:rPr>
                <w:rFonts w:ascii="Times New Roman" w:hAnsi="Times New Roman" w:cs="Times New Roman"/>
                <w:sz w:val="26"/>
                <w:szCs w:val="26"/>
              </w:rPr>
            </w:pPr>
            <w:r w:rsidRPr="002967B4">
              <w:rPr>
                <w:rFonts w:ascii="Times New Roman" w:hAnsi="Times New Roman" w:cs="Times New Roman"/>
                <w:sz w:val="26"/>
                <w:szCs w:val="26"/>
              </w:rPr>
              <w:t>ФГОС Развитие речи в детском саду. (3-4 года) Младшая группа</w:t>
            </w:r>
          </w:p>
        </w:tc>
      </w:tr>
      <w:tr w:rsidR="00CA673B" w:rsidRPr="002967B4" w:rsidTr="00804FE9">
        <w:trPr>
          <w:trHeight w:val="319"/>
        </w:trPr>
        <w:tc>
          <w:tcPr>
            <w:tcW w:w="3970" w:type="dxa"/>
            <w:vMerge/>
            <w:tcBorders>
              <w:left w:val="single" w:sz="4" w:space="0" w:color="auto"/>
              <w:right w:val="single" w:sz="4" w:space="0" w:color="auto"/>
            </w:tcBorders>
            <w:shd w:val="clear" w:color="000000" w:fill="FFFFFF"/>
          </w:tcPr>
          <w:p w:rsidR="00CA673B" w:rsidRPr="002967B4" w:rsidRDefault="00CA673B" w:rsidP="00804FE9">
            <w:pPr>
              <w:spacing w:after="0" w:line="240" w:lineRule="auto"/>
              <w:rPr>
                <w:rFonts w:ascii="Times New Roman" w:hAnsi="Times New Roman" w:cs="Times New Roman"/>
                <w:sz w:val="26"/>
                <w:szCs w:val="26"/>
              </w:rPr>
            </w:pPr>
          </w:p>
        </w:tc>
        <w:tc>
          <w:tcPr>
            <w:tcW w:w="6663" w:type="dxa"/>
            <w:tcBorders>
              <w:top w:val="single" w:sz="4" w:space="0" w:color="auto"/>
              <w:left w:val="nil"/>
              <w:bottom w:val="single" w:sz="4" w:space="0" w:color="auto"/>
              <w:right w:val="single" w:sz="4" w:space="0" w:color="auto"/>
            </w:tcBorders>
            <w:shd w:val="clear" w:color="auto" w:fill="auto"/>
          </w:tcPr>
          <w:p w:rsidR="00CA673B" w:rsidRPr="002967B4" w:rsidRDefault="00CA673B" w:rsidP="00804FE9">
            <w:pPr>
              <w:spacing w:after="0" w:line="240" w:lineRule="auto"/>
              <w:rPr>
                <w:rFonts w:ascii="Times New Roman" w:hAnsi="Times New Roman" w:cs="Times New Roman"/>
                <w:sz w:val="26"/>
                <w:szCs w:val="26"/>
              </w:rPr>
            </w:pPr>
            <w:r w:rsidRPr="002967B4">
              <w:rPr>
                <w:rFonts w:ascii="Times New Roman" w:hAnsi="Times New Roman" w:cs="Times New Roman"/>
                <w:sz w:val="26"/>
                <w:szCs w:val="26"/>
              </w:rPr>
              <w:t>ФГОС Развитие речи в детском саду. (4-5 лет). Средняя группа</w:t>
            </w:r>
          </w:p>
        </w:tc>
      </w:tr>
      <w:tr w:rsidR="00CA673B" w:rsidRPr="002967B4" w:rsidTr="00804FE9">
        <w:trPr>
          <w:trHeight w:val="319"/>
        </w:trPr>
        <w:tc>
          <w:tcPr>
            <w:tcW w:w="3970" w:type="dxa"/>
            <w:vMerge/>
            <w:tcBorders>
              <w:left w:val="single" w:sz="4" w:space="0" w:color="auto"/>
              <w:right w:val="single" w:sz="4" w:space="0" w:color="auto"/>
            </w:tcBorders>
            <w:shd w:val="clear" w:color="000000" w:fill="FFFFFF"/>
          </w:tcPr>
          <w:p w:rsidR="00CA673B" w:rsidRPr="002967B4" w:rsidRDefault="00CA673B" w:rsidP="00804FE9">
            <w:pPr>
              <w:spacing w:after="0" w:line="240" w:lineRule="auto"/>
              <w:rPr>
                <w:rFonts w:ascii="Times New Roman" w:hAnsi="Times New Roman" w:cs="Times New Roman"/>
                <w:sz w:val="26"/>
                <w:szCs w:val="26"/>
              </w:rPr>
            </w:pPr>
          </w:p>
        </w:tc>
        <w:tc>
          <w:tcPr>
            <w:tcW w:w="6663" w:type="dxa"/>
            <w:tcBorders>
              <w:top w:val="single" w:sz="4" w:space="0" w:color="auto"/>
              <w:left w:val="nil"/>
              <w:bottom w:val="single" w:sz="4" w:space="0" w:color="auto"/>
              <w:right w:val="single" w:sz="4" w:space="0" w:color="auto"/>
            </w:tcBorders>
            <w:shd w:val="clear" w:color="auto" w:fill="auto"/>
          </w:tcPr>
          <w:p w:rsidR="00CA673B" w:rsidRPr="002967B4" w:rsidRDefault="00CA673B" w:rsidP="00804FE9">
            <w:pPr>
              <w:spacing w:after="0" w:line="240" w:lineRule="auto"/>
              <w:rPr>
                <w:rFonts w:ascii="Times New Roman" w:hAnsi="Times New Roman" w:cs="Times New Roman"/>
                <w:sz w:val="26"/>
                <w:szCs w:val="26"/>
              </w:rPr>
            </w:pPr>
            <w:r w:rsidRPr="002967B4">
              <w:rPr>
                <w:rFonts w:ascii="Times New Roman" w:hAnsi="Times New Roman" w:cs="Times New Roman"/>
                <w:sz w:val="26"/>
                <w:szCs w:val="26"/>
              </w:rPr>
              <w:t>ФГОС Развитие речи в детском саду. (5-6 лет). Старшая группа</w:t>
            </w:r>
          </w:p>
        </w:tc>
      </w:tr>
      <w:tr w:rsidR="00CA673B" w:rsidRPr="002967B4" w:rsidTr="00804FE9">
        <w:trPr>
          <w:trHeight w:val="319"/>
        </w:trPr>
        <w:tc>
          <w:tcPr>
            <w:tcW w:w="3970" w:type="dxa"/>
            <w:vMerge/>
            <w:tcBorders>
              <w:left w:val="single" w:sz="4" w:space="0" w:color="auto"/>
              <w:bottom w:val="single" w:sz="4" w:space="0" w:color="auto"/>
              <w:right w:val="single" w:sz="4" w:space="0" w:color="auto"/>
            </w:tcBorders>
            <w:shd w:val="clear" w:color="000000" w:fill="FFFFFF"/>
          </w:tcPr>
          <w:p w:rsidR="00CA673B" w:rsidRPr="002967B4" w:rsidRDefault="00CA673B" w:rsidP="00804FE9">
            <w:pPr>
              <w:spacing w:after="0" w:line="240" w:lineRule="auto"/>
              <w:rPr>
                <w:rFonts w:ascii="Times New Roman" w:hAnsi="Times New Roman" w:cs="Times New Roman"/>
                <w:sz w:val="26"/>
                <w:szCs w:val="26"/>
              </w:rPr>
            </w:pPr>
          </w:p>
        </w:tc>
        <w:tc>
          <w:tcPr>
            <w:tcW w:w="6663" w:type="dxa"/>
            <w:tcBorders>
              <w:top w:val="single" w:sz="4" w:space="0" w:color="auto"/>
              <w:left w:val="nil"/>
              <w:bottom w:val="single" w:sz="4" w:space="0" w:color="auto"/>
              <w:right w:val="single" w:sz="4" w:space="0" w:color="auto"/>
            </w:tcBorders>
            <w:shd w:val="clear" w:color="auto" w:fill="auto"/>
          </w:tcPr>
          <w:p w:rsidR="00CA673B" w:rsidRPr="002967B4" w:rsidRDefault="00CA673B" w:rsidP="00804FE9">
            <w:pPr>
              <w:spacing w:after="0" w:line="240" w:lineRule="auto"/>
              <w:rPr>
                <w:rFonts w:ascii="Times New Roman" w:hAnsi="Times New Roman" w:cs="Times New Roman"/>
                <w:sz w:val="26"/>
                <w:szCs w:val="26"/>
              </w:rPr>
            </w:pPr>
            <w:r w:rsidRPr="002967B4">
              <w:rPr>
                <w:rFonts w:ascii="Times New Roman" w:hAnsi="Times New Roman" w:cs="Times New Roman"/>
                <w:sz w:val="26"/>
                <w:szCs w:val="26"/>
              </w:rPr>
              <w:t>ФГОС Развитие речи в детском саду. (6-7 лет). Подготовительная к школе группа</w:t>
            </w:r>
          </w:p>
        </w:tc>
      </w:tr>
      <w:tr w:rsidR="00CA673B" w:rsidRPr="002967B4" w:rsidTr="00804FE9">
        <w:trPr>
          <w:trHeight w:val="319"/>
        </w:trPr>
        <w:tc>
          <w:tcPr>
            <w:tcW w:w="3970" w:type="dxa"/>
            <w:tcBorders>
              <w:top w:val="nil"/>
              <w:left w:val="single" w:sz="4" w:space="0" w:color="auto"/>
              <w:bottom w:val="single" w:sz="4" w:space="0" w:color="auto"/>
              <w:right w:val="single" w:sz="4" w:space="0" w:color="auto"/>
            </w:tcBorders>
            <w:shd w:val="clear" w:color="000000" w:fill="FFFFFF"/>
          </w:tcPr>
          <w:p w:rsidR="00CA673B" w:rsidRPr="002967B4" w:rsidRDefault="00CA673B" w:rsidP="00804FE9">
            <w:pPr>
              <w:spacing w:after="0" w:line="240" w:lineRule="auto"/>
              <w:rPr>
                <w:rFonts w:ascii="Times New Roman" w:hAnsi="Times New Roman" w:cs="Times New Roman"/>
                <w:sz w:val="26"/>
                <w:szCs w:val="26"/>
              </w:rPr>
            </w:pPr>
            <w:r w:rsidRPr="002967B4">
              <w:rPr>
                <w:rFonts w:ascii="Times New Roman" w:hAnsi="Times New Roman" w:cs="Times New Roman"/>
                <w:sz w:val="26"/>
                <w:szCs w:val="26"/>
              </w:rPr>
              <w:lastRenderedPageBreak/>
              <w:t>Комарова Т. С.</w:t>
            </w:r>
          </w:p>
        </w:tc>
        <w:tc>
          <w:tcPr>
            <w:tcW w:w="6663" w:type="dxa"/>
            <w:tcBorders>
              <w:top w:val="single" w:sz="4" w:space="0" w:color="auto"/>
              <w:left w:val="nil"/>
              <w:bottom w:val="single" w:sz="4" w:space="0" w:color="auto"/>
              <w:right w:val="single" w:sz="4" w:space="0" w:color="auto"/>
            </w:tcBorders>
            <w:shd w:val="clear" w:color="auto" w:fill="auto"/>
          </w:tcPr>
          <w:p w:rsidR="00CA673B" w:rsidRPr="002967B4" w:rsidRDefault="00CA673B" w:rsidP="00804FE9">
            <w:pPr>
              <w:spacing w:after="0" w:line="240" w:lineRule="auto"/>
              <w:rPr>
                <w:rFonts w:ascii="Times New Roman" w:hAnsi="Times New Roman" w:cs="Times New Roman"/>
                <w:sz w:val="26"/>
                <w:szCs w:val="26"/>
              </w:rPr>
            </w:pPr>
            <w:r w:rsidRPr="002967B4">
              <w:rPr>
                <w:rFonts w:ascii="Times New Roman" w:hAnsi="Times New Roman" w:cs="Times New Roman"/>
                <w:sz w:val="26"/>
                <w:szCs w:val="26"/>
              </w:rPr>
              <w:t>ФГОС Развитие художественных способностей дошкольников (3-7 лет)</w:t>
            </w:r>
          </w:p>
        </w:tc>
      </w:tr>
      <w:tr w:rsidR="00CA673B" w:rsidRPr="002967B4" w:rsidTr="00804FE9">
        <w:trPr>
          <w:trHeight w:val="319"/>
        </w:trPr>
        <w:tc>
          <w:tcPr>
            <w:tcW w:w="3970" w:type="dxa"/>
            <w:tcBorders>
              <w:top w:val="nil"/>
              <w:left w:val="single" w:sz="4" w:space="0" w:color="auto"/>
              <w:bottom w:val="single" w:sz="4" w:space="0" w:color="auto"/>
              <w:right w:val="single" w:sz="4" w:space="0" w:color="auto"/>
            </w:tcBorders>
            <w:shd w:val="clear" w:color="000000" w:fill="FFFFFF"/>
          </w:tcPr>
          <w:p w:rsidR="00CA673B" w:rsidRPr="002967B4" w:rsidRDefault="00CA673B" w:rsidP="00804FE9">
            <w:pPr>
              <w:spacing w:after="0" w:line="240" w:lineRule="auto"/>
              <w:rPr>
                <w:rFonts w:ascii="Times New Roman" w:hAnsi="Times New Roman" w:cs="Times New Roman"/>
                <w:sz w:val="26"/>
                <w:szCs w:val="26"/>
              </w:rPr>
            </w:pPr>
            <w:r w:rsidRPr="002967B4">
              <w:rPr>
                <w:rFonts w:ascii="Times New Roman" w:hAnsi="Times New Roman" w:cs="Times New Roman"/>
                <w:sz w:val="26"/>
                <w:szCs w:val="26"/>
              </w:rPr>
              <w:t>под ред. Теплюк С. Н.</w:t>
            </w:r>
          </w:p>
        </w:tc>
        <w:tc>
          <w:tcPr>
            <w:tcW w:w="6663" w:type="dxa"/>
            <w:tcBorders>
              <w:top w:val="single" w:sz="4" w:space="0" w:color="auto"/>
              <w:left w:val="nil"/>
              <w:bottom w:val="single" w:sz="4" w:space="0" w:color="auto"/>
              <w:right w:val="single" w:sz="4" w:space="0" w:color="auto"/>
            </w:tcBorders>
            <w:shd w:val="clear" w:color="auto" w:fill="auto"/>
          </w:tcPr>
          <w:p w:rsidR="00CA673B" w:rsidRPr="002967B4" w:rsidRDefault="00CA673B" w:rsidP="00804FE9">
            <w:pPr>
              <w:spacing w:after="0" w:line="240" w:lineRule="auto"/>
              <w:rPr>
                <w:rFonts w:ascii="Times New Roman" w:hAnsi="Times New Roman" w:cs="Times New Roman"/>
                <w:sz w:val="26"/>
                <w:szCs w:val="26"/>
              </w:rPr>
            </w:pPr>
            <w:r w:rsidRPr="002967B4">
              <w:rPr>
                <w:rFonts w:ascii="Times New Roman" w:hAnsi="Times New Roman" w:cs="Times New Roman"/>
                <w:sz w:val="26"/>
                <w:szCs w:val="26"/>
              </w:rPr>
              <w:t>ФГОС Ребенок третьего года жизни. (2-3 года)</w:t>
            </w:r>
          </w:p>
        </w:tc>
      </w:tr>
      <w:tr w:rsidR="00CA673B" w:rsidRPr="002967B4" w:rsidTr="00804FE9">
        <w:trPr>
          <w:trHeight w:val="319"/>
        </w:trPr>
        <w:tc>
          <w:tcPr>
            <w:tcW w:w="3970" w:type="dxa"/>
            <w:tcBorders>
              <w:top w:val="nil"/>
              <w:left w:val="single" w:sz="4" w:space="0" w:color="auto"/>
              <w:bottom w:val="single" w:sz="4" w:space="0" w:color="auto"/>
              <w:right w:val="single" w:sz="4" w:space="0" w:color="auto"/>
            </w:tcBorders>
            <w:shd w:val="clear" w:color="000000" w:fill="FFFFFF"/>
          </w:tcPr>
          <w:p w:rsidR="00CA673B" w:rsidRPr="002967B4" w:rsidRDefault="00CA673B" w:rsidP="00804FE9">
            <w:pPr>
              <w:spacing w:after="0" w:line="240" w:lineRule="auto"/>
              <w:rPr>
                <w:rFonts w:ascii="Times New Roman" w:hAnsi="Times New Roman" w:cs="Times New Roman"/>
                <w:sz w:val="26"/>
                <w:szCs w:val="26"/>
              </w:rPr>
            </w:pPr>
            <w:r w:rsidRPr="002967B4">
              <w:rPr>
                <w:rFonts w:ascii="Times New Roman" w:hAnsi="Times New Roman" w:cs="Times New Roman"/>
                <w:sz w:val="26"/>
                <w:szCs w:val="26"/>
              </w:rPr>
              <w:t>Павлова Л. Ю.</w:t>
            </w:r>
          </w:p>
        </w:tc>
        <w:tc>
          <w:tcPr>
            <w:tcW w:w="6663" w:type="dxa"/>
            <w:tcBorders>
              <w:top w:val="single" w:sz="4" w:space="0" w:color="auto"/>
              <w:left w:val="nil"/>
              <w:bottom w:val="single" w:sz="4" w:space="0" w:color="auto"/>
              <w:right w:val="single" w:sz="4" w:space="0" w:color="auto"/>
            </w:tcBorders>
            <w:shd w:val="clear" w:color="auto" w:fill="auto"/>
          </w:tcPr>
          <w:p w:rsidR="00CA673B" w:rsidRPr="002967B4" w:rsidRDefault="00CA673B" w:rsidP="00804FE9">
            <w:pPr>
              <w:spacing w:after="0" w:line="240" w:lineRule="auto"/>
              <w:rPr>
                <w:rFonts w:ascii="Times New Roman" w:hAnsi="Times New Roman" w:cs="Times New Roman"/>
                <w:sz w:val="26"/>
                <w:szCs w:val="26"/>
              </w:rPr>
            </w:pPr>
            <w:r w:rsidRPr="002967B4">
              <w:rPr>
                <w:rFonts w:ascii="Times New Roman" w:hAnsi="Times New Roman" w:cs="Times New Roman"/>
                <w:sz w:val="26"/>
                <w:szCs w:val="26"/>
              </w:rPr>
              <w:t>ФГОС Сборник дидактических игр по ознакомлению с окружающим миром (4-7 лет)</w:t>
            </w:r>
          </w:p>
        </w:tc>
      </w:tr>
      <w:tr w:rsidR="00CA673B" w:rsidRPr="002967B4" w:rsidTr="00804FE9">
        <w:trPr>
          <w:trHeight w:val="319"/>
        </w:trPr>
        <w:tc>
          <w:tcPr>
            <w:tcW w:w="3970" w:type="dxa"/>
            <w:tcBorders>
              <w:top w:val="nil"/>
              <w:left w:val="single" w:sz="4" w:space="0" w:color="auto"/>
              <w:bottom w:val="single" w:sz="4" w:space="0" w:color="auto"/>
              <w:right w:val="single" w:sz="4" w:space="0" w:color="auto"/>
            </w:tcBorders>
            <w:shd w:val="clear" w:color="000000" w:fill="FFFFFF"/>
          </w:tcPr>
          <w:p w:rsidR="00CA673B" w:rsidRPr="002967B4" w:rsidRDefault="00CA673B" w:rsidP="00804FE9">
            <w:pPr>
              <w:spacing w:after="0" w:line="240" w:lineRule="auto"/>
              <w:rPr>
                <w:rFonts w:ascii="Times New Roman" w:hAnsi="Times New Roman" w:cs="Times New Roman"/>
                <w:sz w:val="26"/>
                <w:szCs w:val="26"/>
              </w:rPr>
            </w:pPr>
            <w:r w:rsidRPr="002967B4">
              <w:rPr>
                <w:rFonts w:ascii="Times New Roman" w:hAnsi="Times New Roman" w:cs="Times New Roman"/>
                <w:sz w:val="26"/>
                <w:szCs w:val="26"/>
              </w:rPr>
              <w:t>Степаненкова Э. Я.</w:t>
            </w:r>
          </w:p>
        </w:tc>
        <w:tc>
          <w:tcPr>
            <w:tcW w:w="6663" w:type="dxa"/>
            <w:tcBorders>
              <w:top w:val="single" w:sz="4" w:space="0" w:color="auto"/>
              <w:left w:val="nil"/>
              <w:bottom w:val="single" w:sz="4" w:space="0" w:color="auto"/>
              <w:right w:val="single" w:sz="4" w:space="0" w:color="auto"/>
            </w:tcBorders>
            <w:shd w:val="clear" w:color="auto" w:fill="auto"/>
          </w:tcPr>
          <w:p w:rsidR="00CA673B" w:rsidRPr="002967B4" w:rsidRDefault="00CA673B" w:rsidP="00804FE9">
            <w:pPr>
              <w:spacing w:after="0" w:line="240" w:lineRule="auto"/>
              <w:rPr>
                <w:rFonts w:ascii="Times New Roman" w:hAnsi="Times New Roman" w:cs="Times New Roman"/>
                <w:sz w:val="26"/>
                <w:szCs w:val="26"/>
              </w:rPr>
            </w:pPr>
            <w:r w:rsidRPr="002967B4">
              <w:rPr>
                <w:rFonts w:ascii="Times New Roman" w:hAnsi="Times New Roman" w:cs="Times New Roman"/>
                <w:sz w:val="26"/>
                <w:szCs w:val="26"/>
              </w:rPr>
              <w:t>ФГОС Сборник подвижных игр (2-7 лет)</w:t>
            </w:r>
          </w:p>
        </w:tc>
      </w:tr>
      <w:tr w:rsidR="00CA673B" w:rsidRPr="002967B4" w:rsidTr="00804FE9">
        <w:trPr>
          <w:trHeight w:val="319"/>
        </w:trPr>
        <w:tc>
          <w:tcPr>
            <w:tcW w:w="3970" w:type="dxa"/>
            <w:tcBorders>
              <w:top w:val="nil"/>
              <w:left w:val="single" w:sz="4" w:space="0" w:color="auto"/>
              <w:bottom w:val="single" w:sz="4" w:space="0" w:color="auto"/>
              <w:right w:val="single" w:sz="4" w:space="0" w:color="auto"/>
            </w:tcBorders>
            <w:shd w:val="clear" w:color="000000" w:fill="FFFFFF"/>
          </w:tcPr>
          <w:p w:rsidR="00CA673B" w:rsidRPr="002967B4" w:rsidRDefault="00CA673B" w:rsidP="00804FE9">
            <w:pPr>
              <w:spacing w:after="0" w:line="240" w:lineRule="auto"/>
              <w:rPr>
                <w:rFonts w:ascii="Times New Roman" w:hAnsi="Times New Roman" w:cs="Times New Roman"/>
                <w:sz w:val="26"/>
                <w:szCs w:val="26"/>
              </w:rPr>
            </w:pPr>
            <w:r w:rsidRPr="002967B4">
              <w:rPr>
                <w:rFonts w:ascii="Times New Roman" w:hAnsi="Times New Roman" w:cs="Times New Roman"/>
                <w:sz w:val="26"/>
                <w:szCs w:val="26"/>
              </w:rPr>
              <w:t>Буре Р. С.</w:t>
            </w:r>
          </w:p>
        </w:tc>
        <w:tc>
          <w:tcPr>
            <w:tcW w:w="6663" w:type="dxa"/>
            <w:tcBorders>
              <w:top w:val="single" w:sz="4" w:space="0" w:color="auto"/>
              <w:left w:val="nil"/>
              <w:bottom w:val="single" w:sz="4" w:space="0" w:color="auto"/>
              <w:right w:val="single" w:sz="4" w:space="0" w:color="auto"/>
            </w:tcBorders>
            <w:shd w:val="clear" w:color="auto" w:fill="auto"/>
          </w:tcPr>
          <w:p w:rsidR="00CA673B" w:rsidRPr="002967B4" w:rsidRDefault="00CA673B" w:rsidP="00804FE9">
            <w:pPr>
              <w:spacing w:after="0" w:line="240" w:lineRule="auto"/>
              <w:rPr>
                <w:rFonts w:ascii="Times New Roman" w:hAnsi="Times New Roman" w:cs="Times New Roman"/>
                <w:sz w:val="26"/>
                <w:szCs w:val="26"/>
              </w:rPr>
            </w:pPr>
            <w:r w:rsidRPr="002967B4">
              <w:rPr>
                <w:rFonts w:ascii="Times New Roman" w:hAnsi="Times New Roman" w:cs="Times New Roman"/>
                <w:sz w:val="26"/>
                <w:szCs w:val="26"/>
              </w:rPr>
              <w:t>ФГОС Социально-нравственное воспитание дошкольников (3-7 лет)</w:t>
            </w:r>
          </w:p>
        </w:tc>
      </w:tr>
      <w:tr w:rsidR="00CA673B" w:rsidRPr="002967B4" w:rsidTr="00804FE9">
        <w:trPr>
          <w:trHeight w:val="319"/>
        </w:trPr>
        <w:tc>
          <w:tcPr>
            <w:tcW w:w="3970" w:type="dxa"/>
            <w:tcBorders>
              <w:top w:val="nil"/>
              <w:left w:val="single" w:sz="4" w:space="0" w:color="auto"/>
              <w:bottom w:val="single" w:sz="4" w:space="0" w:color="auto"/>
              <w:right w:val="single" w:sz="4" w:space="0" w:color="auto"/>
            </w:tcBorders>
            <w:shd w:val="clear" w:color="000000" w:fill="FFFFFF"/>
          </w:tcPr>
          <w:p w:rsidR="00CA673B" w:rsidRPr="002967B4" w:rsidRDefault="00CA673B" w:rsidP="00804FE9">
            <w:pPr>
              <w:spacing w:after="0" w:line="240" w:lineRule="auto"/>
              <w:rPr>
                <w:rFonts w:ascii="Times New Roman" w:hAnsi="Times New Roman" w:cs="Times New Roman"/>
                <w:sz w:val="26"/>
                <w:szCs w:val="26"/>
              </w:rPr>
            </w:pPr>
            <w:r w:rsidRPr="002967B4">
              <w:rPr>
                <w:rFonts w:ascii="Times New Roman" w:hAnsi="Times New Roman" w:cs="Times New Roman"/>
                <w:sz w:val="26"/>
                <w:szCs w:val="26"/>
              </w:rPr>
              <w:t>Куцакова Л. В.</w:t>
            </w:r>
          </w:p>
        </w:tc>
        <w:tc>
          <w:tcPr>
            <w:tcW w:w="6663" w:type="dxa"/>
            <w:tcBorders>
              <w:top w:val="single" w:sz="4" w:space="0" w:color="auto"/>
              <w:left w:val="nil"/>
              <w:bottom w:val="single" w:sz="4" w:space="0" w:color="auto"/>
              <w:right w:val="single" w:sz="4" w:space="0" w:color="auto"/>
            </w:tcBorders>
            <w:shd w:val="clear" w:color="auto" w:fill="auto"/>
          </w:tcPr>
          <w:p w:rsidR="00CA673B" w:rsidRPr="002967B4" w:rsidRDefault="00CA673B" w:rsidP="00804FE9">
            <w:pPr>
              <w:spacing w:after="0" w:line="240" w:lineRule="auto"/>
              <w:rPr>
                <w:rFonts w:ascii="Times New Roman" w:hAnsi="Times New Roman" w:cs="Times New Roman"/>
                <w:sz w:val="26"/>
                <w:szCs w:val="26"/>
              </w:rPr>
            </w:pPr>
            <w:r w:rsidRPr="002967B4">
              <w:rPr>
                <w:rFonts w:ascii="Times New Roman" w:hAnsi="Times New Roman" w:cs="Times New Roman"/>
                <w:sz w:val="26"/>
                <w:szCs w:val="26"/>
              </w:rPr>
              <w:t>ФГОС Трудовое воспитание в детском саду (3-7 лет)</w:t>
            </w:r>
          </w:p>
        </w:tc>
      </w:tr>
      <w:tr w:rsidR="00CA673B" w:rsidRPr="002967B4" w:rsidTr="00804FE9">
        <w:trPr>
          <w:trHeight w:val="319"/>
        </w:trPr>
        <w:tc>
          <w:tcPr>
            <w:tcW w:w="3970" w:type="dxa"/>
            <w:vMerge w:val="restart"/>
            <w:tcBorders>
              <w:top w:val="nil"/>
              <w:left w:val="single" w:sz="4" w:space="0" w:color="auto"/>
              <w:right w:val="single" w:sz="4" w:space="0" w:color="auto"/>
            </w:tcBorders>
            <w:shd w:val="clear" w:color="000000" w:fill="FFFFFF"/>
          </w:tcPr>
          <w:p w:rsidR="00CA673B" w:rsidRPr="002967B4" w:rsidRDefault="00CA673B" w:rsidP="00804FE9">
            <w:pPr>
              <w:spacing w:after="0" w:line="240" w:lineRule="auto"/>
              <w:rPr>
                <w:rFonts w:ascii="Times New Roman" w:hAnsi="Times New Roman" w:cs="Times New Roman"/>
                <w:sz w:val="26"/>
                <w:szCs w:val="26"/>
              </w:rPr>
            </w:pPr>
            <w:r w:rsidRPr="002967B4">
              <w:rPr>
                <w:rFonts w:ascii="Times New Roman" w:hAnsi="Times New Roman" w:cs="Times New Roman"/>
                <w:sz w:val="26"/>
                <w:szCs w:val="26"/>
              </w:rPr>
              <w:t>Пензулаева Л. И.</w:t>
            </w:r>
          </w:p>
          <w:p w:rsidR="00CA673B" w:rsidRPr="002967B4" w:rsidRDefault="00CA673B" w:rsidP="00804FE9">
            <w:pPr>
              <w:spacing w:after="0" w:line="240" w:lineRule="auto"/>
              <w:rPr>
                <w:rFonts w:ascii="Times New Roman" w:hAnsi="Times New Roman" w:cs="Times New Roman"/>
                <w:sz w:val="26"/>
                <w:szCs w:val="26"/>
              </w:rPr>
            </w:pPr>
          </w:p>
        </w:tc>
        <w:tc>
          <w:tcPr>
            <w:tcW w:w="6663" w:type="dxa"/>
            <w:tcBorders>
              <w:top w:val="single" w:sz="4" w:space="0" w:color="auto"/>
              <w:left w:val="nil"/>
              <w:bottom w:val="single" w:sz="4" w:space="0" w:color="auto"/>
              <w:right w:val="single" w:sz="4" w:space="0" w:color="auto"/>
            </w:tcBorders>
            <w:shd w:val="clear" w:color="auto" w:fill="auto"/>
          </w:tcPr>
          <w:p w:rsidR="00CA673B" w:rsidRPr="002967B4" w:rsidRDefault="00CA673B" w:rsidP="00804FE9">
            <w:pPr>
              <w:spacing w:after="0" w:line="240" w:lineRule="auto"/>
              <w:rPr>
                <w:rFonts w:ascii="Times New Roman" w:hAnsi="Times New Roman" w:cs="Times New Roman"/>
                <w:sz w:val="26"/>
                <w:szCs w:val="26"/>
              </w:rPr>
            </w:pPr>
            <w:r w:rsidRPr="002967B4">
              <w:rPr>
                <w:rFonts w:ascii="Times New Roman" w:hAnsi="Times New Roman" w:cs="Times New Roman"/>
                <w:sz w:val="26"/>
                <w:szCs w:val="26"/>
              </w:rPr>
              <w:t>ФГОС Физическая культура в детском саду. (3-4 года)</w:t>
            </w:r>
          </w:p>
        </w:tc>
      </w:tr>
      <w:tr w:rsidR="00CA673B" w:rsidRPr="002967B4" w:rsidTr="00804FE9">
        <w:trPr>
          <w:trHeight w:val="319"/>
        </w:trPr>
        <w:tc>
          <w:tcPr>
            <w:tcW w:w="3970" w:type="dxa"/>
            <w:vMerge/>
            <w:tcBorders>
              <w:left w:val="single" w:sz="4" w:space="0" w:color="auto"/>
              <w:right w:val="single" w:sz="4" w:space="0" w:color="auto"/>
            </w:tcBorders>
            <w:shd w:val="clear" w:color="000000" w:fill="FFFFFF"/>
          </w:tcPr>
          <w:p w:rsidR="00CA673B" w:rsidRPr="002967B4" w:rsidRDefault="00CA673B" w:rsidP="00804FE9">
            <w:pPr>
              <w:spacing w:after="0" w:line="240" w:lineRule="auto"/>
              <w:rPr>
                <w:rFonts w:ascii="Times New Roman" w:hAnsi="Times New Roman" w:cs="Times New Roman"/>
                <w:sz w:val="26"/>
                <w:szCs w:val="26"/>
              </w:rPr>
            </w:pPr>
          </w:p>
        </w:tc>
        <w:tc>
          <w:tcPr>
            <w:tcW w:w="6663" w:type="dxa"/>
            <w:tcBorders>
              <w:top w:val="single" w:sz="4" w:space="0" w:color="auto"/>
              <w:left w:val="nil"/>
              <w:bottom w:val="single" w:sz="4" w:space="0" w:color="auto"/>
              <w:right w:val="single" w:sz="4" w:space="0" w:color="auto"/>
            </w:tcBorders>
            <w:shd w:val="clear" w:color="auto" w:fill="auto"/>
          </w:tcPr>
          <w:p w:rsidR="00CA673B" w:rsidRPr="002967B4" w:rsidRDefault="00CA673B" w:rsidP="00804FE9">
            <w:pPr>
              <w:spacing w:after="0" w:line="240" w:lineRule="auto"/>
              <w:rPr>
                <w:rFonts w:ascii="Times New Roman" w:hAnsi="Times New Roman" w:cs="Times New Roman"/>
                <w:sz w:val="26"/>
                <w:szCs w:val="26"/>
              </w:rPr>
            </w:pPr>
            <w:r w:rsidRPr="002967B4">
              <w:rPr>
                <w:rFonts w:ascii="Times New Roman" w:hAnsi="Times New Roman" w:cs="Times New Roman"/>
                <w:sz w:val="26"/>
                <w:szCs w:val="26"/>
              </w:rPr>
              <w:t>ФГОС Физическая культура в детском саду. (4-5 лет). Средняя группа</w:t>
            </w:r>
          </w:p>
        </w:tc>
      </w:tr>
      <w:tr w:rsidR="00CA673B" w:rsidRPr="002967B4" w:rsidTr="00804FE9">
        <w:trPr>
          <w:trHeight w:val="319"/>
        </w:trPr>
        <w:tc>
          <w:tcPr>
            <w:tcW w:w="3970" w:type="dxa"/>
            <w:vMerge/>
            <w:tcBorders>
              <w:left w:val="single" w:sz="4" w:space="0" w:color="auto"/>
              <w:right w:val="single" w:sz="4" w:space="0" w:color="auto"/>
            </w:tcBorders>
            <w:shd w:val="clear" w:color="000000" w:fill="FFFFFF"/>
          </w:tcPr>
          <w:p w:rsidR="00CA673B" w:rsidRPr="002967B4" w:rsidRDefault="00CA673B" w:rsidP="00804FE9">
            <w:pPr>
              <w:spacing w:after="0" w:line="240" w:lineRule="auto"/>
              <w:rPr>
                <w:rFonts w:ascii="Times New Roman" w:hAnsi="Times New Roman" w:cs="Times New Roman"/>
                <w:sz w:val="26"/>
                <w:szCs w:val="26"/>
              </w:rPr>
            </w:pPr>
          </w:p>
        </w:tc>
        <w:tc>
          <w:tcPr>
            <w:tcW w:w="6663" w:type="dxa"/>
            <w:tcBorders>
              <w:top w:val="single" w:sz="4" w:space="0" w:color="auto"/>
              <w:left w:val="nil"/>
              <w:bottom w:val="single" w:sz="4" w:space="0" w:color="auto"/>
              <w:right w:val="single" w:sz="4" w:space="0" w:color="auto"/>
            </w:tcBorders>
            <w:shd w:val="clear" w:color="auto" w:fill="auto"/>
          </w:tcPr>
          <w:p w:rsidR="00CA673B" w:rsidRPr="002967B4" w:rsidRDefault="00CA673B" w:rsidP="00804FE9">
            <w:pPr>
              <w:spacing w:after="0" w:line="240" w:lineRule="auto"/>
              <w:rPr>
                <w:rFonts w:ascii="Times New Roman" w:hAnsi="Times New Roman" w:cs="Times New Roman"/>
                <w:sz w:val="26"/>
                <w:szCs w:val="26"/>
              </w:rPr>
            </w:pPr>
            <w:r w:rsidRPr="002967B4">
              <w:rPr>
                <w:rFonts w:ascii="Times New Roman" w:hAnsi="Times New Roman" w:cs="Times New Roman"/>
                <w:sz w:val="26"/>
                <w:szCs w:val="26"/>
              </w:rPr>
              <w:t>ФГОС Физическая культура в детском саду. (5-6 лет). Старшая группа</w:t>
            </w:r>
          </w:p>
        </w:tc>
      </w:tr>
      <w:tr w:rsidR="00CA673B" w:rsidRPr="002967B4" w:rsidTr="00804FE9">
        <w:trPr>
          <w:trHeight w:val="319"/>
        </w:trPr>
        <w:tc>
          <w:tcPr>
            <w:tcW w:w="3970" w:type="dxa"/>
            <w:vMerge/>
            <w:tcBorders>
              <w:left w:val="single" w:sz="4" w:space="0" w:color="auto"/>
              <w:bottom w:val="single" w:sz="4" w:space="0" w:color="auto"/>
              <w:right w:val="single" w:sz="4" w:space="0" w:color="auto"/>
            </w:tcBorders>
            <w:shd w:val="clear" w:color="000000" w:fill="FFFFFF"/>
          </w:tcPr>
          <w:p w:rsidR="00CA673B" w:rsidRPr="002967B4" w:rsidRDefault="00CA673B" w:rsidP="00804FE9">
            <w:pPr>
              <w:spacing w:after="0" w:line="240" w:lineRule="auto"/>
              <w:rPr>
                <w:rFonts w:ascii="Times New Roman" w:hAnsi="Times New Roman" w:cs="Times New Roman"/>
                <w:sz w:val="26"/>
                <w:szCs w:val="26"/>
              </w:rPr>
            </w:pPr>
          </w:p>
        </w:tc>
        <w:tc>
          <w:tcPr>
            <w:tcW w:w="6663" w:type="dxa"/>
            <w:tcBorders>
              <w:top w:val="single" w:sz="4" w:space="0" w:color="auto"/>
              <w:left w:val="nil"/>
              <w:bottom w:val="single" w:sz="4" w:space="0" w:color="auto"/>
              <w:right w:val="single" w:sz="4" w:space="0" w:color="auto"/>
            </w:tcBorders>
            <w:shd w:val="clear" w:color="auto" w:fill="auto"/>
          </w:tcPr>
          <w:p w:rsidR="00CA673B" w:rsidRPr="002967B4" w:rsidRDefault="00CA673B" w:rsidP="00804FE9">
            <w:pPr>
              <w:spacing w:after="0" w:line="240" w:lineRule="auto"/>
              <w:rPr>
                <w:rFonts w:ascii="Times New Roman" w:hAnsi="Times New Roman" w:cs="Times New Roman"/>
                <w:sz w:val="26"/>
                <w:szCs w:val="26"/>
              </w:rPr>
            </w:pPr>
            <w:r w:rsidRPr="002967B4">
              <w:rPr>
                <w:rFonts w:ascii="Times New Roman" w:hAnsi="Times New Roman" w:cs="Times New Roman"/>
                <w:sz w:val="26"/>
                <w:szCs w:val="26"/>
              </w:rPr>
              <w:t>ФГОС Физическая культура в детском саду. (6-7 лет). Подготовительная к школе группа</w:t>
            </w:r>
          </w:p>
        </w:tc>
      </w:tr>
      <w:tr w:rsidR="00CA673B" w:rsidRPr="002967B4" w:rsidTr="00804FE9">
        <w:trPr>
          <w:trHeight w:val="319"/>
        </w:trPr>
        <w:tc>
          <w:tcPr>
            <w:tcW w:w="3970" w:type="dxa"/>
            <w:tcBorders>
              <w:top w:val="nil"/>
              <w:left w:val="single" w:sz="4" w:space="0" w:color="auto"/>
              <w:bottom w:val="single" w:sz="4" w:space="0" w:color="auto"/>
              <w:right w:val="single" w:sz="4" w:space="0" w:color="auto"/>
            </w:tcBorders>
            <w:shd w:val="clear" w:color="000000" w:fill="FFFFFF"/>
          </w:tcPr>
          <w:p w:rsidR="00CA673B" w:rsidRPr="002967B4" w:rsidRDefault="00CA673B" w:rsidP="00804FE9">
            <w:pPr>
              <w:spacing w:after="0" w:line="240" w:lineRule="auto"/>
              <w:rPr>
                <w:rFonts w:ascii="Times New Roman" w:hAnsi="Times New Roman" w:cs="Times New Roman"/>
                <w:sz w:val="26"/>
                <w:szCs w:val="26"/>
              </w:rPr>
            </w:pPr>
            <w:r w:rsidRPr="002967B4">
              <w:rPr>
                <w:rFonts w:ascii="Times New Roman" w:hAnsi="Times New Roman" w:cs="Times New Roman"/>
                <w:sz w:val="26"/>
                <w:szCs w:val="26"/>
              </w:rPr>
              <w:t>Белая К.Ю.</w:t>
            </w:r>
          </w:p>
        </w:tc>
        <w:tc>
          <w:tcPr>
            <w:tcW w:w="6663" w:type="dxa"/>
            <w:tcBorders>
              <w:top w:val="single" w:sz="4" w:space="0" w:color="auto"/>
              <w:left w:val="nil"/>
              <w:bottom w:val="single" w:sz="4" w:space="0" w:color="auto"/>
              <w:right w:val="single" w:sz="4" w:space="0" w:color="auto"/>
            </w:tcBorders>
            <w:shd w:val="clear" w:color="auto" w:fill="auto"/>
          </w:tcPr>
          <w:p w:rsidR="00CA673B" w:rsidRPr="002967B4" w:rsidRDefault="00CA673B" w:rsidP="00804FE9">
            <w:pPr>
              <w:spacing w:after="0" w:line="240" w:lineRule="auto"/>
              <w:rPr>
                <w:rFonts w:ascii="Times New Roman" w:hAnsi="Times New Roman" w:cs="Times New Roman"/>
                <w:sz w:val="26"/>
                <w:szCs w:val="26"/>
              </w:rPr>
            </w:pPr>
            <w:r w:rsidRPr="002967B4">
              <w:rPr>
                <w:rFonts w:ascii="Times New Roman" w:hAnsi="Times New Roman" w:cs="Times New Roman"/>
                <w:sz w:val="26"/>
                <w:szCs w:val="26"/>
              </w:rPr>
              <w:t>ФГОС Формирование основ безопасности у дошкольников (2-7 лет)</w:t>
            </w:r>
          </w:p>
        </w:tc>
      </w:tr>
      <w:tr w:rsidR="00CA673B" w:rsidRPr="002967B4" w:rsidTr="00804FE9">
        <w:trPr>
          <w:trHeight w:val="319"/>
        </w:trPr>
        <w:tc>
          <w:tcPr>
            <w:tcW w:w="3970" w:type="dxa"/>
            <w:vMerge w:val="restart"/>
            <w:tcBorders>
              <w:top w:val="nil"/>
              <w:left w:val="single" w:sz="4" w:space="0" w:color="auto"/>
              <w:right w:val="single" w:sz="4" w:space="0" w:color="auto"/>
            </w:tcBorders>
            <w:shd w:val="clear" w:color="000000" w:fill="FFFFFF"/>
          </w:tcPr>
          <w:p w:rsidR="00CA673B" w:rsidRPr="002967B4" w:rsidRDefault="00CA673B" w:rsidP="00804FE9">
            <w:pPr>
              <w:spacing w:after="0" w:line="240" w:lineRule="auto"/>
              <w:rPr>
                <w:rFonts w:ascii="Times New Roman" w:hAnsi="Times New Roman" w:cs="Times New Roman"/>
                <w:sz w:val="26"/>
                <w:szCs w:val="26"/>
              </w:rPr>
            </w:pPr>
            <w:r w:rsidRPr="002967B4">
              <w:rPr>
                <w:rFonts w:ascii="Times New Roman" w:hAnsi="Times New Roman" w:cs="Times New Roman"/>
                <w:sz w:val="26"/>
                <w:szCs w:val="26"/>
              </w:rPr>
              <w:t>Помораева И. А., Позина В. А.</w:t>
            </w:r>
          </w:p>
          <w:p w:rsidR="00CA673B" w:rsidRPr="002967B4" w:rsidRDefault="00CA673B" w:rsidP="00804FE9">
            <w:pPr>
              <w:spacing w:after="0" w:line="240" w:lineRule="auto"/>
              <w:rPr>
                <w:rFonts w:ascii="Times New Roman" w:hAnsi="Times New Roman" w:cs="Times New Roman"/>
                <w:sz w:val="26"/>
                <w:szCs w:val="26"/>
              </w:rPr>
            </w:pPr>
          </w:p>
        </w:tc>
        <w:tc>
          <w:tcPr>
            <w:tcW w:w="6663" w:type="dxa"/>
            <w:tcBorders>
              <w:top w:val="single" w:sz="4" w:space="0" w:color="auto"/>
              <w:left w:val="nil"/>
              <w:bottom w:val="single" w:sz="4" w:space="0" w:color="auto"/>
              <w:right w:val="single" w:sz="4" w:space="0" w:color="auto"/>
            </w:tcBorders>
            <w:shd w:val="clear" w:color="auto" w:fill="auto"/>
          </w:tcPr>
          <w:p w:rsidR="00CA673B" w:rsidRPr="002967B4" w:rsidRDefault="00CA673B" w:rsidP="00804FE9">
            <w:pPr>
              <w:spacing w:after="0" w:line="240" w:lineRule="auto"/>
              <w:rPr>
                <w:rFonts w:ascii="Times New Roman" w:hAnsi="Times New Roman" w:cs="Times New Roman"/>
                <w:sz w:val="26"/>
                <w:szCs w:val="26"/>
              </w:rPr>
            </w:pPr>
            <w:r w:rsidRPr="002967B4">
              <w:rPr>
                <w:rFonts w:ascii="Times New Roman" w:hAnsi="Times New Roman" w:cs="Times New Roman"/>
                <w:sz w:val="26"/>
                <w:szCs w:val="26"/>
              </w:rPr>
              <w:t>ФГОС Формирование элементарных математических представлений. (2-3 лет). Вторая гр. раннего возраста</w:t>
            </w:r>
          </w:p>
        </w:tc>
      </w:tr>
      <w:tr w:rsidR="00CA673B" w:rsidRPr="002967B4" w:rsidTr="00804FE9">
        <w:trPr>
          <w:trHeight w:val="319"/>
        </w:trPr>
        <w:tc>
          <w:tcPr>
            <w:tcW w:w="3970" w:type="dxa"/>
            <w:vMerge/>
            <w:tcBorders>
              <w:left w:val="single" w:sz="4" w:space="0" w:color="auto"/>
              <w:bottom w:val="single" w:sz="4" w:space="0" w:color="auto"/>
              <w:right w:val="single" w:sz="4" w:space="0" w:color="auto"/>
            </w:tcBorders>
            <w:shd w:val="clear" w:color="000000" w:fill="FFFFFF"/>
          </w:tcPr>
          <w:p w:rsidR="00CA673B" w:rsidRPr="002967B4" w:rsidRDefault="00CA673B" w:rsidP="00804FE9">
            <w:pPr>
              <w:spacing w:after="0" w:line="240" w:lineRule="auto"/>
              <w:rPr>
                <w:rFonts w:ascii="Times New Roman" w:hAnsi="Times New Roman" w:cs="Times New Roman"/>
                <w:sz w:val="26"/>
                <w:szCs w:val="26"/>
              </w:rPr>
            </w:pPr>
          </w:p>
        </w:tc>
        <w:tc>
          <w:tcPr>
            <w:tcW w:w="6663" w:type="dxa"/>
            <w:tcBorders>
              <w:top w:val="single" w:sz="4" w:space="0" w:color="auto"/>
              <w:left w:val="nil"/>
              <w:bottom w:val="single" w:sz="4" w:space="0" w:color="auto"/>
              <w:right w:val="single" w:sz="4" w:space="0" w:color="auto"/>
            </w:tcBorders>
            <w:shd w:val="clear" w:color="auto" w:fill="auto"/>
          </w:tcPr>
          <w:p w:rsidR="00CA673B" w:rsidRPr="002967B4" w:rsidRDefault="00CA673B" w:rsidP="00804FE9">
            <w:pPr>
              <w:spacing w:after="0" w:line="240" w:lineRule="auto"/>
              <w:rPr>
                <w:rFonts w:ascii="Times New Roman" w:hAnsi="Times New Roman" w:cs="Times New Roman"/>
                <w:sz w:val="26"/>
                <w:szCs w:val="26"/>
              </w:rPr>
            </w:pPr>
            <w:r w:rsidRPr="002967B4">
              <w:rPr>
                <w:rFonts w:ascii="Times New Roman" w:hAnsi="Times New Roman" w:cs="Times New Roman"/>
                <w:sz w:val="26"/>
                <w:szCs w:val="26"/>
              </w:rPr>
              <w:t>ФГОС Формирование элементарных математических представлений. (3-4 года). Младшая группа</w:t>
            </w:r>
          </w:p>
        </w:tc>
      </w:tr>
      <w:tr w:rsidR="00CA673B" w:rsidRPr="002967B4" w:rsidTr="00804FE9">
        <w:trPr>
          <w:trHeight w:val="319"/>
        </w:trPr>
        <w:tc>
          <w:tcPr>
            <w:tcW w:w="3970" w:type="dxa"/>
            <w:vMerge w:val="restart"/>
            <w:tcBorders>
              <w:top w:val="nil"/>
              <w:left w:val="single" w:sz="4" w:space="0" w:color="auto"/>
              <w:right w:val="single" w:sz="4" w:space="0" w:color="auto"/>
            </w:tcBorders>
            <w:shd w:val="clear" w:color="000000" w:fill="FFFFFF"/>
          </w:tcPr>
          <w:p w:rsidR="00CA673B" w:rsidRPr="002967B4" w:rsidRDefault="00CA673B" w:rsidP="00804FE9">
            <w:pPr>
              <w:spacing w:after="0" w:line="240" w:lineRule="auto"/>
              <w:rPr>
                <w:rFonts w:ascii="Times New Roman" w:hAnsi="Times New Roman" w:cs="Times New Roman"/>
                <w:sz w:val="26"/>
                <w:szCs w:val="26"/>
              </w:rPr>
            </w:pPr>
            <w:r w:rsidRPr="002967B4">
              <w:rPr>
                <w:rFonts w:ascii="Times New Roman" w:hAnsi="Times New Roman" w:cs="Times New Roman"/>
                <w:sz w:val="26"/>
                <w:szCs w:val="26"/>
              </w:rPr>
              <w:t>Помораева И. А., Позина В. А.</w:t>
            </w:r>
          </w:p>
          <w:p w:rsidR="00CA673B" w:rsidRPr="002967B4" w:rsidRDefault="00CA673B" w:rsidP="00804FE9">
            <w:pPr>
              <w:spacing w:after="0" w:line="240" w:lineRule="auto"/>
              <w:rPr>
                <w:rFonts w:ascii="Times New Roman" w:hAnsi="Times New Roman" w:cs="Times New Roman"/>
                <w:sz w:val="26"/>
                <w:szCs w:val="26"/>
              </w:rPr>
            </w:pPr>
          </w:p>
        </w:tc>
        <w:tc>
          <w:tcPr>
            <w:tcW w:w="6663" w:type="dxa"/>
            <w:tcBorders>
              <w:top w:val="single" w:sz="4" w:space="0" w:color="auto"/>
              <w:left w:val="nil"/>
              <w:bottom w:val="single" w:sz="4" w:space="0" w:color="auto"/>
              <w:right w:val="single" w:sz="4" w:space="0" w:color="auto"/>
            </w:tcBorders>
            <w:shd w:val="clear" w:color="auto" w:fill="auto"/>
          </w:tcPr>
          <w:p w:rsidR="00CA673B" w:rsidRPr="002967B4" w:rsidRDefault="00CA673B" w:rsidP="00804FE9">
            <w:pPr>
              <w:spacing w:after="0" w:line="240" w:lineRule="auto"/>
              <w:rPr>
                <w:rFonts w:ascii="Times New Roman" w:hAnsi="Times New Roman" w:cs="Times New Roman"/>
                <w:sz w:val="26"/>
                <w:szCs w:val="26"/>
              </w:rPr>
            </w:pPr>
            <w:r w:rsidRPr="002967B4">
              <w:rPr>
                <w:rFonts w:ascii="Times New Roman" w:hAnsi="Times New Roman" w:cs="Times New Roman"/>
                <w:sz w:val="26"/>
                <w:szCs w:val="26"/>
              </w:rPr>
              <w:t>ФГОС Формирование элементарных математических представлений. (4-5 лет). Средняя группа</w:t>
            </w:r>
          </w:p>
        </w:tc>
      </w:tr>
      <w:tr w:rsidR="00CA673B" w:rsidRPr="002967B4" w:rsidTr="00804FE9">
        <w:trPr>
          <w:trHeight w:val="319"/>
        </w:trPr>
        <w:tc>
          <w:tcPr>
            <w:tcW w:w="3970" w:type="dxa"/>
            <w:vMerge/>
            <w:tcBorders>
              <w:left w:val="single" w:sz="4" w:space="0" w:color="auto"/>
              <w:right w:val="single" w:sz="4" w:space="0" w:color="auto"/>
            </w:tcBorders>
            <w:shd w:val="clear" w:color="000000" w:fill="FFFFFF"/>
          </w:tcPr>
          <w:p w:rsidR="00CA673B" w:rsidRPr="002967B4" w:rsidRDefault="00CA673B" w:rsidP="00804FE9">
            <w:pPr>
              <w:spacing w:after="0" w:line="240" w:lineRule="auto"/>
              <w:rPr>
                <w:rFonts w:ascii="Times New Roman" w:hAnsi="Times New Roman" w:cs="Times New Roman"/>
                <w:sz w:val="26"/>
                <w:szCs w:val="26"/>
              </w:rPr>
            </w:pPr>
          </w:p>
        </w:tc>
        <w:tc>
          <w:tcPr>
            <w:tcW w:w="6663" w:type="dxa"/>
            <w:tcBorders>
              <w:top w:val="single" w:sz="4" w:space="0" w:color="auto"/>
              <w:left w:val="nil"/>
              <w:bottom w:val="single" w:sz="4" w:space="0" w:color="auto"/>
              <w:right w:val="single" w:sz="4" w:space="0" w:color="auto"/>
            </w:tcBorders>
            <w:shd w:val="clear" w:color="auto" w:fill="auto"/>
          </w:tcPr>
          <w:p w:rsidR="00CA673B" w:rsidRPr="002967B4" w:rsidRDefault="00CA673B" w:rsidP="00804FE9">
            <w:pPr>
              <w:spacing w:after="0" w:line="240" w:lineRule="auto"/>
              <w:rPr>
                <w:rFonts w:ascii="Times New Roman" w:hAnsi="Times New Roman" w:cs="Times New Roman"/>
                <w:sz w:val="26"/>
                <w:szCs w:val="26"/>
              </w:rPr>
            </w:pPr>
            <w:r w:rsidRPr="002967B4">
              <w:rPr>
                <w:rFonts w:ascii="Times New Roman" w:hAnsi="Times New Roman" w:cs="Times New Roman"/>
                <w:sz w:val="26"/>
                <w:szCs w:val="26"/>
              </w:rPr>
              <w:t>ФГОС Формирование элементарных математических представлений. (5-6 лет). Старшая группа</w:t>
            </w:r>
          </w:p>
        </w:tc>
      </w:tr>
      <w:tr w:rsidR="00CA673B" w:rsidRPr="002967B4" w:rsidTr="00804FE9">
        <w:trPr>
          <w:trHeight w:val="319"/>
        </w:trPr>
        <w:tc>
          <w:tcPr>
            <w:tcW w:w="3970" w:type="dxa"/>
            <w:vMerge/>
            <w:tcBorders>
              <w:left w:val="single" w:sz="4" w:space="0" w:color="auto"/>
              <w:bottom w:val="single" w:sz="4" w:space="0" w:color="auto"/>
              <w:right w:val="single" w:sz="4" w:space="0" w:color="auto"/>
            </w:tcBorders>
            <w:shd w:val="clear" w:color="000000" w:fill="FFFFFF"/>
          </w:tcPr>
          <w:p w:rsidR="00CA673B" w:rsidRPr="002967B4" w:rsidRDefault="00CA673B" w:rsidP="00804FE9">
            <w:pPr>
              <w:spacing w:after="0" w:line="240" w:lineRule="auto"/>
              <w:rPr>
                <w:rFonts w:ascii="Times New Roman" w:hAnsi="Times New Roman" w:cs="Times New Roman"/>
                <w:sz w:val="26"/>
                <w:szCs w:val="26"/>
              </w:rPr>
            </w:pPr>
          </w:p>
        </w:tc>
        <w:tc>
          <w:tcPr>
            <w:tcW w:w="6663" w:type="dxa"/>
            <w:tcBorders>
              <w:top w:val="single" w:sz="4" w:space="0" w:color="auto"/>
              <w:left w:val="nil"/>
              <w:bottom w:val="single" w:sz="4" w:space="0" w:color="auto"/>
              <w:right w:val="single" w:sz="4" w:space="0" w:color="auto"/>
            </w:tcBorders>
            <w:shd w:val="clear" w:color="auto" w:fill="auto"/>
          </w:tcPr>
          <w:p w:rsidR="00CA673B" w:rsidRPr="002967B4" w:rsidRDefault="00CA673B" w:rsidP="00804FE9">
            <w:pPr>
              <w:spacing w:after="0" w:line="240" w:lineRule="auto"/>
              <w:rPr>
                <w:rFonts w:ascii="Times New Roman" w:hAnsi="Times New Roman" w:cs="Times New Roman"/>
                <w:sz w:val="26"/>
                <w:szCs w:val="26"/>
              </w:rPr>
            </w:pPr>
            <w:r w:rsidRPr="002967B4">
              <w:rPr>
                <w:rFonts w:ascii="Times New Roman" w:hAnsi="Times New Roman" w:cs="Times New Roman"/>
                <w:sz w:val="26"/>
                <w:szCs w:val="26"/>
              </w:rPr>
              <w:t>ФГОС Формирование элементарных математических представлений. (6-7 лет). Подгот. к школе группа</w:t>
            </w:r>
          </w:p>
        </w:tc>
      </w:tr>
      <w:tr w:rsidR="00CA673B" w:rsidRPr="002967B4" w:rsidTr="00804FE9">
        <w:trPr>
          <w:trHeight w:val="319"/>
        </w:trPr>
        <w:tc>
          <w:tcPr>
            <w:tcW w:w="3970" w:type="dxa"/>
            <w:tcBorders>
              <w:top w:val="nil"/>
              <w:left w:val="single" w:sz="4" w:space="0" w:color="auto"/>
              <w:bottom w:val="single" w:sz="4" w:space="0" w:color="auto"/>
              <w:right w:val="single" w:sz="4" w:space="0" w:color="auto"/>
            </w:tcBorders>
            <w:shd w:val="clear" w:color="000000" w:fill="FFFFFF"/>
          </w:tcPr>
          <w:p w:rsidR="00CA673B" w:rsidRPr="002967B4" w:rsidRDefault="00CA673B" w:rsidP="00804FE9">
            <w:pPr>
              <w:spacing w:after="0" w:line="240" w:lineRule="auto"/>
              <w:rPr>
                <w:rFonts w:ascii="Times New Roman" w:hAnsi="Times New Roman" w:cs="Times New Roman"/>
                <w:sz w:val="26"/>
                <w:szCs w:val="26"/>
              </w:rPr>
            </w:pPr>
            <w:r w:rsidRPr="002967B4">
              <w:rPr>
                <w:rFonts w:ascii="Times New Roman" w:hAnsi="Times New Roman" w:cs="Times New Roman"/>
                <w:sz w:val="26"/>
                <w:szCs w:val="26"/>
              </w:rPr>
              <w:t>Петрова В. И., Стульник Т. Д.</w:t>
            </w:r>
          </w:p>
        </w:tc>
        <w:tc>
          <w:tcPr>
            <w:tcW w:w="6663" w:type="dxa"/>
            <w:tcBorders>
              <w:top w:val="single" w:sz="4" w:space="0" w:color="auto"/>
              <w:left w:val="nil"/>
              <w:bottom w:val="single" w:sz="4" w:space="0" w:color="auto"/>
              <w:right w:val="single" w:sz="4" w:space="0" w:color="auto"/>
            </w:tcBorders>
            <w:shd w:val="clear" w:color="auto" w:fill="auto"/>
          </w:tcPr>
          <w:p w:rsidR="00CA673B" w:rsidRPr="002967B4" w:rsidRDefault="00CA673B" w:rsidP="00804FE9">
            <w:pPr>
              <w:spacing w:after="0" w:line="240" w:lineRule="auto"/>
              <w:rPr>
                <w:rFonts w:ascii="Times New Roman" w:hAnsi="Times New Roman" w:cs="Times New Roman"/>
                <w:sz w:val="26"/>
                <w:szCs w:val="26"/>
              </w:rPr>
            </w:pPr>
            <w:r w:rsidRPr="002967B4">
              <w:rPr>
                <w:rFonts w:ascii="Times New Roman" w:hAnsi="Times New Roman" w:cs="Times New Roman"/>
                <w:sz w:val="26"/>
                <w:szCs w:val="26"/>
              </w:rPr>
              <w:t>ФГОС Этические беседы с дошкольниками (4-7 лет)</w:t>
            </w:r>
          </w:p>
        </w:tc>
      </w:tr>
      <w:tr w:rsidR="00CA673B" w:rsidRPr="002967B4" w:rsidTr="00804FE9">
        <w:trPr>
          <w:trHeight w:val="319"/>
        </w:trPr>
        <w:tc>
          <w:tcPr>
            <w:tcW w:w="3970" w:type="dxa"/>
            <w:vMerge w:val="restart"/>
            <w:tcBorders>
              <w:top w:val="nil"/>
              <w:left w:val="single" w:sz="4" w:space="0" w:color="auto"/>
              <w:right w:val="single" w:sz="4" w:space="0" w:color="auto"/>
            </w:tcBorders>
            <w:shd w:val="clear" w:color="000000" w:fill="FFFFFF"/>
          </w:tcPr>
          <w:p w:rsidR="00CA673B" w:rsidRPr="002967B4" w:rsidRDefault="00CA673B" w:rsidP="00804FE9">
            <w:pPr>
              <w:spacing w:after="0" w:line="240" w:lineRule="auto"/>
              <w:rPr>
                <w:rFonts w:ascii="Times New Roman" w:hAnsi="Times New Roman" w:cs="Times New Roman"/>
                <w:sz w:val="26"/>
                <w:szCs w:val="26"/>
              </w:rPr>
            </w:pPr>
            <w:r w:rsidRPr="002967B4">
              <w:rPr>
                <w:rFonts w:ascii="Times New Roman" w:hAnsi="Times New Roman" w:cs="Times New Roman"/>
                <w:sz w:val="26"/>
                <w:szCs w:val="26"/>
              </w:rPr>
              <w:t>ред.-сост. Бывшева А.</w:t>
            </w:r>
          </w:p>
          <w:p w:rsidR="00CA673B" w:rsidRPr="002967B4" w:rsidRDefault="00CA673B" w:rsidP="00804FE9">
            <w:pPr>
              <w:spacing w:after="0" w:line="240" w:lineRule="auto"/>
              <w:rPr>
                <w:rFonts w:ascii="Times New Roman" w:hAnsi="Times New Roman" w:cs="Times New Roman"/>
                <w:sz w:val="26"/>
                <w:szCs w:val="26"/>
              </w:rPr>
            </w:pPr>
          </w:p>
        </w:tc>
        <w:tc>
          <w:tcPr>
            <w:tcW w:w="6663" w:type="dxa"/>
            <w:tcBorders>
              <w:top w:val="single" w:sz="4" w:space="0" w:color="auto"/>
              <w:left w:val="nil"/>
              <w:bottom w:val="single" w:sz="4" w:space="0" w:color="auto"/>
              <w:right w:val="single" w:sz="4" w:space="0" w:color="auto"/>
            </w:tcBorders>
            <w:shd w:val="clear" w:color="auto" w:fill="auto"/>
          </w:tcPr>
          <w:p w:rsidR="00CA673B" w:rsidRPr="002967B4" w:rsidRDefault="00CA673B" w:rsidP="00804FE9">
            <w:pPr>
              <w:spacing w:after="0" w:line="240" w:lineRule="auto"/>
              <w:rPr>
                <w:rFonts w:ascii="Times New Roman" w:hAnsi="Times New Roman" w:cs="Times New Roman"/>
                <w:sz w:val="26"/>
                <w:szCs w:val="26"/>
              </w:rPr>
            </w:pPr>
            <w:r w:rsidRPr="002967B4">
              <w:rPr>
                <w:rFonts w:ascii="Times New Roman" w:hAnsi="Times New Roman" w:cs="Times New Roman"/>
                <w:sz w:val="26"/>
                <w:szCs w:val="26"/>
              </w:rPr>
              <w:t>ФГОС Грамматика в картинках. Антонимы, глаголы. Наглядное пособие с методическими рекомендациями. (3-7 лет)</w:t>
            </w:r>
          </w:p>
        </w:tc>
      </w:tr>
      <w:tr w:rsidR="00CA673B" w:rsidRPr="002967B4" w:rsidTr="00804FE9">
        <w:trPr>
          <w:trHeight w:val="319"/>
        </w:trPr>
        <w:tc>
          <w:tcPr>
            <w:tcW w:w="3970" w:type="dxa"/>
            <w:vMerge/>
            <w:tcBorders>
              <w:left w:val="single" w:sz="4" w:space="0" w:color="auto"/>
              <w:right w:val="single" w:sz="4" w:space="0" w:color="auto"/>
            </w:tcBorders>
            <w:shd w:val="clear" w:color="000000" w:fill="FFFFFF"/>
          </w:tcPr>
          <w:p w:rsidR="00CA673B" w:rsidRPr="002967B4" w:rsidRDefault="00CA673B" w:rsidP="00804FE9">
            <w:pPr>
              <w:spacing w:after="0" w:line="240" w:lineRule="auto"/>
              <w:rPr>
                <w:rFonts w:ascii="Times New Roman" w:hAnsi="Times New Roman" w:cs="Times New Roman"/>
                <w:sz w:val="26"/>
                <w:szCs w:val="26"/>
              </w:rPr>
            </w:pPr>
          </w:p>
        </w:tc>
        <w:tc>
          <w:tcPr>
            <w:tcW w:w="6663" w:type="dxa"/>
            <w:tcBorders>
              <w:top w:val="single" w:sz="4" w:space="0" w:color="auto"/>
              <w:left w:val="nil"/>
              <w:bottom w:val="single" w:sz="4" w:space="0" w:color="auto"/>
              <w:right w:val="single" w:sz="4" w:space="0" w:color="auto"/>
            </w:tcBorders>
            <w:shd w:val="clear" w:color="auto" w:fill="auto"/>
          </w:tcPr>
          <w:p w:rsidR="00CA673B" w:rsidRPr="002967B4" w:rsidRDefault="00CA673B" w:rsidP="00804FE9">
            <w:pPr>
              <w:spacing w:after="0" w:line="240" w:lineRule="auto"/>
              <w:rPr>
                <w:rFonts w:ascii="Times New Roman" w:hAnsi="Times New Roman" w:cs="Times New Roman"/>
                <w:sz w:val="26"/>
                <w:szCs w:val="26"/>
              </w:rPr>
            </w:pPr>
            <w:r w:rsidRPr="002967B4">
              <w:rPr>
                <w:rFonts w:ascii="Times New Roman" w:hAnsi="Times New Roman" w:cs="Times New Roman"/>
                <w:sz w:val="26"/>
                <w:szCs w:val="26"/>
              </w:rPr>
              <w:t>ФГОС Грамматика в картинках. Антонимы, прилагательные. Наглядное пособие с методическими рекомендациями. (3-7 лет)</w:t>
            </w:r>
          </w:p>
        </w:tc>
      </w:tr>
      <w:tr w:rsidR="00CA673B" w:rsidRPr="002967B4" w:rsidTr="00804FE9">
        <w:trPr>
          <w:trHeight w:val="319"/>
        </w:trPr>
        <w:tc>
          <w:tcPr>
            <w:tcW w:w="3970" w:type="dxa"/>
            <w:vMerge/>
            <w:tcBorders>
              <w:left w:val="single" w:sz="4" w:space="0" w:color="auto"/>
              <w:right w:val="single" w:sz="4" w:space="0" w:color="auto"/>
            </w:tcBorders>
            <w:shd w:val="clear" w:color="000000" w:fill="FFFFFF"/>
          </w:tcPr>
          <w:p w:rsidR="00CA673B" w:rsidRPr="002967B4" w:rsidRDefault="00CA673B" w:rsidP="00804FE9">
            <w:pPr>
              <w:spacing w:after="0" w:line="240" w:lineRule="auto"/>
              <w:rPr>
                <w:rFonts w:ascii="Times New Roman" w:hAnsi="Times New Roman" w:cs="Times New Roman"/>
                <w:sz w:val="26"/>
                <w:szCs w:val="26"/>
              </w:rPr>
            </w:pPr>
          </w:p>
        </w:tc>
        <w:tc>
          <w:tcPr>
            <w:tcW w:w="6663" w:type="dxa"/>
            <w:tcBorders>
              <w:top w:val="single" w:sz="4" w:space="0" w:color="auto"/>
              <w:left w:val="nil"/>
              <w:bottom w:val="single" w:sz="4" w:space="0" w:color="auto"/>
              <w:right w:val="single" w:sz="4" w:space="0" w:color="auto"/>
            </w:tcBorders>
            <w:shd w:val="clear" w:color="auto" w:fill="auto"/>
          </w:tcPr>
          <w:p w:rsidR="00CA673B" w:rsidRPr="002967B4" w:rsidRDefault="00CA673B" w:rsidP="00804FE9">
            <w:pPr>
              <w:spacing w:after="0" w:line="240" w:lineRule="auto"/>
              <w:rPr>
                <w:rFonts w:ascii="Times New Roman" w:hAnsi="Times New Roman" w:cs="Times New Roman"/>
                <w:sz w:val="26"/>
                <w:szCs w:val="26"/>
              </w:rPr>
            </w:pPr>
            <w:r w:rsidRPr="002967B4">
              <w:rPr>
                <w:rFonts w:ascii="Times New Roman" w:hAnsi="Times New Roman" w:cs="Times New Roman"/>
                <w:sz w:val="26"/>
                <w:szCs w:val="26"/>
              </w:rPr>
              <w:t>ФГОС Грамматика в картинках. Говори правильно. Наглядное пособие с методическими рекомендациями. (3-7 лет)</w:t>
            </w:r>
          </w:p>
        </w:tc>
      </w:tr>
      <w:tr w:rsidR="00CA673B" w:rsidRPr="002967B4" w:rsidTr="00804FE9">
        <w:trPr>
          <w:trHeight w:val="319"/>
        </w:trPr>
        <w:tc>
          <w:tcPr>
            <w:tcW w:w="3970" w:type="dxa"/>
            <w:vMerge/>
            <w:tcBorders>
              <w:left w:val="single" w:sz="4" w:space="0" w:color="auto"/>
              <w:right w:val="single" w:sz="4" w:space="0" w:color="auto"/>
            </w:tcBorders>
            <w:shd w:val="clear" w:color="000000" w:fill="FFFFFF"/>
          </w:tcPr>
          <w:p w:rsidR="00CA673B" w:rsidRPr="002967B4" w:rsidRDefault="00CA673B" w:rsidP="00804FE9">
            <w:pPr>
              <w:spacing w:after="0" w:line="240" w:lineRule="auto"/>
              <w:rPr>
                <w:rFonts w:ascii="Times New Roman" w:hAnsi="Times New Roman" w:cs="Times New Roman"/>
                <w:sz w:val="26"/>
                <w:szCs w:val="26"/>
              </w:rPr>
            </w:pPr>
          </w:p>
        </w:tc>
        <w:tc>
          <w:tcPr>
            <w:tcW w:w="6663" w:type="dxa"/>
            <w:tcBorders>
              <w:top w:val="single" w:sz="4" w:space="0" w:color="auto"/>
              <w:left w:val="nil"/>
              <w:bottom w:val="single" w:sz="4" w:space="0" w:color="auto"/>
              <w:right w:val="single" w:sz="4" w:space="0" w:color="auto"/>
            </w:tcBorders>
            <w:shd w:val="clear" w:color="auto" w:fill="auto"/>
          </w:tcPr>
          <w:p w:rsidR="00CA673B" w:rsidRPr="002967B4" w:rsidRDefault="00CA673B" w:rsidP="00804FE9">
            <w:pPr>
              <w:spacing w:after="0" w:line="240" w:lineRule="auto"/>
              <w:rPr>
                <w:rFonts w:ascii="Times New Roman" w:hAnsi="Times New Roman" w:cs="Times New Roman"/>
                <w:sz w:val="26"/>
                <w:szCs w:val="26"/>
              </w:rPr>
            </w:pPr>
            <w:r w:rsidRPr="002967B4">
              <w:rPr>
                <w:rFonts w:ascii="Times New Roman" w:hAnsi="Times New Roman" w:cs="Times New Roman"/>
                <w:sz w:val="26"/>
                <w:szCs w:val="26"/>
              </w:rPr>
              <w:t>ФГОС Грамматика в картинках. Многозначные слова. Наглядное пособие с методическими рекомендациями. (3-7 лет)</w:t>
            </w:r>
          </w:p>
        </w:tc>
      </w:tr>
      <w:tr w:rsidR="00CA673B" w:rsidRPr="002967B4" w:rsidTr="00804FE9">
        <w:trPr>
          <w:trHeight w:val="319"/>
        </w:trPr>
        <w:tc>
          <w:tcPr>
            <w:tcW w:w="3970" w:type="dxa"/>
            <w:vMerge/>
            <w:tcBorders>
              <w:left w:val="single" w:sz="4" w:space="0" w:color="auto"/>
              <w:right w:val="single" w:sz="4" w:space="0" w:color="auto"/>
            </w:tcBorders>
            <w:shd w:val="clear" w:color="000000" w:fill="FFFFFF"/>
          </w:tcPr>
          <w:p w:rsidR="00CA673B" w:rsidRPr="002967B4" w:rsidRDefault="00CA673B" w:rsidP="00804FE9">
            <w:pPr>
              <w:spacing w:after="0" w:line="240" w:lineRule="auto"/>
              <w:rPr>
                <w:rFonts w:ascii="Times New Roman" w:hAnsi="Times New Roman" w:cs="Times New Roman"/>
                <w:sz w:val="26"/>
                <w:szCs w:val="26"/>
              </w:rPr>
            </w:pPr>
          </w:p>
        </w:tc>
        <w:tc>
          <w:tcPr>
            <w:tcW w:w="6663" w:type="dxa"/>
            <w:tcBorders>
              <w:top w:val="single" w:sz="4" w:space="0" w:color="auto"/>
              <w:left w:val="nil"/>
              <w:bottom w:val="single" w:sz="4" w:space="0" w:color="auto"/>
              <w:right w:val="single" w:sz="4" w:space="0" w:color="auto"/>
            </w:tcBorders>
            <w:shd w:val="clear" w:color="auto" w:fill="auto"/>
          </w:tcPr>
          <w:p w:rsidR="00CA673B" w:rsidRPr="002967B4" w:rsidRDefault="00CA673B" w:rsidP="00804FE9">
            <w:pPr>
              <w:spacing w:after="0" w:line="240" w:lineRule="auto"/>
              <w:rPr>
                <w:rFonts w:ascii="Times New Roman" w:hAnsi="Times New Roman" w:cs="Times New Roman"/>
                <w:sz w:val="26"/>
                <w:szCs w:val="26"/>
              </w:rPr>
            </w:pPr>
            <w:r w:rsidRPr="002967B4">
              <w:rPr>
                <w:rFonts w:ascii="Times New Roman" w:hAnsi="Times New Roman" w:cs="Times New Roman"/>
                <w:sz w:val="26"/>
                <w:szCs w:val="26"/>
              </w:rPr>
              <w:t>ФГОС Грамматика в картинках. Множественное число. Наглядное пособие с методическими рекомендациями. (3-7 лет)</w:t>
            </w:r>
          </w:p>
        </w:tc>
      </w:tr>
      <w:tr w:rsidR="00CA673B" w:rsidRPr="002967B4" w:rsidTr="00804FE9">
        <w:trPr>
          <w:trHeight w:val="319"/>
        </w:trPr>
        <w:tc>
          <w:tcPr>
            <w:tcW w:w="3970" w:type="dxa"/>
            <w:vMerge/>
            <w:tcBorders>
              <w:left w:val="single" w:sz="4" w:space="0" w:color="auto"/>
              <w:right w:val="single" w:sz="4" w:space="0" w:color="auto"/>
            </w:tcBorders>
            <w:shd w:val="clear" w:color="000000" w:fill="FFFFFF"/>
          </w:tcPr>
          <w:p w:rsidR="00CA673B" w:rsidRPr="002967B4" w:rsidRDefault="00CA673B" w:rsidP="00804FE9">
            <w:pPr>
              <w:spacing w:after="0" w:line="240" w:lineRule="auto"/>
              <w:rPr>
                <w:rFonts w:ascii="Times New Roman" w:hAnsi="Times New Roman" w:cs="Times New Roman"/>
                <w:sz w:val="26"/>
                <w:szCs w:val="26"/>
              </w:rPr>
            </w:pPr>
          </w:p>
        </w:tc>
        <w:tc>
          <w:tcPr>
            <w:tcW w:w="6663" w:type="dxa"/>
            <w:tcBorders>
              <w:top w:val="single" w:sz="4" w:space="0" w:color="auto"/>
              <w:left w:val="nil"/>
              <w:bottom w:val="single" w:sz="4" w:space="0" w:color="auto"/>
              <w:right w:val="single" w:sz="4" w:space="0" w:color="auto"/>
            </w:tcBorders>
            <w:shd w:val="clear" w:color="auto" w:fill="auto"/>
          </w:tcPr>
          <w:p w:rsidR="00CA673B" w:rsidRPr="002967B4" w:rsidRDefault="00CA673B" w:rsidP="00804FE9">
            <w:pPr>
              <w:spacing w:after="0" w:line="240" w:lineRule="auto"/>
              <w:rPr>
                <w:rFonts w:ascii="Times New Roman" w:hAnsi="Times New Roman" w:cs="Times New Roman"/>
                <w:sz w:val="26"/>
                <w:szCs w:val="26"/>
              </w:rPr>
            </w:pPr>
            <w:r w:rsidRPr="002967B4">
              <w:rPr>
                <w:rFonts w:ascii="Times New Roman" w:hAnsi="Times New Roman" w:cs="Times New Roman"/>
                <w:sz w:val="26"/>
                <w:szCs w:val="26"/>
              </w:rPr>
              <w:t>ФГОС Грамматика в картинках. Один-много. Наглядное пособие с методическими рекомендациями. (3-7 лет)</w:t>
            </w:r>
          </w:p>
        </w:tc>
      </w:tr>
      <w:tr w:rsidR="00CA673B" w:rsidRPr="002967B4" w:rsidTr="00804FE9">
        <w:trPr>
          <w:trHeight w:val="319"/>
        </w:trPr>
        <w:tc>
          <w:tcPr>
            <w:tcW w:w="3970" w:type="dxa"/>
            <w:vMerge/>
            <w:tcBorders>
              <w:left w:val="single" w:sz="4" w:space="0" w:color="auto"/>
              <w:right w:val="single" w:sz="4" w:space="0" w:color="auto"/>
            </w:tcBorders>
            <w:shd w:val="clear" w:color="000000" w:fill="FFFFFF"/>
          </w:tcPr>
          <w:p w:rsidR="00CA673B" w:rsidRPr="002967B4" w:rsidRDefault="00CA673B" w:rsidP="00804FE9">
            <w:pPr>
              <w:spacing w:after="0" w:line="240" w:lineRule="auto"/>
              <w:rPr>
                <w:rFonts w:ascii="Times New Roman" w:hAnsi="Times New Roman" w:cs="Times New Roman"/>
                <w:sz w:val="26"/>
                <w:szCs w:val="26"/>
              </w:rPr>
            </w:pPr>
          </w:p>
        </w:tc>
        <w:tc>
          <w:tcPr>
            <w:tcW w:w="6663" w:type="dxa"/>
            <w:tcBorders>
              <w:top w:val="single" w:sz="4" w:space="0" w:color="auto"/>
              <w:left w:val="nil"/>
              <w:bottom w:val="single" w:sz="4" w:space="0" w:color="auto"/>
              <w:right w:val="single" w:sz="4" w:space="0" w:color="auto"/>
            </w:tcBorders>
            <w:shd w:val="clear" w:color="auto" w:fill="auto"/>
          </w:tcPr>
          <w:p w:rsidR="00CA673B" w:rsidRPr="002967B4" w:rsidRDefault="00CA673B" w:rsidP="00804FE9">
            <w:pPr>
              <w:spacing w:after="0" w:line="240" w:lineRule="auto"/>
              <w:rPr>
                <w:rFonts w:ascii="Times New Roman" w:hAnsi="Times New Roman" w:cs="Times New Roman"/>
                <w:sz w:val="26"/>
                <w:szCs w:val="26"/>
              </w:rPr>
            </w:pPr>
            <w:r w:rsidRPr="002967B4">
              <w:rPr>
                <w:rFonts w:ascii="Times New Roman" w:hAnsi="Times New Roman" w:cs="Times New Roman"/>
                <w:sz w:val="26"/>
                <w:szCs w:val="26"/>
              </w:rPr>
              <w:t>ФГОС Грамматика в картинках. Словообразование. Наглядное пособие с методическими рекомендациями. (3-7 лет)</w:t>
            </w:r>
          </w:p>
        </w:tc>
      </w:tr>
      <w:tr w:rsidR="00CA673B" w:rsidRPr="002967B4" w:rsidTr="00804FE9">
        <w:trPr>
          <w:trHeight w:val="319"/>
        </w:trPr>
        <w:tc>
          <w:tcPr>
            <w:tcW w:w="3970" w:type="dxa"/>
            <w:vMerge/>
            <w:tcBorders>
              <w:left w:val="single" w:sz="4" w:space="0" w:color="auto"/>
              <w:bottom w:val="single" w:sz="4" w:space="0" w:color="auto"/>
              <w:right w:val="single" w:sz="4" w:space="0" w:color="auto"/>
            </w:tcBorders>
            <w:shd w:val="clear" w:color="000000" w:fill="FFFFFF"/>
          </w:tcPr>
          <w:p w:rsidR="00CA673B" w:rsidRPr="002967B4" w:rsidRDefault="00CA673B" w:rsidP="00804FE9">
            <w:pPr>
              <w:spacing w:after="0" w:line="240" w:lineRule="auto"/>
              <w:rPr>
                <w:rFonts w:ascii="Times New Roman" w:hAnsi="Times New Roman" w:cs="Times New Roman"/>
                <w:sz w:val="26"/>
                <w:szCs w:val="26"/>
              </w:rPr>
            </w:pPr>
          </w:p>
        </w:tc>
        <w:tc>
          <w:tcPr>
            <w:tcW w:w="6663" w:type="dxa"/>
            <w:tcBorders>
              <w:top w:val="single" w:sz="4" w:space="0" w:color="auto"/>
              <w:left w:val="nil"/>
              <w:bottom w:val="single" w:sz="4" w:space="0" w:color="auto"/>
              <w:right w:val="single" w:sz="4" w:space="0" w:color="auto"/>
            </w:tcBorders>
            <w:shd w:val="clear" w:color="auto" w:fill="auto"/>
          </w:tcPr>
          <w:p w:rsidR="00CA673B" w:rsidRPr="002967B4" w:rsidRDefault="00CA673B" w:rsidP="00804FE9">
            <w:pPr>
              <w:spacing w:after="0" w:line="240" w:lineRule="auto"/>
              <w:rPr>
                <w:rFonts w:ascii="Times New Roman" w:hAnsi="Times New Roman" w:cs="Times New Roman"/>
                <w:sz w:val="26"/>
                <w:szCs w:val="26"/>
              </w:rPr>
            </w:pPr>
            <w:r w:rsidRPr="002967B4">
              <w:rPr>
                <w:rFonts w:ascii="Times New Roman" w:hAnsi="Times New Roman" w:cs="Times New Roman"/>
                <w:sz w:val="26"/>
                <w:szCs w:val="26"/>
              </w:rPr>
              <w:t>ФГОС Грамматика в картинках. Ударение. Наглядное пособие с методическими рекомендациями. (3-7 лет)</w:t>
            </w:r>
          </w:p>
        </w:tc>
      </w:tr>
      <w:tr w:rsidR="00CA673B" w:rsidRPr="002967B4" w:rsidTr="00804FE9">
        <w:trPr>
          <w:trHeight w:val="319"/>
        </w:trPr>
        <w:tc>
          <w:tcPr>
            <w:tcW w:w="3970" w:type="dxa"/>
            <w:vMerge w:val="restart"/>
            <w:tcBorders>
              <w:top w:val="nil"/>
              <w:left w:val="single" w:sz="4" w:space="0" w:color="auto"/>
              <w:right w:val="single" w:sz="4" w:space="0" w:color="auto"/>
            </w:tcBorders>
            <w:shd w:val="clear" w:color="000000" w:fill="FFFFFF"/>
          </w:tcPr>
          <w:p w:rsidR="00CA673B" w:rsidRPr="002967B4" w:rsidRDefault="00CA673B" w:rsidP="00804FE9">
            <w:pPr>
              <w:spacing w:after="0" w:line="240" w:lineRule="auto"/>
              <w:rPr>
                <w:rFonts w:ascii="Times New Roman" w:hAnsi="Times New Roman" w:cs="Times New Roman"/>
                <w:sz w:val="26"/>
                <w:szCs w:val="26"/>
              </w:rPr>
            </w:pPr>
            <w:r w:rsidRPr="002967B4">
              <w:rPr>
                <w:rFonts w:ascii="Times New Roman" w:hAnsi="Times New Roman" w:cs="Times New Roman"/>
                <w:sz w:val="26"/>
                <w:szCs w:val="26"/>
              </w:rPr>
              <w:t>Новикова В. П.</w:t>
            </w:r>
          </w:p>
          <w:p w:rsidR="00CA673B" w:rsidRPr="002967B4" w:rsidRDefault="00CA673B" w:rsidP="00804FE9">
            <w:pPr>
              <w:spacing w:after="0" w:line="240" w:lineRule="auto"/>
              <w:rPr>
                <w:rFonts w:ascii="Times New Roman" w:hAnsi="Times New Roman" w:cs="Times New Roman"/>
                <w:sz w:val="26"/>
                <w:szCs w:val="26"/>
              </w:rPr>
            </w:pPr>
          </w:p>
        </w:tc>
        <w:tc>
          <w:tcPr>
            <w:tcW w:w="6663" w:type="dxa"/>
            <w:tcBorders>
              <w:top w:val="single" w:sz="4" w:space="0" w:color="auto"/>
              <w:left w:val="nil"/>
              <w:bottom w:val="single" w:sz="4" w:space="0" w:color="auto"/>
              <w:right w:val="single" w:sz="4" w:space="0" w:color="auto"/>
            </w:tcBorders>
            <w:shd w:val="clear" w:color="auto" w:fill="auto"/>
          </w:tcPr>
          <w:p w:rsidR="00CA673B" w:rsidRPr="002967B4" w:rsidRDefault="00CA673B" w:rsidP="00804FE9">
            <w:pPr>
              <w:spacing w:after="0" w:line="240" w:lineRule="auto"/>
              <w:rPr>
                <w:rFonts w:ascii="Times New Roman" w:hAnsi="Times New Roman" w:cs="Times New Roman"/>
                <w:sz w:val="26"/>
                <w:szCs w:val="26"/>
              </w:rPr>
            </w:pPr>
            <w:r w:rsidRPr="002967B4">
              <w:rPr>
                <w:rFonts w:ascii="Times New Roman" w:hAnsi="Times New Roman" w:cs="Times New Roman"/>
                <w:sz w:val="26"/>
                <w:szCs w:val="26"/>
              </w:rPr>
              <w:t>ФГОС Математика в д/с. Демонстрационный материал для детей 3-7 лет.</w:t>
            </w:r>
          </w:p>
        </w:tc>
      </w:tr>
      <w:tr w:rsidR="00CA673B" w:rsidRPr="002967B4" w:rsidTr="00804FE9">
        <w:trPr>
          <w:trHeight w:val="319"/>
        </w:trPr>
        <w:tc>
          <w:tcPr>
            <w:tcW w:w="3970" w:type="dxa"/>
            <w:vMerge/>
            <w:tcBorders>
              <w:left w:val="single" w:sz="4" w:space="0" w:color="auto"/>
              <w:right w:val="single" w:sz="4" w:space="0" w:color="auto"/>
            </w:tcBorders>
            <w:shd w:val="clear" w:color="000000" w:fill="FFFFFF"/>
          </w:tcPr>
          <w:p w:rsidR="00CA673B" w:rsidRPr="002967B4" w:rsidRDefault="00CA673B" w:rsidP="00804FE9">
            <w:pPr>
              <w:spacing w:after="0" w:line="240" w:lineRule="auto"/>
              <w:rPr>
                <w:rFonts w:ascii="Times New Roman" w:hAnsi="Times New Roman" w:cs="Times New Roman"/>
                <w:sz w:val="26"/>
                <w:szCs w:val="26"/>
              </w:rPr>
            </w:pPr>
          </w:p>
        </w:tc>
        <w:tc>
          <w:tcPr>
            <w:tcW w:w="6663" w:type="dxa"/>
            <w:tcBorders>
              <w:top w:val="single" w:sz="4" w:space="0" w:color="auto"/>
              <w:left w:val="nil"/>
              <w:bottom w:val="single" w:sz="4" w:space="0" w:color="auto"/>
              <w:right w:val="single" w:sz="4" w:space="0" w:color="auto"/>
            </w:tcBorders>
            <w:shd w:val="clear" w:color="auto" w:fill="auto"/>
          </w:tcPr>
          <w:p w:rsidR="00CA673B" w:rsidRPr="002967B4" w:rsidRDefault="00CA673B" w:rsidP="00804FE9">
            <w:pPr>
              <w:spacing w:after="0" w:line="240" w:lineRule="auto"/>
              <w:rPr>
                <w:rFonts w:ascii="Times New Roman" w:hAnsi="Times New Roman" w:cs="Times New Roman"/>
                <w:sz w:val="26"/>
                <w:szCs w:val="26"/>
              </w:rPr>
            </w:pPr>
            <w:r w:rsidRPr="002967B4">
              <w:rPr>
                <w:rFonts w:ascii="Times New Roman" w:hAnsi="Times New Roman" w:cs="Times New Roman"/>
                <w:sz w:val="26"/>
                <w:szCs w:val="26"/>
              </w:rPr>
              <w:t>ФГОС Математика в детском саду. Сценарии занятий c детьми 3-4 лет</w:t>
            </w:r>
          </w:p>
        </w:tc>
      </w:tr>
      <w:tr w:rsidR="00CA673B" w:rsidRPr="002967B4" w:rsidTr="00804FE9">
        <w:trPr>
          <w:trHeight w:val="319"/>
        </w:trPr>
        <w:tc>
          <w:tcPr>
            <w:tcW w:w="3970" w:type="dxa"/>
            <w:vMerge/>
            <w:tcBorders>
              <w:left w:val="single" w:sz="4" w:space="0" w:color="auto"/>
              <w:right w:val="single" w:sz="4" w:space="0" w:color="auto"/>
            </w:tcBorders>
            <w:shd w:val="clear" w:color="000000" w:fill="FFFFFF"/>
          </w:tcPr>
          <w:p w:rsidR="00CA673B" w:rsidRPr="002967B4" w:rsidRDefault="00CA673B" w:rsidP="00804FE9">
            <w:pPr>
              <w:spacing w:after="0" w:line="240" w:lineRule="auto"/>
              <w:rPr>
                <w:rFonts w:ascii="Times New Roman" w:hAnsi="Times New Roman" w:cs="Times New Roman"/>
                <w:sz w:val="26"/>
                <w:szCs w:val="26"/>
              </w:rPr>
            </w:pPr>
          </w:p>
        </w:tc>
        <w:tc>
          <w:tcPr>
            <w:tcW w:w="6663" w:type="dxa"/>
            <w:tcBorders>
              <w:top w:val="single" w:sz="4" w:space="0" w:color="auto"/>
              <w:left w:val="nil"/>
              <w:bottom w:val="single" w:sz="4" w:space="0" w:color="auto"/>
              <w:right w:val="single" w:sz="4" w:space="0" w:color="auto"/>
            </w:tcBorders>
            <w:shd w:val="clear" w:color="auto" w:fill="auto"/>
          </w:tcPr>
          <w:p w:rsidR="00CA673B" w:rsidRPr="002967B4" w:rsidRDefault="00CA673B" w:rsidP="00804FE9">
            <w:pPr>
              <w:spacing w:after="0" w:line="240" w:lineRule="auto"/>
              <w:rPr>
                <w:rFonts w:ascii="Times New Roman" w:hAnsi="Times New Roman" w:cs="Times New Roman"/>
                <w:sz w:val="26"/>
                <w:szCs w:val="26"/>
              </w:rPr>
            </w:pPr>
            <w:r w:rsidRPr="002967B4">
              <w:rPr>
                <w:rFonts w:ascii="Times New Roman" w:hAnsi="Times New Roman" w:cs="Times New Roman"/>
                <w:sz w:val="26"/>
                <w:szCs w:val="26"/>
              </w:rPr>
              <w:t>ФГОС Математика в детском саду. Сценарии занятий c детьми 4-5 лет.</w:t>
            </w:r>
          </w:p>
        </w:tc>
      </w:tr>
      <w:tr w:rsidR="00CA673B" w:rsidRPr="002967B4" w:rsidTr="00804FE9">
        <w:trPr>
          <w:trHeight w:val="319"/>
        </w:trPr>
        <w:tc>
          <w:tcPr>
            <w:tcW w:w="3970" w:type="dxa"/>
            <w:vMerge/>
            <w:tcBorders>
              <w:left w:val="single" w:sz="4" w:space="0" w:color="auto"/>
              <w:right w:val="single" w:sz="4" w:space="0" w:color="auto"/>
            </w:tcBorders>
            <w:shd w:val="clear" w:color="000000" w:fill="FFFFFF"/>
          </w:tcPr>
          <w:p w:rsidR="00CA673B" w:rsidRPr="002967B4" w:rsidRDefault="00CA673B" w:rsidP="00804FE9">
            <w:pPr>
              <w:spacing w:after="0" w:line="240" w:lineRule="auto"/>
              <w:rPr>
                <w:rFonts w:ascii="Times New Roman" w:hAnsi="Times New Roman" w:cs="Times New Roman"/>
                <w:sz w:val="26"/>
                <w:szCs w:val="26"/>
              </w:rPr>
            </w:pPr>
          </w:p>
        </w:tc>
        <w:tc>
          <w:tcPr>
            <w:tcW w:w="6663" w:type="dxa"/>
            <w:tcBorders>
              <w:top w:val="single" w:sz="4" w:space="0" w:color="auto"/>
              <w:left w:val="nil"/>
              <w:bottom w:val="single" w:sz="4" w:space="0" w:color="auto"/>
              <w:right w:val="single" w:sz="4" w:space="0" w:color="auto"/>
            </w:tcBorders>
            <w:shd w:val="clear" w:color="auto" w:fill="auto"/>
          </w:tcPr>
          <w:p w:rsidR="00CA673B" w:rsidRPr="002967B4" w:rsidRDefault="00CA673B" w:rsidP="00804FE9">
            <w:pPr>
              <w:spacing w:after="0" w:line="240" w:lineRule="auto"/>
              <w:rPr>
                <w:rFonts w:ascii="Times New Roman" w:hAnsi="Times New Roman" w:cs="Times New Roman"/>
                <w:sz w:val="26"/>
                <w:szCs w:val="26"/>
              </w:rPr>
            </w:pPr>
            <w:r w:rsidRPr="002967B4">
              <w:rPr>
                <w:rFonts w:ascii="Times New Roman" w:hAnsi="Times New Roman" w:cs="Times New Roman"/>
                <w:sz w:val="26"/>
                <w:szCs w:val="26"/>
              </w:rPr>
              <w:t>ФГОС Математика в детском саду. Сценарии занятий c детьми 5-6 лет</w:t>
            </w:r>
          </w:p>
        </w:tc>
      </w:tr>
      <w:tr w:rsidR="00CA673B" w:rsidRPr="002967B4" w:rsidTr="00804FE9">
        <w:trPr>
          <w:trHeight w:val="319"/>
        </w:trPr>
        <w:tc>
          <w:tcPr>
            <w:tcW w:w="3970" w:type="dxa"/>
            <w:vMerge/>
            <w:tcBorders>
              <w:left w:val="single" w:sz="4" w:space="0" w:color="auto"/>
              <w:bottom w:val="single" w:sz="4" w:space="0" w:color="auto"/>
              <w:right w:val="single" w:sz="4" w:space="0" w:color="auto"/>
            </w:tcBorders>
            <w:shd w:val="clear" w:color="000000" w:fill="FFFFFF"/>
          </w:tcPr>
          <w:p w:rsidR="00CA673B" w:rsidRPr="002967B4" w:rsidRDefault="00CA673B" w:rsidP="00804FE9">
            <w:pPr>
              <w:spacing w:after="0" w:line="240" w:lineRule="auto"/>
              <w:rPr>
                <w:rFonts w:ascii="Times New Roman" w:hAnsi="Times New Roman" w:cs="Times New Roman"/>
                <w:sz w:val="26"/>
                <w:szCs w:val="26"/>
              </w:rPr>
            </w:pPr>
          </w:p>
        </w:tc>
        <w:tc>
          <w:tcPr>
            <w:tcW w:w="6663" w:type="dxa"/>
            <w:tcBorders>
              <w:top w:val="single" w:sz="4" w:space="0" w:color="auto"/>
              <w:left w:val="nil"/>
              <w:bottom w:val="single" w:sz="4" w:space="0" w:color="auto"/>
              <w:right w:val="single" w:sz="4" w:space="0" w:color="auto"/>
            </w:tcBorders>
            <w:shd w:val="clear" w:color="auto" w:fill="auto"/>
          </w:tcPr>
          <w:p w:rsidR="00CA673B" w:rsidRPr="002967B4" w:rsidRDefault="00CA673B" w:rsidP="00804FE9">
            <w:pPr>
              <w:spacing w:after="0" w:line="240" w:lineRule="auto"/>
              <w:rPr>
                <w:rFonts w:ascii="Times New Roman" w:hAnsi="Times New Roman" w:cs="Times New Roman"/>
                <w:sz w:val="26"/>
                <w:szCs w:val="26"/>
              </w:rPr>
            </w:pPr>
            <w:r w:rsidRPr="002967B4">
              <w:rPr>
                <w:rFonts w:ascii="Times New Roman" w:hAnsi="Times New Roman" w:cs="Times New Roman"/>
                <w:sz w:val="26"/>
                <w:szCs w:val="26"/>
              </w:rPr>
              <w:t>ФГОС Математика в детском саду. Сценарии занятий c детьми 6-7 лет</w:t>
            </w:r>
          </w:p>
        </w:tc>
      </w:tr>
      <w:tr w:rsidR="00CA673B" w:rsidRPr="002967B4" w:rsidTr="00804FE9">
        <w:trPr>
          <w:trHeight w:val="319"/>
        </w:trPr>
        <w:tc>
          <w:tcPr>
            <w:tcW w:w="1063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A673B" w:rsidRPr="002967B4" w:rsidRDefault="00CA673B" w:rsidP="00804FE9">
            <w:pPr>
              <w:spacing w:after="0" w:line="240" w:lineRule="auto"/>
              <w:jc w:val="center"/>
              <w:rPr>
                <w:rFonts w:ascii="Times New Roman" w:hAnsi="Times New Roman" w:cs="Times New Roman"/>
                <w:b/>
                <w:i/>
                <w:sz w:val="26"/>
                <w:szCs w:val="26"/>
              </w:rPr>
            </w:pPr>
            <w:r w:rsidRPr="002967B4">
              <w:rPr>
                <w:rFonts w:ascii="Times New Roman" w:eastAsia="Times New Roman" w:hAnsi="Times New Roman" w:cs="Times New Roman"/>
                <w:b/>
                <w:i/>
                <w:sz w:val="26"/>
                <w:szCs w:val="26"/>
              </w:rPr>
              <w:t>Программа художественного воспитания, обучения и развития детей 2-7 лет «Цветные ладошки» Лыкова И.А.</w:t>
            </w:r>
          </w:p>
        </w:tc>
      </w:tr>
      <w:tr w:rsidR="00CA673B" w:rsidRPr="002967B4" w:rsidTr="00804FE9">
        <w:trPr>
          <w:trHeight w:val="319"/>
        </w:trPr>
        <w:tc>
          <w:tcPr>
            <w:tcW w:w="3970" w:type="dxa"/>
            <w:vMerge w:val="restart"/>
            <w:tcBorders>
              <w:top w:val="single" w:sz="4" w:space="0" w:color="auto"/>
              <w:left w:val="single" w:sz="4" w:space="0" w:color="auto"/>
              <w:right w:val="single" w:sz="4" w:space="0" w:color="auto"/>
            </w:tcBorders>
            <w:shd w:val="clear" w:color="000000" w:fill="FFFFFF"/>
          </w:tcPr>
          <w:p w:rsidR="00CA673B" w:rsidRPr="002967B4" w:rsidRDefault="00CA673B" w:rsidP="00804FE9">
            <w:pPr>
              <w:spacing w:after="0" w:line="240" w:lineRule="auto"/>
              <w:rPr>
                <w:rFonts w:ascii="Times New Roman" w:hAnsi="Times New Roman" w:cs="Times New Roman"/>
                <w:sz w:val="26"/>
                <w:szCs w:val="26"/>
              </w:rPr>
            </w:pPr>
            <w:r w:rsidRPr="002967B4">
              <w:rPr>
                <w:rFonts w:ascii="Times New Roman" w:eastAsia="Times New Roman" w:hAnsi="Times New Roman" w:cs="Times New Roman"/>
                <w:sz w:val="26"/>
                <w:szCs w:val="26"/>
              </w:rPr>
              <w:t>Лыкова И.А.</w:t>
            </w:r>
          </w:p>
          <w:p w:rsidR="00CA673B" w:rsidRPr="002967B4" w:rsidRDefault="00CA673B" w:rsidP="00804FE9">
            <w:pPr>
              <w:spacing w:line="240" w:lineRule="auto"/>
              <w:rPr>
                <w:rFonts w:ascii="Times New Roman" w:hAnsi="Times New Roman" w:cs="Times New Roman"/>
                <w:sz w:val="26"/>
                <w:szCs w:val="26"/>
              </w:rPr>
            </w:pPr>
          </w:p>
        </w:tc>
        <w:tc>
          <w:tcPr>
            <w:tcW w:w="6663" w:type="dxa"/>
            <w:tcBorders>
              <w:top w:val="single" w:sz="4" w:space="0" w:color="auto"/>
              <w:left w:val="nil"/>
              <w:bottom w:val="single" w:sz="4" w:space="0" w:color="auto"/>
              <w:right w:val="single" w:sz="4" w:space="0" w:color="auto"/>
            </w:tcBorders>
            <w:shd w:val="clear" w:color="auto" w:fill="auto"/>
          </w:tcPr>
          <w:p w:rsidR="00CA673B" w:rsidRPr="002967B4" w:rsidRDefault="00CA673B" w:rsidP="00804FE9">
            <w:pPr>
              <w:spacing w:after="0" w:line="240" w:lineRule="auto"/>
              <w:rPr>
                <w:rFonts w:ascii="Times New Roman" w:hAnsi="Times New Roman" w:cs="Times New Roman"/>
                <w:sz w:val="26"/>
                <w:szCs w:val="26"/>
              </w:rPr>
            </w:pPr>
            <w:r w:rsidRPr="002967B4">
              <w:rPr>
                <w:rFonts w:ascii="Times New Roman" w:eastAsia="Times New Roman" w:hAnsi="Times New Roman" w:cs="Times New Roman"/>
                <w:sz w:val="26"/>
                <w:szCs w:val="26"/>
              </w:rPr>
              <w:t xml:space="preserve">« Изобразительное творчество в детском саду. Путешествие в тапочках, валенках, ластах, босиком, на ковре-самолете и в машине времени. Занятия в ИЗОстудии». Методическое пособие для специалистов дошкольных образовательных учреждений. «Карапуз-дидактика». Творческий центр СФЕРА. Москва </w:t>
            </w:r>
            <w:smartTag w:uri="urn:schemas-microsoft-com:office:smarttags" w:element="metricconverter">
              <w:smartTagPr>
                <w:attr w:name="ProductID" w:val="2008 г"/>
              </w:smartTagPr>
              <w:r w:rsidRPr="002967B4">
                <w:rPr>
                  <w:rFonts w:ascii="Times New Roman" w:eastAsia="Times New Roman" w:hAnsi="Times New Roman" w:cs="Times New Roman"/>
                  <w:sz w:val="26"/>
                  <w:szCs w:val="26"/>
                </w:rPr>
                <w:t>2008 г</w:t>
              </w:r>
            </w:smartTag>
            <w:r w:rsidRPr="002967B4">
              <w:rPr>
                <w:rFonts w:ascii="Times New Roman" w:eastAsia="Times New Roman" w:hAnsi="Times New Roman" w:cs="Times New Roman"/>
                <w:sz w:val="26"/>
                <w:szCs w:val="26"/>
              </w:rPr>
              <w:t>.</w:t>
            </w:r>
          </w:p>
        </w:tc>
      </w:tr>
      <w:tr w:rsidR="00CA673B" w:rsidRPr="002967B4" w:rsidTr="00804FE9">
        <w:trPr>
          <w:trHeight w:val="319"/>
        </w:trPr>
        <w:tc>
          <w:tcPr>
            <w:tcW w:w="3970" w:type="dxa"/>
            <w:vMerge/>
            <w:tcBorders>
              <w:left w:val="single" w:sz="4" w:space="0" w:color="auto"/>
              <w:right w:val="single" w:sz="4" w:space="0" w:color="auto"/>
            </w:tcBorders>
            <w:shd w:val="clear" w:color="000000" w:fill="FFFFFF"/>
          </w:tcPr>
          <w:p w:rsidR="00CA673B" w:rsidRPr="002967B4" w:rsidRDefault="00CA673B" w:rsidP="00804FE9">
            <w:pPr>
              <w:spacing w:line="240" w:lineRule="auto"/>
              <w:rPr>
                <w:rFonts w:ascii="Times New Roman" w:hAnsi="Times New Roman" w:cs="Times New Roman"/>
                <w:sz w:val="26"/>
                <w:szCs w:val="26"/>
              </w:rPr>
            </w:pPr>
          </w:p>
        </w:tc>
        <w:tc>
          <w:tcPr>
            <w:tcW w:w="6663" w:type="dxa"/>
            <w:tcBorders>
              <w:top w:val="single" w:sz="4" w:space="0" w:color="auto"/>
              <w:left w:val="nil"/>
              <w:bottom w:val="single" w:sz="4" w:space="0" w:color="auto"/>
              <w:right w:val="single" w:sz="4" w:space="0" w:color="auto"/>
            </w:tcBorders>
            <w:shd w:val="clear" w:color="auto" w:fill="auto"/>
          </w:tcPr>
          <w:p w:rsidR="00CA673B" w:rsidRPr="002967B4" w:rsidRDefault="00CA673B" w:rsidP="00804FE9">
            <w:pPr>
              <w:spacing w:after="0" w:line="240" w:lineRule="auto"/>
              <w:rPr>
                <w:rFonts w:ascii="Times New Roman" w:eastAsia="Times New Roman" w:hAnsi="Times New Roman" w:cs="Times New Roman"/>
                <w:sz w:val="26"/>
                <w:szCs w:val="26"/>
              </w:rPr>
            </w:pPr>
            <w:r w:rsidRPr="002967B4">
              <w:rPr>
                <w:rFonts w:ascii="Times New Roman" w:eastAsia="Times New Roman" w:hAnsi="Times New Roman" w:cs="Times New Roman"/>
                <w:sz w:val="26"/>
                <w:szCs w:val="26"/>
              </w:rPr>
              <w:t xml:space="preserve">«Изобразительная деятельность в детском саду. Разновозрастная группа. 3-5 лет». Методическое пособие для специалистов дошкольных образовательных учреждений. «Карапуз-дидактика». Творческий центр СФЕРА. Москва </w:t>
            </w:r>
            <w:smartTag w:uri="urn:schemas-microsoft-com:office:smarttags" w:element="metricconverter">
              <w:smartTagPr>
                <w:attr w:name="ProductID" w:val="2009 г"/>
              </w:smartTagPr>
              <w:r w:rsidRPr="002967B4">
                <w:rPr>
                  <w:rFonts w:ascii="Times New Roman" w:eastAsia="Times New Roman" w:hAnsi="Times New Roman" w:cs="Times New Roman"/>
                  <w:sz w:val="26"/>
                  <w:szCs w:val="26"/>
                </w:rPr>
                <w:t>2009 г</w:t>
              </w:r>
            </w:smartTag>
            <w:r w:rsidRPr="002967B4">
              <w:rPr>
                <w:rFonts w:ascii="Times New Roman" w:eastAsia="Times New Roman" w:hAnsi="Times New Roman" w:cs="Times New Roman"/>
                <w:sz w:val="26"/>
                <w:szCs w:val="26"/>
              </w:rPr>
              <w:t>.</w:t>
            </w:r>
          </w:p>
        </w:tc>
      </w:tr>
      <w:tr w:rsidR="00CA673B" w:rsidRPr="002967B4" w:rsidTr="00804FE9">
        <w:trPr>
          <w:trHeight w:val="319"/>
        </w:trPr>
        <w:tc>
          <w:tcPr>
            <w:tcW w:w="3970" w:type="dxa"/>
            <w:vMerge/>
            <w:tcBorders>
              <w:left w:val="single" w:sz="4" w:space="0" w:color="auto"/>
              <w:right w:val="single" w:sz="4" w:space="0" w:color="auto"/>
            </w:tcBorders>
            <w:shd w:val="clear" w:color="000000" w:fill="FFFFFF"/>
          </w:tcPr>
          <w:p w:rsidR="00CA673B" w:rsidRPr="002967B4" w:rsidRDefault="00CA673B" w:rsidP="00804FE9">
            <w:pPr>
              <w:spacing w:line="240" w:lineRule="auto"/>
              <w:rPr>
                <w:rFonts w:ascii="Times New Roman" w:hAnsi="Times New Roman" w:cs="Times New Roman"/>
                <w:sz w:val="26"/>
                <w:szCs w:val="26"/>
              </w:rPr>
            </w:pPr>
          </w:p>
        </w:tc>
        <w:tc>
          <w:tcPr>
            <w:tcW w:w="6663" w:type="dxa"/>
            <w:tcBorders>
              <w:top w:val="single" w:sz="4" w:space="0" w:color="auto"/>
              <w:left w:val="nil"/>
              <w:bottom w:val="single" w:sz="4" w:space="0" w:color="auto"/>
              <w:right w:val="single" w:sz="4" w:space="0" w:color="auto"/>
            </w:tcBorders>
            <w:shd w:val="clear" w:color="auto" w:fill="auto"/>
          </w:tcPr>
          <w:p w:rsidR="00CA673B" w:rsidRPr="002967B4" w:rsidRDefault="00CA673B" w:rsidP="00804FE9">
            <w:pPr>
              <w:spacing w:after="0" w:line="240" w:lineRule="auto"/>
              <w:rPr>
                <w:rFonts w:ascii="Times New Roman" w:eastAsia="Times New Roman" w:hAnsi="Times New Roman" w:cs="Times New Roman"/>
                <w:sz w:val="26"/>
                <w:szCs w:val="26"/>
              </w:rPr>
            </w:pPr>
            <w:r w:rsidRPr="002967B4">
              <w:rPr>
                <w:rFonts w:ascii="Times New Roman" w:eastAsia="Times New Roman" w:hAnsi="Times New Roman" w:cs="Times New Roman"/>
                <w:sz w:val="26"/>
                <w:szCs w:val="26"/>
              </w:rPr>
              <w:t xml:space="preserve">«Дидактические игры и занятия. Художественное воспитание и развитие детей 1-7 лет». Методическое пособие для специалистов дошкольных образовательных учреждений. «Карапуз-дидактика». Творческий центр СФЕРА. Москва </w:t>
            </w:r>
            <w:smartTag w:uri="urn:schemas-microsoft-com:office:smarttags" w:element="metricconverter">
              <w:smartTagPr>
                <w:attr w:name="ProductID" w:val="2009 г"/>
              </w:smartTagPr>
              <w:r w:rsidRPr="002967B4">
                <w:rPr>
                  <w:rFonts w:ascii="Times New Roman" w:eastAsia="Times New Roman" w:hAnsi="Times New Roman" w:cs="Times New Roman"/>
                  <w:sz w:val="26"/>
                  <w:szCs w:val="26"/>
                </w:rPr>
                <w:t>2009 г</w:t>
              </w:r>
            </w:smartTag>
            <w:r w:rsidRPr="002967B4">
              <w:rPr>
                <w:rFonts w:ascii="Times New Roman" w:eastAsia="Times New Roman" w:hAnsi="Times New Roman" w:cs="Times New Roman"/>
                <w:sz w:val="26"/>
                <w:szCs w:val="26"/>
              </w:rPr>
              <w:t>.</w:t>
            </w:r>
          </w:p>
        </w:tc>
      </w:tr>
      <w:tr w:rsidR="00CA673B" w:rsidRPr="002967B4" w:rsidTr="00804FE9">
        <w:trPr>
          <w:trHeight w:val="319"/>
        </w:trPr>
        <w:tc>
          <w:tcPr>
            <w:tcW w:w="3970" w:type="dxa"/>
            <w:vMerge/>
            <w:tcBorders>
              <w:left w:val="single" w:sz="4" w:space="0" w:color="auto"/>
              <w:right w:val="single" w:sz="4" w:space="0" w:color="auto"/>
            </w:tcBorders>
            <w:shd w:val="clear" w:color="000000" w:fill="FFFFFF"/>
          </w:tcPr>
          <w:p w:rsidR="00CA673B" w:rsidRPr="002967B4" w:rsidRDefault="00CA673B" w:rsidP="00804FE9">
            <w:pPr>
              <w:spacing w:line="240" w:lineRule="auto"/>
              <w:rPr>
                <w:rFonts w:ascii="Times New Roman" w:hAnsi="Times New Roman" w:cs="Times New Roman"/>
                <w:sz w:val="26"/>
                <w:szCs w:val="26"/>
              </w:rPr>
            </w:pPr>
          </w:p>
        </w:tc>
        <w:tc>
          <w:tcPr>
            <w:tcW w:w="6663" w:type="dxa"/>
            <w:tcBorders>
              <w:top w:val="single" w:sz="4" w:space="0" w:color="auto"/>
              <w:left w:val="nil"/>
              <w:bottom w:val="single" w:sz="4" w:space="0" w:color="auto"/>
              <w:right w:val="single" w:sz="4" w:space="0" w:color="auto"/>
            </w:tcBorders>
            <w:shd w:val="clear" w:color="auto" w:fill="auto"/>
          </w:tcPr>
          <w:p w:rsidR="00CA673B" w:rsidRPr="002967B4" w:rsidRDefault="00CA673B" w:rsidP="00804FE9">
            <w:pPr>
              <w:spacing w:line="240" w:lineRule="auto"/>
              <w:rPr>
                <w:rFonts w:ascii="Times New Roman" w:eastAsia="Times New Roman" w:hAnsi="Times New Roman" w:cs="Times New Roman"/>
                <w:sz w:val="26"/>
                <w:szCs w:val="26"/>
              </w:rPr>
            </w:pPr>
            <w:r w:rsidRPr="002967B4">
              <w:rPr>
                <w:rFonts w:ascii="Times New Roman" w:eastAsia="Times New Roman" w:hAnsi="Times New Roman" w:cs="Times New Roman"/>
                <w:sz w:val="26"/>
                <w:szCs w:val="26"/>
              </w:rPr>
              <w:t xml:space="preserve">«Педагогическая диагностика. 1-7 лет. Методическое пособие для специалистов дошкольных образовательных учреждений. «Карапуз-дидактика». Творческий центр СФЕРА. Москва </w:t>
            </w:r>
            <w:smartTag w:uri="urn:schemas-microsoft-com:office:smarttags" w:element="metricconverter">
              <w:smartTagPr>
                <w:attr w:name="ProductID" w:val="2009 г"/>
              </w:smartTagPr>
              <w:r w:rsidRPr="002967B4">
                <w:rPr>
                  <w:rFonts w:ascii="Times New Roman" w:eastAsia="Times New Roman" w:hAnsi="Times New Roman" w:cs="Times New Roman"/>
                  <w:sz w:val="26"/>
                  <w:szCs w:val="26"/>
                </w:rPr>
                <w:t>2009 г</w:t>
              </w:r>
            </w:smartTag>
            <w:r w:rsidRPr="002967B4">
              <w:rPr>
                <w:rFonts w:ascii="Times New Roman" w:eastAsia="Times New Roman" w:hAnsi="Times New Roman" w:cs="Times New Roman"/>
                <w:sz w:val="26"/>
                <w:szCs w:val="26"/>
              </w:rPr>
              <w:t>.</w:t>
            </w:r>
          </w:p>
        </w:tc>
      </w:tr>
      <w:tr w:rsidR="00CA673B" w:rsidRPr="002967B4" w:rsidTr="00804FE9">
        <w:trPr>
          <w:trHeight w:val="319"/>
        </w:trPr>
        <w:tc>
          <w:tcPr>
            <w:tcW w:w="3970" w:type="dxa"/>
            <w:vMerge/>
            <w:tcBorders>
              <w:left w:val="single" w:sz="4" w:space="0" w:color="auto"/>
              <w:bottom w:val="single" w:sz="4" w:space="0" w:color="auto"/>
              <w:right w:val="single" w:sz="4" w:space="0" w:color="auto"/>
            </w:tcBorders>
            <w:shd w:val="clear" w:color="000000" w:fill="FFFFFF"/>
          </w:tcPr>
          <w:p w:rsidR="00CA673B" w:rsidRPr="002967B4" w:rsidRDefault="00CA673B" w:rsidP="00804FE9">
            <w:pPr>
              <w:spacing w:line="240" w:lineRule="auto"/>
              <w:rPr>
                <w:rFonts w:ascii="Times New Roman" w:hAnsi="Times New Roman" w:cs="Times New Roman"/>
                <w:sz w:val="26"/>
                <w:szCs w:val="26"/>
              </w:rPr>
            </w:pPr>
          </w:p>
        </w:tc>
        <w:tc>
          <w:tcPr>
            <w:tcW w:w="6663" w:type="dxa"/>
            <w:tcBorders>
              <w:top w:val="single" w:sz="4" w:space="0" w:color="auto"/>
              <w:left w:val="nil"/>
              <w:bottom w:val="single" w:sz="4" w:space="0" w:color="auto"/>
              <w:right w:val="single" w:sz="4" w:space="0" w:color="auto"/>
            </w:tcBorders>
            <w:shd w:val="clear" w:color="auto" w:fill="auto"/>
          </w:tcPr>
          <w:p w:rsidR="00CA673B" w:rsidRPr="002967B4" w:rsidRDefault="00CA673B" w:rsidP="00804FE9">
            <w:pPr>
              <w:spacing w:after="0" w:line="240" w:lineRule="auto"/>
              <w:rPr>
                <w:rFonts w:ascii="Times New Roman" w:eastAsia="Times New Roman" w:hAnsi="Times New Roman" w:cs="Times New Roman"/>
                <w:sz w:val="26"/>
                <w:szCs w:val="26"/>
              </w:rPr>
            </w:pPr>
            <w:r w:rsidRPr="002967B4">
              <w:rPr>
                <w:rFonts w:ascii="Times New Roman" w:eastAsia="Times New Roman" w:hAnsi="Times New Roman" w:cs="Times New Roman"/>
                <w:sz w:val="26"/>
                <w:szCs w:val="26"/>
              </w:rPr>
              <w:t xml:space="preserve">«Методические рекомендации к программе «Цветные ладошки». «Карапуз-дидактика». Творческий центр СФЕРА. Москва </w:t>
            </w:r>
            <w:smartTag w:uri="urn:schemas-microsoft-com:office:smarttags" w:element="metricconverter">
              <w:smartTagPr>
                <w:attr w:name="ProductID" w:val="2009 г"/>
              </w:smartTagPr>
              <w:r w:rsidRPr="002967B4">
                <w:rPr>
                  <w:rFonts w:ascii="Times New Roman" w:eastAsia="Times New Roman" w:hAnsi="Times New Roman" w:cs="Times New Roman"/>
                  <w:sz w:val="26"/>
                  <w:szCs w:val="26"/>
                </w:rPr>
                <w:t>2009 г</w:t>
              </w:r>
            </w:smartTag>
            <w:r w:rsidRPr="002967B4">
              <w:rPr>
                <w:rFonts w:ascii="Times New Roman" w:eastAsia="Times New Roman" w:hAnsi="Times New Roman" w:cs="Times New Roman"/>
                <w:sz w:val="26"/>
                <w:szCs w:val="26"/>
              </w:rPr>
              <w:t>.</w:t>
            </w:r>
          </w:p>
        </w:tc>
      </w:tr>
    </w:tbl>
    <w:p w:rsidR="00CA673B" w:rsidRPr="002967B4" w:rsidRDefault="00CA673B" w:rsidP="00CA673B">
      <w:pPr>
        <w:spacing w:after="0" w:line="240" w:lineRule="auto"/>
        <w:rPr>
          <w:rFonts w:ascii="Times New Roman" w:hAnsi="Times New Roman"/>
          <w:b/>
          <w:sz w:val="26"/>
          <w:szCs w:val="26"/>
        </w:rPr>
      </w:pPr>
    </w:p>
    <w:p w:rsidR="00CA673B" w:rsidRPr="002967B4" w:rsidRDefault="00CA673B" w:rsidP="00CA673B">
      <w:pPr>
        <w:spacing w:after="0" w:line="240" w:lineRule="auto"/>
        <w:rPr>
          <w:rFonts w:ascii="Times New Roman" w:hAnsi="Times New Roman"/>
          <w:b/>
          <w:sz w:val="26"/>
          <w:szCs w:val="26"/>
        </w:rPr>
      </w:pPr>
      <w:r w:rsidRPr="002967B4">
        <w:rPr>
          <w:rFonts w:ascii="Times New Roman" w:hAnsi="Times New Roman"/>
          <w:b/>
          <w:sz w:val="26"/>
          <w:szCs w:val="26"/>
        </w:rPr>
        <w:t>3.3. Распорядок и режим дня</w:t>
      </w:r>
    </w:p>
    <w:p w:rsidR="00CA673B" w:rsidRPr="002967B4" w:rsidRDefault="00CA673B" w:rsidP="00CA673B">
      <w:pPr>
        <w:spacing w:after="0" w:line="240" w:lineRule="auto"/>
        <w:rPr>
          <w:rFonts w:ascii="Times New Roman" w:hAnsi="Times New Roman"/>
          <w:b/>
          <w:sz w:val="26"/>
          <w:szCs w:val="26"/>
        </w:rPr>
      </w:pPr>
    </w:p>
    <w:p w:rsidR="00CA673B" w:rsidRPr="002967B4" w:rsidRDefault="00CA673B" w:rsidP="00CA673B">
      <w:pPr>
        <w:spacing w:after="0" w:line="240" w:lineRule="auto"/>
        <w:ind w:right="354"/>
        <w:jc w:val="both"/>
        <w:rPr>
          <w:rFonts w:ascii="Times New Roman" w:eastAsia="Times New Roman" w:hAnsi="Times New Roman" w:cs="Times New Roman"/>
          <w:sz w:val="26"/>
          <w:szCs w:val="26"/>
        </w:rPr>
      </w:pPr>
      <w:r w:rsidRPr="002967B4">
        <w:rPr>
          <w:rFonts w:ascii="Times New Roman" w:eastAsia="Times New Roman" w:hAnsi="Times New Roman" w:cs="Times New Roman"/>
          <w:sz w:val="26"/>
          <w:szCs w:val="26"/>
        </w:rPr>
        <w:t xml:space="preserve">    Правильный режим дня – это рациональная продолжительность и разумное чередование различных видов деятельности и отдыха детей в течение суток. </w:t>
      </w:r>
      <w:r w:rsidRPr="002967B4">
        <w:rPr>
          <w:rFonts w:ascii="Times New Roman" w:eastAsia="Times New Roman" w:hAnsi="Times New Roman" w:cs="Times New Roman"/>
          <w:sz w:val="26"/>
          <w:szCs w:val="26"/>
        </w:rPr>
        <w:lastRenderedPageBreak/>
        <w:t>Основным принципом правильного построения режима является его соответствие возрастным психофизиологическим особенностям детей.</w:t>
      </w:r>
    </w:p>
    <w:p w:rsidR="00CA673B" w:rsidRPr="002967B4" w:rsidRDefault="00CA673B" w:rsidP="00CA673B">
      <w:pPr>
        <w:spacing w:after="0" w:line="240" w:lineRule="auto"/>
        <w:ind w:right="354"/>
        <w:jc w:val="both"/>
        <w:rPr>
          <w:rFonts w:ascii="Times New Roman" w:eastAsia="Times New Roman" w:hAnsi="Times New Roman" w:cs="Times New Roman"/>
          <w:sz w:val="26"/>
          <w:szCs w:val="26"/>
        </w:rPr>
      </w:pPr>
      <w:r w:rsidRPr="002967B4">
        <w:rPr>
          <w:rFonts w:ascii="Times New Roman" w:eastAsia="Times New Roman" w:hAnsi="Times New Roman" w:cs="Times New Roman"/>
          <w:sz w:val="26"/>
          <w:szCs w:val="26"/>
        </w:rPr>
        <w:t xml:space="preserve">    Гармоничному физическому и полноценному психическому развитию ребенка способствует гибкий режим дня. Режим дня для детей предусматривает их разнообразную деятельность в течение всего дня в соответствии с интересами, с учетом времени года, возраста детей, а также состояния их здоровья. Такой режим обеспечивает жизнеспособность и функциональную деятельность различных органов, создает условия для своевременного и правильного физического и полноценного психического развития, даёт возможность педагогам раскрыть индивидуальные особенности и творческий потенциал каждого ребенка. </w:t>
      </w:r>
    </w:p>
    <w:p w:rsidR="00CA673B" w:rsidRPr="002967B4" w:rsidRDefault="00CA673B" w:rsidP="00CA673B">
      <w:pPr>
        <w:spacing w:after="0" w:line="240" w:lineRule="auto"/>
        <w:ind w:right="354" w:firstLine="284"/>
        <w:jc w:val="both"/>
        <w:rPr>
          <w:rFonts w:ascii="Times New Roman" w:eastAsia="Times New Roman" w:hAnsi="Times New Roman" w:cs="Times New Roman"/>
          <w:sz w:val="26"/>
          <w:szCs w:val="26"/>
        </w:rPr>
      </w:pPr>
      <w:r w:rsidRPr="002967B4">
        <w:rPr>
          <w:rFonts w:ascii="Times New Roman" w:eastAsia="Times New Roman" w:hAnsi="Times New Roman" w:cs="Times New Roman"/>
          <w:sz w:val="26"/>
          <w:szCs w:val="26"/>
        </w:rPr>
        <w:t>При осуществлении режимных моментов необходимо учитывать также индивидуальные особенности ребенка. Чем ближе к индивидуальным особенностям ребенка режим детского сада, тем комфортнее он себя чувствует, тем выше его настроение и выше активность.</w:t>
      </w:r>
    </w:p>
    <w:p w:rsidR="00CA673B" w:rsidRPr="002967B4" w:rsidRDefault="00CA673B" w:rsidP="00CA673B">
      <w:pPr>
        <w:spacing w:after="0" w:line="240" w:lineRule="auto"/>
        <w:ind w:right="354"/>
        <w:jc w:val="both"/>
        <w:rPr>
          <w:rFonts w:ascii="Times New Roman" w:eastAsia="Times New Roman" w:hAnsi="Times New Roman" w:cs="Times New Roman"/>
          <w:sz w:val="26"/>
          <w:szCs w:val="26"/>
        </w:rPr>
      </w:pPr>
      <w:r w:rsidRPr="002967B4">
        <w:rPr>
          <w:rFonts w:ascii="Times New Roman" w:eastAsia="Times New Roman" w:hAnsi="Times New Roman" w:cs="Times New Roman"/>
          <w:sz w:val="26"/>
          <w:szCs w:val="26"/>
        </w:rPr>
        <w:t xml:space="preserve">    Режимы дня в разных возрастных группах разработаны на основе:</w:t>
      </w:r>
    </w:p>
    <w:p w:rsidR="00CA673B" w:rsidRPr="002967B4" w:rsidRDefault="00CA673B" w:rsidP="00C50C8B">
      <w:pPr>
        <w:pStyle w:val="a8"/>
        <w:numPr>
          <w:ilvl w:val="0"/>
          <w:numId w:val="64"/>
        </w:numPr>
        <w:spacing w:after="0" w:line="240" w:lineRule="auto"/>
        <w:ind w:right="354"/>
        <w:jc w:val="both"/>
        <w:rPr>
          <w:rFonts w:ascii="Times New Roman" w:eastAsia="Times New Roman" w:hAnsi="Times New Roman" w:cs="Times New Roman"/>
          <w:sz w:val="26"/>
          <w:szCs w:val="26"/>
        </w:rPr>
      </w:pPr>
      <w:r w:rsidRPr="002967B4">
        <w:rPr>
          <w:rFonts w:ascii="Times New Roman" w:eastAsia="Times New Roman" w:hAnsi="Times New Roman" w:cs="Times New Roman"/>
          <w:sz w:val="26"/>
          <w:szCs w:val="26"/>
        </w:rPr>
        <w:t>Примерного режима дня программы дошкольного образования «От рождения до школы» под редакцией Н.Е.Вераксы, Т.С. Комаровой, М.А.Васильевой;</w:t>
      </w:r>
    </w:p>
    <w:p w:rsidR="00CA673B" w:rsidRPr="002967B4" w:rsidRDefault="00CA673B" w:rsidP="00C50C8B">
      <w:pPr>
        <w:pStyle w:val="a8"/>
        <w:numPr>
          <w:ilvl w:val="0"/>
          <w:numId w:val="64"/>
        </w:numPr>
        <w:spacing w:after="0" w:line="240" w:lineRule="auto"/>
        <w:ind w:right="354"/>
        <w:jc w:val="both"/>
        <w:rPr>
          <w:rFonts w:ascii="Times New Roman" w:eastAsia="Times New Roman" w:hAnsi="Times New Roman" w:cs="Times New Roman"/>
          <w:sz w:val="26"/>
          <w:szCs w:val="26"/>
        </w:rPr>
      </w:pPr>
      <w:r w:rsidRPr="002967B4">
        <w:rPr>
          <w:rFonts w:ascii="Times New Roman" w:eastAsia="Times New Roman" w:hAnsi="Times New Roman" w:cs="Times New Roman"/>
          <w:sz w:val="26"/>
          <w:szCs w:val="26"/>
        </w:rPr>
        <w:t>Санитарно-эпидемиологических правил и нормативов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CA673B" w:rsidRPr="002967B4" w:rsidRDefault="00CA673B" w:rsidP="00CA673B">
      <w:pPr>
        <w:spacing w:after="0" w:line="240" w:lineRule="auto"/>
        <w:ind w:right="354"/>
        <w:jc w:val="both"/>
        <w:rPr>
          <w:rFonts w:ascii="Times New Roman" w:eastAsia="Times New Roman" w:hAnsi="Times New Roman" w:cs="Times New Roman"/>
          <w:sz w:val="26"/>
          <w:szCs w:val="26"/>
        </w:rPr>
      </w:pPr>
      <w:r w:rsidRPr="002967B4">
        <w:rPr>
          <w:rFonts w:ascii="Times New Roman" w:eastAsia="Times New Roman" w:hAnsi="Times New Roman" w:cs="Times New Roman"/>
          <w:sz w:val="26"/>
          <w:szCs w:val="26"/>
        </w:rPr>
        <w:t xml:space="preserve">     Режимы дня составлены с расчетом на 12-ти  часовое пребывание ребенка в ГБДОУ.</w:t>
      </w:r>
    </w:p>
    <w:p w:rsidR="00CA673B" w:rsidRPr="002967B4" w:rsidRDefault="00CA673B" w:rsidP="00CA673B">
      <w:pPr>
        <w:pStyle w:val="a8"/>
        <w:spacing w:line="240" w:lineRule="auto"/>
        <w:jc w:val="center"/>
        <w:rPr>
          <w:rFonts w:ascii="Times New Roman" w:hAnsi="Times New Roman" w:cs="Times New Roman"/>
          <w:b/>
          <w:sz w:val="26"/>
          <w:szCs w:val="26"/>
        </w:rPr>
      </w:pPr>
      <w:r w:rsidRPr="002967B4">
        <w:rPr>
          <w:rFonts w:ascii="Times New Roman" w:hAnsi="Times New Roman" w:cs="Times New Roman"/>
          <w:b/>
          <w:sz w:val="26"/>
          <w:szCs w:val="26"/>
        </w:rPr>
        <w:t>Примерный распорядок дня</w:t>
      </w:r>
    </w:p>
    <w:tbl>
      <w:tblPr>
        <w:tblStyle w:val="a3"/>
        <w:tblW w:w="10946" w:type="dxa"/>
        <w:tblInd w:w="-1026" w:type="dxa"/>
        <w:tblLook w:val="04A0"/>
      </w:tblPr>
      <w:tblGrid>
        <w:gridCol w:w="3386"/>
        <w:gridCol w:w="1528"/>
        <w:gridCol w:w="1503"/>
        <w:gridCol w:w="1483"/>
        <w:gridCol w:w="1483"/>
        <w:gridCol w:w="1563"/>
      </w:tblGrid>
      <w:tr w:rsidR="00CA673B" w:rsidRPr="002967B4" w:rsidTr="00804FE9">
        <w:tc>
          <w:tcPr>
            <w:tcW w:w="3402" w:type="dxa"/>
            <w:shd w:val="clear" w:color="auto" w:fill="D9D9D9" w:themeFill="background1" w:themeFillShade="D9"/>
          </w:tcPr>
          <w:p w:rsidR="00CA673B" w:rsidRPr="002967B4" w:rsidRDefault="00CA673B" w:rsidP="00804FE9">
            <w:pPr>
              <w:jc w:val="center"/>
              <w:rPr>
                <w:rFonts w:ascii="Times New Roman" w:hAnsi="Times New Roman" w:cs="Times New Roman"/>
                <w:b/>
                <w:sz w:val="26"/>
                <w:szCs w:val="26"/>
              </w:rPr>
            </w:pPr>
            <w:r w:rsidRPr="002967B4">
              <w:rPr>
                <w:rFonts w:ascii="Times New Roman" w:hAnsi="Times New Roman" w:cs="Times New Roman"/>
                <w:b/>
                <w:sz w:val="26"/>
                <w:szCs w:val="26"/>
              </w:rPr>
              <w:t>Режимные моменты</w:t>
            </w:r>
          </w:p>
        </w:tc>
        <w:tc>
          <w:tcPr>
            <w:tcW w:w="1531" w:type="dxa"/>
            <w:shd w:val="clear" w:color="auto" w:fill="D9D9D9" w:themeFill="background1" w:themeFillShade="D9"/>
          </w:tcPr>
          <w:p w:rsidR="00CA673B" w:rsidRPr="002967B4" w:rsidRDefault="00CA673B" w:rsidP="00804FE9">
            <w:pPr>
              <w:jc w:val="center"/>
              <w:rPr>
                <w:rFonts w:ascii="Times New Roman" w:hAnsi="Times New Roman" w:cs="Times New Roman"/>
                <w:b/>
                <w:sz w:val="26"/>
                <w:szCs w:val="26"/>
              </w:rPr>
            </w:pPr>
            <w:r>
              <w:rPr>
                <w:rFonts w:ascii="Times New Roman" w:hAnsi="Times New Roman" w:cs="Times New Roman"/>
                <w:b/>
                <w:sz w:val="26"/>
                <w:szCs w:val="26"/>
              </w:rPr>
              <w:t>Первая младшая группа</w:t>
            </w:r>
          </w:p>
        </w:tc>
        <w:tc>
          <w:tcPr>
            <w:tcW w:w="1505" w:type="dxa"/>
            <w:shd w:val="clear" w:color="auto" w:fill="D9D9D9" w:themeFill="background1" w:themeFillShade="D9"/>
          </w:tcPr>
          <w:p w:rsidR="00CA673B" w:rsidRPr="002967B4" w:rsidRDefault="00CA673B" w:rsidP="00804FE9">
            <w:pPr>
              <w:jc w:val="center"/>
              <w:rPr>
                <w:rFonts w:ascii="Times New Roman" w:hAnsi="Times New Roman" w:cs="Times New Roman"/>
                <w:b/>
                <w:sz w:val="26"/>
                <w:szCs w:val="26"/>
              </w:rPr>
            </w:pPr>
            <w:r w:rsidRPr="002967B4">
              <w:rPr>
                <w:rFonts w:ascii="Times New Roman" w:hAnsi="Times New Roman" w:cs="Times New Roman"/>
                <w:b/>
                <w:sz w:val="26"/>
                <w:szCs w:val="26"/>
              </w:rPr>
              <w:t>Младшая группа</w:t>
            </w:r>
          </w:p>
        </w:tc>
        <w:tc>
          <w:tcPr>
            <w:tcW w:w="1486" w:type="dxa"/>
            <w:shd w:val="clear" w:color="auto" w:fill="D9D9D9" w:themeFill="background1" w:themeFillShade="D9"/>
          </w:tcPr>
          <w:p w:rsidR="00CA673B" w:rsidRPr="002967B4" w:rsidRDefault="00CA673B" w:rsidP="00804FE9">
            <w:pPr>
              <w:jc w:val="center"/>
              <w:rPr>
                <w:rFonts w:ascii="Times New Roman" w:hAnsi="Times New Roman" w:cs="Times New Roman"/>
                <w:b/>
                <w:sz w:val="26"/>
                <w:szCs w:val="26"/>
              </w:rPr>
            </w:pPr>
            <w:r w:rsidRPr="002967B4">
              <w:rPr>
                <w:rFonts w:ascii="Times New Roman" w:hAnsi="Times New Roman" w:cs="Times New Roman"/>
                <w:b/>
                <w:sz w:val="26"/>
                <w:szCs w:val="26"/>
              </w:rPr>
              <w:t>Средняя группа</w:t>
            </w:r>
          </w:p>
        </w:tc>
        <w:tc>
          <w:tcPr>
            <w:tcW w:w="1486" w:type="dxa"/>
            <w:shd w:val="clear" w:color="auto" w:fill="D9D9D9" w:themeFill="background1" w:themeFillShade="D9"/>
          </w:tcPr>
          <w:p w:rsidR="00CA673B" w:rsidRPr="002967B4" w:rsidRDefault="00CA673B" w:rsidP="00804FE9">
            <w:pPr>
              <w:jc w:val="center"/>
              <w:rPr>
                <w:rFonts w:ascii="Times New Roman" w:hAnsi="Times New Roman" w:cs="Times New Roman"/>
                <w:b/>
                <w:sz w:val="26"/>
                <w:szCs w:val="26"/>
              </w:rPr>
            </w:pPr>
            <w:r w:rsidRPr="002967B4">
              <w:rPr>
                <w:rFonts w:ascii="Times New Roman" w:hAnsi="Times New Roman" w:cs="Times New Roman"/>
                <w:b/>
                <w:sz w:val="26"/>
                <w:szCs w:val="26"/>
              </w:rPr>
              <w:t>Старшая группа</w:t>
            </w:r>
          </w:p>
        </w:tc>
        <w:tc>
          <w:tcPr>
            <w:tcW w:w="1536" w:type="dxa"/>
            <w:shd w:val="clear" w:color="auto" w:fill="D9D9D9" w:themeFill="background1" w:themeFillShade="D9"/>
          </w:tcPr>
          <w:p w:rsidR="00CA673B" w:rsidRPr="002967B4" w:rsidRDefault="00CA673B" w:rsidP="00804FE9">
            <w:pPr>
              <w:jc w:val="center"/>
              <w:rPr>
                <w:rFonts w:ascii="Times New Roman" w:hAnsi="Times New Roman" w:cs="Times New Roman"/>
                <w:b/>
                <w:sz w:val="26"/>
                <w:szCs w:val="26"/>
              </w:rPr>
            </w:pPr>
            <w:r w:rsidRPr="002967B4">
              <w:rPr>
                <w:rFonts w:ascii="Times New Roman" w:hAnsi="Times New Roman" w:cs="Times New Roman"/>
                <w:b/>
                <w:sz w:val="26"/>
                <w:szCs w:val="26"/>
              </w:rPr>
              <w:t>Подготови- тельная группа</w:t>
            </w:r>
          </w:p>
        </w:tc>
      </w:tr>
      <w:tr w:rsidR="00CA673B" w:rsidRPr="002967B4" w:rsidTr="00804FE9">
        <w:tc>
          <w:tcPr>
            <w:tcW w:w="3402" w:type="dxa"/>
            <w:shd w:val="clear" w:color="auto" w:fill="D9D9D9" w:themeFill="background1" w:themeFillShade="D9"/>
          </w:tcPr>
          <w:p w:rsidR="00CA673B" w:rsidRPr="002967B4" w:rsidRDefault="00CA673B" w:rsidP="00804FE9">
            <w:pPr>
              <w:rPr>
                <w:rFonts w:ascii="Times New Roman" w:hAnsi="Times New Roman" w:cs="Times New Roman"/>
                <w:b/>
                <w:sz w:val="26"/>
                <w:szCs w:val="26"/>
              </w:rPr>
            </w:pPr>
            <w:r w:rsidRPr="002967B4">
              <w:rPr>
                <w:rFonts w:ascii="Times New Roman" w:hAnsi="Times New Roman" w:cs="Times New Roman"/>
                <w:b/>
                <w:sz w:val="26"/>
                <w:szCs w:val="26"/>
              </w:rPr>
              <w:t xml:space="preserve">Приход детей в детский сад, свободная игра, самостоятельная деятельность </w:t>
            </w:r>
          </w:p>
        </w:tc>
        <w:tc>
          <w:tcPr>
            <w:tcW w:w="1531" w:type="dxa"/>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 xml:space="preserve">7.00–8.00 </w:t>
            </w:r>
          </w:p>
        </w:tc>
        <w:tc>
          <w:tcPr>
            <w:tcW w:w="1505" w:type="dxa"/>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7.00–8.20</w:t>
            </w:r>
          </w:p>
        </w:tc>
        <w:tc>
          <w:tcPr>
            <w:tcW w:w="1486" w:type="dxa"/>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7.00–8.25</w:t>
            </w:r>
          </w:p>
        </w:tc>
        <w:tc>
          <w:tcPr>
            <w:tcW w:w="1486" w:type="dxa"/>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7.00–8.25</w:t>
            </w:r>
          </w:p>
        </w:tc>
        <w:tc>
          <w:tcPr>
            <w:tcW w:w="1536" w:type="dxa"/>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7.00–8.30</w:t>
            </w:r>
          </w:p>
        </w:tc>
      </w:tr>
      <w:tr w:rsidR="00CA673B" w:rsidRPr="002967B4" w:rsidTr="00804FE9">
        <w:tc>
          <w:tcPr>
            <w:tcW w:w="3402" w:type="dxa"/>
            <w:shd w:val="clear" w:color="auto" w:fill="D9D9D9" w:themeFill="background1" w:themeFillShade="D9"/>
          </w:tcPr>
          <w:p w:rsidR="00CA673B" w:rsidRPr="002967B4" w:rsidRDefault="00CA673B" w:rsidP="00804FE9">
            <w:pPr>
              <w:rPr>
                <w:rFonts w:ascii="Times New Roman" w:hAnsi="Times New Roman" w:cs="Times New Roman"/>
                <w:b/>
                <w:sz w:val="26"/>
                <w:szCs w:val="26"/>
              </w:rPr>
            </w:pPr>
            <w:r w:rsidRPr="002967B4">
              <w:rPr>
                <w:rFonts w:ascii="Times New Roman" w:hAnsi="Times New Roman" w:cs="Times New Roman"/>
                <w:b/>
                <w:sz w:val="26"/>
                <w:szCs w:val="26"/>
              </w:rPr>
              <w:t>Подготовка к завтраку, завтрак</w:t>
            </w:r>
          </w:p>
        </w:tc>
        <w:tc>
          <w:tcPr>
            <w:tcW w:w="1531" w:type="dxa"/>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 xml:space="preserve">8.00–8.30 </w:t>
            </w:r>
          </w:p>
        </w:tc>
        <w:tc>
          <w:tcPr>
            <w:tcW w:w="1505" w:type="dxa"/>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8.20–8.55</w:t>
            </w:r>
          </w:p>
        </w:tc>
        <w:tc>
          <w:tcPr>
            <w:tcW w:w="1486" w:type="dxa"/>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8.25–8.55</w:t>
            </w:r>
          </w:p>
        </w:tc>
        <w:tc>
          <w:tcPr>
            <w:tcW w:w="1486" w:type="dxa"/>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8.25–8.50</w:t>
            </w:r>
          </w:p>
        </w:tc>
        <w:tc>
          <w:tcPr>
            <w:tcW w:w="1536" w:type="dxa"/>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8.30–8.50</w:t>
            </w:r>
          </w:p>
        </w:tc>
      </w:tr>
      <w:tr w:rsidR="00CA673B" w:rsidRPr="002967B4" w:rsidTr="00804FE9">
        <w:tc>
          <w:tcPr>
            <w:tcW w:w="3402" w:type="dxa"/>
            <w:shd w:val="clear" w:color="auto" w:fill="D9D9D9" w:themeFill="background1" w:themeFillShade="D9"/>
          </w:tcPr>
          <w:p w:rsidR="00CA673B" w:rsidRPr="002967B4" w:rsidRDefault="00CA673B" w:rsidP="00804FE9">
            <w:pPr>
              <w:rPr>
                <w:rFonts w:ascii="Times New Roman" w:hAnsi="Times New Roman" w:cs="Times New Roman"/>
                <w:b/>
                <w:sz w:val="26"/>
                <w:szCs w:val="26"/>
              </w:rPr>
            </w:pPr>
            <w:r w:rsidRPr="002967B4">
              <w:rPr>
                <w:rFonts w:ascii="Times New Roman" w:hAnsi="Times New Roman" w:cs="Times New Roman"/>
                <w:b/>
                <w:sz w:val="26"/>
                <w:szCs w:val="26"/>
              </w:rPr>
              <w:t xml:space="preserve">Игры, самостоятельная деятельность детей </w:t>
            </w:r>
          </w:p>
        </w:tc>
        <w:tc>
          <w:tcPr>
            <w:tcW w:w="1531" w:type="dxa"/>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 xml:space="preserve">8.30–8.40; 8.40–9.10 </w:t>
            </w:r>
          </w:p>
        </w:tc>
        <w:tc>
          <w:tcPr>
            <w:tcW w:w="1505" w:type="dxa"/>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 xml:space="preserve">8.55–9.20 </w:t>
            </w:r>
          </w:p>
        </w:tc>
        <w:tc>
          <w:tcPr>
            <w:tcW w:w="1486" w:type="dxa"/>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8.55–9.10</w:t>
            </w:r>
          </w:p>
        </w:tc>
        <w:tc>
          <w:tcPr>
            <w:tcW w:w="1486" w:type="dxa"/>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8.50–9.00</w:t>
            </w:r>
          </w:p>
        </w:tc>
        <w:tc>
          <w:tcPr>
            <w:tcW w:w="1536" w:type="dxa"/>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8.50–9.00</w:t>
            </w:r>
          </w:p>
        </w:tc>
      </w:tr>
      <w:tr w:rsidR="00CA673B" w:rsidRPr="002967B4" w:rsidTr="00804FE9">
        <w:tc>
          <w:tcPr>
            <w:tcW w:w="3402" w:type="dxa"/>
            <w:shd w:val="clear" w:color="auto" w:fill="D9D9D9" w:themeFill="background1" w:themeFillShade="D9"/>
          </w:tcPr>
          <w:p w:rsidR="00CA673B" w:rsidRPr="002967B4" w:rsidRDefault="00CA673B" w:rsidP="00804FE9">
            <w:pPr>
              <w:rPr>
                <w:rFonts w:ascii="Times New Roman" w:hAnsi="Times New Roman" w:cs="Times New Roman"/>
                <w:b/>
                <w:sz w:val="26"/>
                <w:szCs w:val="26"/>
              </w:rPr>
            </w:pPr>
            <w:r w:rsidRPr="002967B4">
              <w:rPr>
                <w:rFonts w:ascii="Times New Roman" w:hAnsi="Times New Roman" w:cs="Times New Roman"/>
                <w:b/>
                <w:sz w:val="26"/>
                <w:szCs w:val="26"/>
              </w:rPr>
              <w:t>Организованная детская деятельность, занятия со специалистами</w:t>
            </w:r>
          </w:p>
        </w:tc>
        <w:tc>
          <w:tcPr>
            <w:tcW w:w="1531" w:type="dxa"/>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 xml:space="preserve">8.40–9.10 </w:t>
            </w:r>
          </w:p>
        </w:tc>
        <w:tc>
          <w:tcPr>
            <w:tcW w:w="1505" w:type="dxa"/>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 xml:space="preserve">9.20–10.00 </w:t>
            </w:r>
          </w:p>
        </w:tc>
        <w:tc>
          <w:tcPr>
            <w:tcW w:w="1486" w:type="dxa"/>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9.10–10.00</w:t>
            </w:r>
          </w:p>
        </w:tc>
        <w:tc>
          <w:tcPr>
            <w:tcW w:w="1486" w:type="dxa"/>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9.00–10.30</w:t>
            </w:r>
          </w:p>
        </w:tc>
        <w:tc>
          <w:tcPr>
            <w:tcW w:w="1536" w:type="dxa"/>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9.00–10.50</w:t>
            </w:r>
          </w:p>
        </w:tc>
      </w:tr>
      <w:tr w:rsidR="00CA673B" w:rsidRPr="002967B4" w:rsidTr="00804FE9">
        <w:tc>
          <w:tcPr>
            <w:tcW w:w="3402" w:type="dxa"/>
            <w:shd w:val="clear" w:color="auto" w:fill="D9D9D9" w:themeFill="background1" w:themeFillShade="D9"/>
          </w:tcPr>
          <w:p w:rsidR="00CA673B" w:rsidRPr="002967B4" w:rsidRDefault="00CA673B" w:rsidP="00804FE9">
            <w:pPr>
              <w:rPr>
                <w:rFonts w:ascii="Times New Roman" w:hAnsi="Times New Roman" w:cs="Times New Roman"/>
                <w:b/>
                <w:sz w:val="26"/>
                <w:szCs w:val="26"/>
              </w:rPr>
            </w:pPr>
            <w:r w:rsidRPr="002967B4">
              <w:rPr>
                <w:rFonts w:ascii="Times New Roman" w:hAnsi="Times New Roman" w:cs="Times New Roman"/>
                <w:b/>
                <w:sz w:val="26"/>
                <w:szCs w:val="26"/>
              </w:rPr>
              <w:t xml:space="preserve">Второй завтрак </w:t>
            </w:r>
          </w:p>
        </w:tc>
        <w:tc>
          <w:tcPr>
            <w:tcW w:w="1531" w:type="dxa"/>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 xml:space="preserve">9.10–9.20 </w:t>
            </w:r>
          </w:p>
        </w:tc>
        <w:tc>
          <w:tcPr>
            <w:tcW w:w="1505" w:type="dxa"/>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10.00–10.10</w:t>
            </w:r>
          </w:p>
        </w:tc>
        <w:tc>
          <w:tcPr>
            <w:tcW w:w="1486" w:type="dxa"/>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10.00–10.10</w:t>
            </w:r>
          </w:p>
        </w:tc>
        <w:tc>
          <w:tcPr>
            <w:tcW w:w="1486" w:type="dxa"/>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10.30–10.50</w:t>
            </w:r>
          </w:p>
        </w:tc>
        <w:tc>
          <w:tcPr>
            <w:tcW w:w="1536" w:type="dxa"/>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10.50–11.00</w:t>
            </w:r>
          </w:p>
        </w:tc>
      </w:tr>
      <w:tr w:rsidR="00CA673B" w:rsidRPr="002967B4" w:rsidTr="00804FE9">
        <w:tc>
          <w:tcPr>
            <w:tcW w:w="3402" w:type="dxa"/>
            <w:shd w:val="clear" w:color="auto" w:fill="D9D9D9" w:themeFill="background1" w:themeFillShade="D9"/>
          </w:tcPr>
          <w:p w:rsidR="00CA673B" w:rsidRPr="002967B4" w:rsidRDefault="00CA673B" w:rsidP="00804FE9">
            <w:pPr>
              <w:rPr>
                <w:rFonts w:ascii="Times New Roman" w:hAnsi="Times New Roman" w:cs="Times New Roman"/>
                <w:b/>
                <w:sz w:val="26"/>
                <w:szCs w:val="26"/>
              </w:rPr>
            </w:pPr>
            <w:r w:rsidRPr="002967B4">
              <w:rPr>
                <w:rFonts w:ascii="Times New Roman" w:hAnsi="Times New Roman" w:cs="Times New Roman"/>
                <w:b/>
                <w:sz w:val="26"/>
                <w:szCs w:val="26"/>
              </w:rPr>
              <w:t>Подготовка к прогулке, прогулка</w:t>
            </w:r>
          </w:p>
        </w:tc>
        <w:tc>
          <w:tcPr>
            <w:tcW w:w="1531" w:type="dxa"/>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 xml:space="preserve">9.20–11.30 </w:t>
            </w:r>
          </w:p>
        </w:tc>
        <w:tc>
          <w:tcPr>
            <w:tcW w:w="1505" w:type="dxa"/>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10.10–12.05</w:t>
            </w:r>
          </w:p>
        </w:tc>
        <w:tc>
          <w:tcPr>
            <w:tcW w:w="1486" w:type="dxa"/>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10.10–12.15</w:t>
            </w:r>
          </w:p>
        </w:tc>
        <w:tc>
          <w:tcPr>
            <w:tcW w:w="1486" w:type="dxa"/>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10.50–12.30</w:t>
            </w:r>
          </w:p>
        </w:tc>
        <w:tc>
          <w:tcPr>
            <w:tcW w:w="1536" w:type="dxa"/>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11.00–12.40</w:t>
            </w:r>
          </w:p>
        </w:tc>
      </w:tr>
      <w:tr w:rsidR="00CA673B" w:rsidRPr="002967B4" w:rsidTr="00804FE9">
        <w:tc>
          <w:tcPr>
            <w:tcW w:w="3402" w:type="dxa"/>
            <w:shd w:val="clear" w:color="auto" w:fill="D9D9D9" w:themeFill="background1" w:themeFillShade="D9"/>
          </w:tcPr>
          <w:p w:rsidR="00CA673B" w:rsidRPr="002967B4" w:rsidRDefault="00CA673B" w:rsidP="00804FE9">
            <w:pPr>
              <w:rPr>
                <w:rFonts w:ascii="Times New Roman" w:hAnsi="Times New Roman" w:cs="Times New Roman"/>
                <w:b/>
                <w:sz w:val="26"/>
                <w:szCs w:val="26"/>
              </w:rPr>
            </w:pPr>
            <w:r w:rsidRPr="002967B4">
              <w:rPr>
                <w:rFonts w:ascii="Times New Roman" w:hAnsi="Times New Roman" w:cs="Times New Roman"/>
                <w:b/>
                <w:sz w:val="26"/>
                <w:szCs w:val="26"/>
              </w:rPr>
              <w:t xml:space="preserve">Возвращение с прогулки, самостоятельная </w:t>
            </w:r>
            <w:r w:rsidRPr="002967B4">
              <w:rPr>
                <w:rFonts w:ascii="Times New Roman" w:hAnsi="Times New Roman" w:cs="Times New Roman"/>
                <w:b/>
                <w:sz w:val="26"/>
                <w:szCs w:val="26"/>
              </w:rPr>
              <w:lastRenderedPageBreak/>
              <w:t>деятельность</w:t>
            </w:r>
          </w:p>
        </w:tc>
        <w:tc>
          <w:tcPr>
            <w:tcW w:w="1531" w:type="dxa"/>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lastRenderedPageBreak/>
              <w:t xml:space="preserve">11.30–11.55 </w:t>
            </w:r>
          </w:p>
        </w:tc>
        <w:tc>
          <w:tcPr>
            <w:tcW w:w="1505" w:type="dxa"/>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12.05–12.20</w:t>
            </w:r>
          </w:p>
        </w:tc>
        <w:tc>
          <w:tcPr>
            <w:tcW w:w="1486" w:type="dxa"/>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12.15–12.30</w:t>
            </w:r>
          </w:p>
        </w:tc>
        <w:tc>
          <w:tcPr>
            <w:tcW w:w="1486" w:type="dxa"/>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12.30–12.40</w:t>
            </w:r>
          </w:p>
        </w:tc>
        <w:tc>
          <w:tcPr>
            <w:tcW w:w="1536" w:type="dxa"/>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12.40–12.50</w:t>
            </w:r>
          </w:p>
        </w:tc>
      </w:tr>
      <w:tr w:rsidR="00CA673B" w:rsidRPr="002967B4" w:rsidTr="00804FE9">
        <w:tc>
          <w:tcPr>
            <w:tcW w:w="3402" w:type="dxa"/>
            <w:shd w:val="clear" w:color="auto" w:fill="D9D9D9" w:themeFill="background1" w:themeFillShade="D9"/>
          </w:tcPr>
          <w:p w:rsidR="00CA673B" w:rsidRPr="002967B4" w:rsidRDefault="00CA673B" w:rsidP="00804FE9">
            <w:pPr>
              <w:rPr>
                <w:rFonts w:ascii="Times New Roman" w:hAnsi="Times New Roman" w:cs="Times New Roman"/>
                <w:b/>
                <w:sz w:val="26"/>
                <w:szCs w:val="26"/>
              </w:rPr>
            </w:pPr>
            <w:r w:rsidRPr="002967B4">
              <w:rPr>
                <w:rFonts w:ascii="Times New Roman" w:hAnsi="Times New Roman" w:cs="Times New Roman"/>
                <w:b/>
                <w:sz w:val="26"/>
                <w:szCs w:val="26"/>
              </w:rPr>
              <w:lastRenderedPageBreak/>
              <w:t>Подготовка к обеду, обед</w:t>
            </w:r>
          </w:p>
        </w:tc>
        <w:tc>
          <w:tcPr>
            <w:tcW w:w="1531" w:type="dxa"/>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 xml:space="preserve">11.55–12.30 </w:t>
            </w:r>
          </w:p>
        </w:tc>
        <w:tc>
          <w:tcPr>
            <w:tcW w:w="1505" w:type="dxa"/>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12.20–12.50</w:t>
            </w:r>
          </w:p>
        </w:tc>
        <w:tc>
          <w:tcPr>
            <w:tcW w:w="1486" w:type="dxa"/>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12.30–13.00</w:t>
            </w:r>
          </w:p>
        </w:tc>
        <w:tc>
          <w:tcPr>
            <w:tcW w:w="1486" w:type="dxa"/>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12.40–13.10</w:t>
            </w:r>
          </w:p>
        </w:tc>
        <w:tc>
          <w:tcPr>
            <w:tcW w:w="1536" w:type="dxa"/>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12.50–13.15</w:t>
            </w:r>
          </w:p>
        </w:tc>
      </w:tr>
      <w:tr w:rsidR="00CA673B" w:rsidRPr="002967B4" w:rsidTr="00804FE9">
        <w:tc>
          <w:tcPr>
            <w:tcW w:w="3402" w:type="dxa"/>
            <w:shd w:val="clear" w:color="auto" w:fill="D9D9D9" w:themeFill="background1" w:themeFillShade="D9"/>
          </w:tcPr>
          <w:p w:rsidR="00CA673B" w:rsidRPr="002967B4" w:rsidRDefault="00CA673B" w:rsidP="00804FE9">
            <w:pPr>
              <w:rPr>
                <w:rFonts w:ascii="Times New Roman" w:hAnsi="Times New Roman" w:cs="Times New Roman"/>
                <w:b/>
                <w:sz w:val="26"/>
                <w:szCs w:val="26"/>
              </w:rPr>
            </w:pPr>
            <w:r w:rsidRPr="002967B4">
              <w:rPr>
                <w:rFonts w:ascii="Times New Roman" w:hAnsi="Times New Roman" w:cs="Times New Roman"/>
                <w:b/>
                <w:sz w:val="26"/>
                <w:szCs w:val="26"/>
              </w:rPr>
              <w:t>Подготовка ко сну, дневной сон</w:t>
            </w:r>
          </w:p>
        </w:tc>
        <w:tc>
          <w:tcPr>
            <w:tcW w:w="1531" w:type="dxa"/>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 xml:space="preserve">12.30–15.00 </w:t>
            </w:r>
          </w:p>
        </w:tc>
        <w:tc>
          <w:tcPr>
            <w:tcW w:w="1505" w:type="dxa"/>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12.50–15.00</w:t>
            </w:r>
          </w:p>
        </w:tc>
        <w:tc>
          <w:tcPr>
            <w:tcW w:w="1486" w:type="dxa"/>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13.00–15.00</w:t>
            </w:r>
          </w:p>
        </w:tc>
        <w:tc>
          <w:tcPr>
            <w:tcW w:w="1486" w:type="dxa"/>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13.10–15.00</w:t>
            </w:r>
          </w:p>
        </w:tc>
        <w:tc>
          <w:tcPr>
            <w:tcW w:w="1536" w:type="dxa"/>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13.15–15.00</w:t>
            </w:r>
          </w:p>
        </w:tc>
      </w:tr>
      <w:tr w:rsidR="00CA673B" w:rsidRPr="002967B4" w:rsidTr="00804FE9">
        <w:tc>
          <w:tcPr>
            <w:tcW w:w="3402" w:type="dxa"/>
            <w:shd w:val="clear" w:color="auto" w:fill="D9D9D9" w:themeFill="background1" w:themeFillShade="D9"/>
          </w:tcPr>
          <w:p w:rsidR="00CA673B" w:rsidRPr="002967B4" w:rsidRDefault="00CA673B" w:rsidP="00804FE9">
            <w:pPr>
              <w:rPr>
                <w:rFonts w:ascii="Times New Roman" w:hAnsi="Times New Roman" w:cs="Times New Roman"/>
                <w:b/>
                <w:sz w:val="26"/>
                <w:szCs w:val="26"/>
              </w:rPr>
            </w:pPr>
            <w:r w:rsidRPr="002967B4">
              <w:rPr>
                <w:rFonts w:ascii="Times New Roman" w:hAnsi="Times New Roman" w:cs="Times New Roman"/>
                <w:b/>
                <w:sz w:val="26"/>
                <w:szCs w:val="26"/>
              </w:rPr>
              <w:t>Постепенный подъем, самостоятельная деятельность</w:t>
            </w:r>
          </w:p>
        </w:tc>
        <w:tc>
          <w:tcPr>
            <w:tcW w:w="1531" w:type="dxa"/>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 xml:space="preserve">15.00–15.15 </w:t>
            </w:r>
          </w:p>
        </w:tc>
        <w:tc>
          <w:tcPr>
            <w:tcW w:w="1505" w:type="dxa"/>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15.00–15.25</w:t>
            </w:r>
          </w:p>
        </w:tc>
        <w:tc>
          <w:tcPr>
            <w:tcW w:w="1486" w:type="dxa"/>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15.00–15.25</w:t>
            </w:r>
          </w:p>
        </w:tc>
        <w:tc>
          <w:tcPr>
            <w:tcW w:w="1486" w:type="dxa"/>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15.00–15.25</w:t>
            </w:r>
          </w:p>
        </w:tc>
        <w:tc>
          <w:tcPr>
            <w:tcW w:w="1536" w:type="dxa"/>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15.00–15.25</w:t>
            </w:r>
          </w:p>
        </w:tc>
      </w:tr>
      <w:tr w:rsidR="00CA673B" w:rsidRPr="002967B4" w:rsidTr="00804FE9">
        <w:tc>
          <w:tcPr>
            <w:tcW w:w="3402" w:type="dxa"/>
            <w:shd w:val="clear" w:color="auto" w:fill="D9D9D9" w:themeFill="background1" w:themeFillShade="D9"/>
          </w:tcPr>
          <w:p w:rsidR="00CA673B" w:rsidRPr="002967B4" w:rsidRDefault="00CA673B" w:rsidP="00804FE9">
            <w:pPr>
              <w:rPr>
                <w:rFonts w:ascii="Times New Roman" w:hAnsi="Times New Roman" w:cs="Times New Roman"/>
                <w:b/>
                <w:sz w:val="26"/>
                <w:szCs w:val="26"/>
              </w:rPr>
            </w:pPr>
            <w:r w:rsidRPr="002967B4">
              <w:rPr>
                <w:rFonts w:ascii="Times New Roman" w:hAnsi="Times New Roman" w:cs="Times New Roman"/>
                <w:b/>
                <w:sz w:val="26"/>
                <w:szCs w:val="26"/>
              </w:rPr>
              <w:t>Полдник</w:t>
            </w:r>
          </w:p>
        </w:tc>
        <w:tc>
          <w:tcPr>
            <w:tcW w:w="1531" w:type="dxa"/>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 xml:space="preserve">15.15–15.25 </w:t>
            </w:r>
          </w:p>
        </w:tc>
        <w:tc>
          <w:tcPr>
            <w:tcW w:w="1505" w:type="dxa"/>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15.25–15.50</w:t>
            </w:r>
          </w:p>
        </w:tc>
        <w:tc>
          <w:tcPr>
            <w:tcW w:w="1486" w:type="dxa"/>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15.25–15.50</w:t>
            </w:r>
          </w:p>
        </w:tc>
        <w:tc>
          <w:tcPr>
            <w:tcW w:w="1486" w:type="dxa"/>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15.25–15.40</w:t>
            </w:r>
          </w:p>
        </w:tc>
        <w:tc>
          <w:tcPr>
            <w:tcW w:w="1536" w:type="dxa"/>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15.25–15.40</w:t>
            </w:r>
          </w:p>
        </w:tc>
      </w:tr>
      <w:tr w:rsidR="00CA673B" w:rsidRPr="002967B4" w:rsidTr="00804FE9">
        <w:tc>
          <w:tcPr>
            <w:tcW w:w="3402" w:type="dxa"/>
            <w:shd w:val="clear" w:color="auto" w:fill="D9D9D9" w:themeFill="background1" w:themeFillShade="D9"/>
          </w:tcPr>
          <w:p w:rsidR="00CA673B" w:rsidRPr="002967B4" w:rsidRDefault="00CA673B" w:rsidP="00804FE9">
            <w:pPr>
              <w:rPr>
                <w:rFonts w:ascii="Times New Roman" w:hAnsi="Times New Roman" w:cs="Times New Roman"/>
                <w:b/>
                <w:sz w:val="26"/>
                <w:szCs w:val="26"/>
              </w:rPr>
            </w:pPr>
            <w:r w:rsidRPr="002967B4">
              <w:rPr>
                <w:rFonts w:ascii="Times New Roman" w:hAnsi="Times New Roman" w:cs="Times New Roman"/>
                <w:b/>
                <w:sz w:val="26"/>
                <w:szCs w:val="26"/>
              </w:rPr>
              <w:t xml:space="preserve">Игры, самостоятельная и организованная детская деятельность </w:t>
            </w:r>
          </w:p>
        </w:tc>
        <w:tc>
          <w:tcPr>
            <w:tcW w:w="1531" w:type="dxa"/>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 xml:space="preserve">15.25–16.15 </w:t>
            </w:r>
          </w:p>
        </w:tc>
        <w:tc>
          <w:tcPr>
            <w:tcW w:w="1505" w:type="dxa"/>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15.50–16.30</w:t>
            </w:r>
          </w:p>
        </w:tc>
        <w:tc>
          <w:tcPr>
            <w:tcW w:w="1486" w:type="dxa"/>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15.50–16.30</w:t>
            </w:r>
          </w:p>
        </w:tc>
        <w:tc>
          <w:tcPr>
            <w:tcW w:w="1486" w:type="dxa"/>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15.40–16.30</w:t>
            </w:r>
          </w:p>
        </w:tc>
        <w:tc>
          <w:tcPr>
            <w:tcW w:w="1536" w:type="dxa"/>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15.40–16.40</w:t>
            </w:r>
          </w:p>
        </w:tc>
      </w:tr>
      <w:tr w:rsidR="00CA673B" w:rsidRPr="002967B4" w:rsidTr="00804FE9">
        <w:tc>
          <w:tcPr>
            <w:tcW w:w="3402" w:type="dxa"/>
            <w:shd w:val="clear" w:color="auto" w:fill="D9D9D9" w:themeFill="background1" w:themeFillShade="D9"/>
          </w:tcPr>
          <w:p w:rsidR="00CA673B" w:rsidRPr="002967B4" w:rsidRDefault="00CA673B" w:rsidP="00804FE9">
            <w:pPr>
              <w:rPr>
                <w:rFonts w:ascii="Times New Roman" w:hAnsi="Times New Roman" w:cs="Times New Roman"/>
                <w:b/>
                <w:sz w:val="26"/>
                <w:szCs w:val="26"/>
              </w:rPr>
            </w:pPr>
            <w:r w:rsidRPr="002967B4">
              <w:rPr>
                <w:rFonts w:ascii="Times New Roman" w:hAnsi="Times New Roman" w:cs="Times New Roman"/>
                <w:b/>
                <w:sz w:val="26"/>
                <w:szCs w:val="26"/>
              </w:rPr>
              <w:t>Подготовка к прогулке, прогулка</w:t>
            </w:r>
          </w:p>
        </w:tc>
        <w:tc>
          <w:tcPr>
            <w:tcW w:w="1531" w:type="dxa"/>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 xml:space="preserve">16.15–17.30 </w:t>
            </w:r>
          </w:p>
        </w:tc>
        <w:tc>
          <w:tcPr>
            <w:tcW w:w="1505" w:type="dxa"/>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16.30–17.50</w:t>
            </w:r>
          </w:p>
        </w:tc>
        <w:tc>
          <w:tcPr>
            <w:tcW w:w="1486" w:type="dxa"/>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16.30–17.50</w:t>
            </w:r>
          </w:p>
        </w:tc>
        <w:tc>
          <w:tcPr>
            <w:tcW w:w="1486" w:type="dxa"/>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16.30–18.00</w:t>
            </w:r>
          </w:p>
        </w:tc>
        <w:tc>
          <w:tcPr>
            <w:tcW w:w="1536" w:type="dxa"/>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16.40–18.00</w:t>
            </w:r>
          </w:p>
        </w:tc>
      </w:tr>
      <w:tr w:rsidR="00CA673B" w:rsidRPr="002967B4" w:rsidTr="00804FE9">
        <w:tc>
          <w:tcPr>
            <w:tcW w:w="3402" w:type="dxa"/>
            <w:shd w:val="clear" w:color="auto" w:fill="D9D9D9" w:themeFill="background1" w:themeFillShade="D9"/>
          </w:tcPr>
          <w:p w:rsidR="00CA673B" w:rsidRPr="002967B4" w:rsidRDefault="00CA673B" w:rsidP="00804FE9">
            <w:pPr>
              <w:rPr>
                <w:rFonts w:ascii="Times New Roman" w:hAnsi="Times New Roman" w:cs="Times New Roman"/>
                <w:b/>
                <w:sz w:val="26"/>
                <w:szCs w:val="26"/>
              </w:rPr>
            </w:pPr>
            <w:r w:rsidRPr="002967B4">
              <w:rPr>
                <w:rFonts w:ascii="Times New Roman" w:hAnsi="Times New Roman" w:cs="Times New Roman"/>
                <w:b/>
                <w:sz w:val="26"/>
                <w:szCs w:val="26"/>
              </w:rPr>
              <w:t>Возвращение с прогулки, самостоятельная деятельность,  уход домой</w:t>
            </w:r>
          </w:p>
        </w:tc>
        <w:tc>
          <w:tcPr>
            <w:tcW w:w="1531" w:type="dxa"/>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 xml:space="preserve">17.30–19.00 </w:t>
            </w:r>
          </w:p>
        </w:tc>
        <w:tc>
          <w:tcPr>
            <w:tcW w:w="1505" w:type="dxa"/>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17.50–19.00</w:t>
            </w:r>
          </w:p>
        </w:tc>
        <w:tc>
          <w:tcPr>
            <w:tcW w:w="1486" w:type="dxa"/>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17.50–19.00</w:t>
            </w:r>
          </w:p>
        </w:tc>
        <w:tc>
          <w:tcPr>
            <w:tcW w:w="1486" w:type="dxa"/>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18.00–19.00</w:t>
            </w:r>
          </w:p>
        </w:tc>
        <w:tc>
          <w:tcPr>
            <w:tcW w:w="1536" w:type="dxa"/>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18.00–19.00</w:t>
            </w:r>
          </w:p>
        </w:tc>
      </w:tr>
    </w:tbl>
    <w:p w:rsidR="00CA673B" w:rsidRPr="002967B4" w:rsidRDefault="00CA673B" w:rsidP="00CA673B">
      <w:pPr>
        <w:spacing w:after="0" w:line="240" w:lineRule="auto"/>
        <w:rPr>
          <w:rFonts w:ascii="Times New Roman" w:hAnsi="Times New Roman" w:cs="Times New Roman"/>
          <w:b/>
          <w:sz w:val="26"/>
          <w:szCs w:val="26"/>
        </w:rPr>
      </w:pPr>
    </w:p>
    <w:tbl>
      <w:tblPr>
        <w:tblStyle w:val="a3"/>
        <w:tblW w:w="10498" w:type="dxa"/>
        <w:tblInd w:w="-743" w:type="dxa"/>
        <w:tblLayout w:type="fixed"/>
        <w:tblLook w:val="04A0"/>
      </w:tblPr>
      <w:tblGrid>
        <w:gridCol w:w="2411"/>
        <w:gridCol w:w="1659"/>
        <w:gridCol w:w="1537"/>
        <w:gridCol w:w="1503"/>
        <w:gridCol w:w="1510"/>
        <w:gridCol w:w="1878"/>
      </w:tblGrid>
      <w:tr w:rsidR="00CA673B" w:rsidRPr="002967B4" w:rsidTr="00804FE9">
        <w:trPr>
          <w:trHeight w:val="448"/>
        </w:trPr>
        <w:tc>
          <w:tcPr>
            <w:tcW w:w="10498" w:type="dxa"/>
            <w:gridSpan w:val="6"/>
            <w:shd w:val="clear" w:color="auto" w:fill="D9D9D9" w:themeFill="background1" w:themeFillShade="D9"/>
          </w:tcPr>
          <w:p w:rsidR="00CA673B" w:rsidRPr="002967B4" w:rsidRDefault="00CA673B" w:rsidP="00804FE9">
            <w:pPr>
              <w:jc w:val="center"/>
              <w:rPr>
                <w:rFonts w:ascii="Times New Roman" w:hAnsi="Times New Roman" w:cs="Times New Roman"/>
                <w:b/>
                <w:sz w:val="26"/>
                <w:szCs w:val="26"/>
              </w:rPr>
            </w:pPr>
            <w:r>
              <w:rPr>
                <w:rFonts w:ascii="Times New Roman" w:hAnsi="Times New Roman" w:cs="Times New Roman"/>
                <w:b/>
                <w:sz w:val="26"/>
                <w:szCs w:val="26"/>
              </w:rPr>
              <w:t>Непрерывная</w:t>
            </w:r>
            <w:r w:rsidRPr="002967B4">
              <w:rPr>
                <w:rFonts w:ascii="Times New Roman" w:hAnsi="Times New Roman" w:cs="Times New Roman"/>
                <w:b/>
                <w:sz w:val="26"/>
                <w:szCs w:val="26"/>
              </w:rPr>
              <w:t xml:space="preserve"> образовательная деятельность</w:t>
            </w:r>
          </w:p>
        </w:tc>
      </w:tr>
      <w:tr w:rsidR="00CA673B" w:rsidRPr="002967B4" w:rsidTr="00804FE9">
        <w:trPr>
          <w:trHeight w:val="300"/>
        </w:trPr>
        <w:tc>
          <w:tcPr>
            <w:tcW w:w="2411" w:type="dxa"/>
            <w:vMerge w:val="restart"/>
            <w:shd w:val="clear" w:color="auto" w:fill="D9D9D9" w:themeFill="background1" w:themeFillShade="D9"/>
          </w:tcPr>
          <w:p w:rsidR="00CA673B" w:rsidRPr="002967B4" w:rsidRDefault="00CA673B" w:rsidP="00804FE9">
            <w:pPr>
              <w:jc w:val="center"/>
              <w:rPr>
                <w:rFonts w:ascii="Times New Roman" w:hAnsi="Times New Roman" w:cs="Times New Roman"/>
                <w:b/>
                <w:sz w:val="26"/>
                <w:szCs w:val="26"/>
              </w:rPr>
            </w:pPr>
            <w:r w:rsidRPr="002967B4">
              <w:rPr>
                <w:rFonts w:ascii="Times New Roman" w:hAnsi="Times New Roman" w:cs="Times New Roman"/>
                <w:b/>
                <w:sz w:val="26"/>
                <w:szCs w:val="26"/>
              </w:rPr>
              <w:t>Базовый вид деятельности</w:t>
            </w:r>
          </w:p>
        </w:tc>
        <w:tc>
          <w:tcPr>
            <w:tcW w:w="8087" w:type="dxa"/>
            <w:gridSpan w:val="5"/>
            <w:shd w:val="clear" w:color="auto" w:fill="D9D9D9" w:themeFill="background1" w:themeFillShade="D9"/>
          </w:tcPr>
          <w:p w:rsidR="00CA673B" w:rsidRPr="002967B4" w:rsidRDefault="00CA673B" w:rsidP="00804FE9">
            <w:pPr>
              <w:jc w:val="center"/>
              <w:rPr>
                <w:rFonts w:ascii="Times New Roman" w:hAnsi="Times New Roman" w:cs="Times New Roman"/>
                <w:b/>
                <w:sz w:val="26"/>
                <w:szCs w:val="26"/>
              </w:rPr>
            </w:pPr>
            <w:r w:rsidRPr="002967B4">
              <w:rPr>
                <w:rFonts w:ascii="Times New Roman" w:hAnsi="Times New Roman" w:cs="Times New Roman"/>
                <w:b/>
                <w:sz w:val="26"/>
                <w:szCs w:val="26"/>
              </w:rPr>
              <w:t>Периодичность</w:t>
            </w:r>
          </w:p>
        </w:tc>
      </w:tr>
      <w:tr w:rsidR="00CA673B" w:rsidRPr="002967B4" w:rsidTr="00804FE9">
        <w:tc>
          <w:tcPr>
            <w:tcW w:w="2411" w:type="dxa"/>
            <w:vMerge/>
            <w:shd w:val="clear" w:color="auto" w:fill="D9D9D9" w:themeFill="background1" w:themeFillShade="D9"/>
          </w:tcPr>
          <w:p w:rsidR="00CA673B" w:rsidRPr="002967B4" w:rsidRDefault="00CA673B" w:rsidP="00804FE9">
            <w:pPr>
              <w:jc w:val="center"/>
              <w:rPr>
                <w:rFonts w:ascii="Times New Roman" w:hAnsi="Times New Roman" w:cs="Times New Roman"/>
                <w:b/>
                <w:sz w:val="26"/>
                <w:szCs w:val="26"/>
              </w:rPr>
            </w:pPr>
          </w:p>
        </w:tc>
        <w:tc>
          <w:tcPr>
            <w:tcW w:w="1659" w:type="dxa"/>
            <w:shd w:val="clear" w:color="auto" w:fill="D9D9D9" w:themeFill="background1" w:themeFillShade="D9"/>
          </w:tcPr>
          <w:p w:rsidR="00CA673B" w:rsidRPr="002967B4" w:rsidRDefault="00CA673B" w:rsidP="00804FE9">
            <w:pPr>
              <w:rPr>
                <w:rFonts w:ascii="Times New Roman" w:hAnsi="Times New Roman" w:cs="Times New Roman"/>
                <w:b/>
                <w:sz w:val="26"/>
                <w:szCs w:val="26"/>
              </w:rPr>
            </w:pPr>
            <w:r>
              <w:rPr>
                <w:rFonts w:ascii="Times New Roman" w:hAnsi="Times New Roman" w:cs="Times New Roman"/>
                <w:b/>
                <w:sz w:val="26"/>
                <w:szCs w:val="26"/>
              </w:rPr>
              <w:t>Первая младшая группа</w:t>
            </w:r>
          </w:p>
        </w:tc>
        <w:tc>
          <w:tcPr>
            <w:tcW w:w="1537" w:type="dxa"/>
            <w:shd w:val="clear" w:color="auto" w:fill="D9D9D9" w:themeFill="background1" w:themeFillShade="D9"/>
          </w:tcPr>
          <w:p w:rsidR="00CA673B" w:rsidRPr="002967B4" w:rsidRDefault="00CA673B" w:rsidP="00804FE9">
            <w:pPr>
              <w:rPr>
                <w:rFonts w:ascii="Times New Roman" w:hAnsi="Times New Roman" w:cs="Times New Roman"/>
                <w:b/>
                <w:sz w:val="26"/>
                <w:szCs w:val="26"/>
              </w:rPr>
            </w:pPr>
            <w:r w:rsidRPr="002967B4">
              <w:rPr>
                <w:rFonts w:ascii="Times New Roman" w:hAnsi="Times New Roman" w:cs="Times New Roman"/>
                <w:b/>
                <w:sz w:val="26"/>
                <w:szCs w:val="26"/>
              </w:rPr>
              <w:t>Младшая группа</w:t>
            </w:r>
          </w:p>
        </w:tc>
        <w:tc>
          <w:tcPr>
            <w:tcW w:w="1503" w:type="dxa"/>
            <w:shd w:val="clear" w:color="auto" w:fill="D9D9D9" w:themeFill="background1" w:themeFillShade="D9"/>
          </w:tcPr>
          <w:p w:rsidR="00CA673B" w:rsidRPr="002967B4" w:rsidRDefault="00CA673B" w:rsidP="00804FE9">
            <w:pPr>
              <w:rPr>
                <w:rFonts w:ascii="Times New Roman" w:hAnsi="Times New Roman" w:cs="Times New Roman"/>
                <w:b/>
                <w:sz w:val="26"/>
                <w:szCs w:val="26"/>
              </w:rPr>
            </w:pPr>
            <w:r w:rsidRPr="002967B4">
              <w:rPr>
                <w:rFonts w:ascii="Times New Roman" w:hAnsi="Times New Roman" w:cs="Times New Roman"/>
                <w:b/>
                <w:sz w:val="26"/>
                <w:szCs w:val="26"/>
              </w:rPr>
              <w:t>Средняя группа</w:t>
            </w:r>
          </w:p>
        </w:tc>
        <w:tc>
          <w:tcPr>
            <w:tcW w:w="1510" w:type="dxa"/>
            <w:shd w:val="clear" w:color="auto" w:fill="D9D9D9" w:themeFill="background1" w:themeFillShade="D9"/>
          </w:tcPr>
          <w:p w:rsidR="00CA673B" w:rsidRPr="002967B4" w:rsidRDefault="00CA673B" w:rsidP="00804FE9">
            <w:pPr>
              <w:rPr>
                <w:rFonts w:ascii="Times New Roman" w:hAnsi="Times New Roman" w:cs="Times New Roman"/>
                <w:b/>
                <w:sz w:val="26"/>
                <w:szCs w:val="26"/>
              </w:rPr>
            </w:pPr>
            <w:r w:rsidRPr="002967B4">
              <w:rPr>
                <w:rFonts w:ascii="Times New Roman" w:hAnsi="Times New Roman" w:cs="Times New Roman"/>
                <w:b/>
                <w:sz w:val="26"/>
                <w:szCs w:val="26"/>
              </w:rPr>
              <w:t>Старшая группа</w:t>
            </w:r>
          </w:p>
        </w:tc>
        <w:tc>
          <w:tcPr>
            <w:tcW w:w="1878" w:type="dxa"/>
            <w:shd w:val="clear" w:color="auto" w:fill="D9D9D9" w:themeFill="background1" w:themeFillShade="D9"/>
          </w:tcPr>
          <w:p w:rsidR="00CA673B" w:rsidRPr="002967B4" w:rsidRDefault="00CA673B" w:rsidP="00804FE9">
            <w:pPr>
              <w:rPr>
                <w:rFonts w:ascii="Times New Roman" w:hAnsi="Times New Roman" w:cs="Times New Roman"/>
                <w:b/>
                <w:sz w:val="26"/>
                <w:szCs w:val="26"/>
              </w:rPr>
            </w:pPr>
            <w:r w:rsidRPr="002967B4">
              <w:rPr>
                <w:rFonts w:ascii="Times New Roman" w:hAnsi="Times New Roman" w:cs="Times New Roman"/>
                <w:b/>
                <w:sz w:val="26"/>
                <w:szCs w:val="26"/>
              </w:rPr>
              <w:t>Подготовите</w:t>
            </w:r>
          </w:p>
          <w:p w:rsidR="00CA673B" w:rsidRPr="002967B4" w:rsidRDefault="00CA673B" w:rsidP="00804FE9">
            <w:pPr>
              <w:rPr>
                <w:rFonts w:ascii="Times New Roman" w:hAnsi="Times New Roman" w:cs="Times New Roman"/>
                <w:b/>
                <w:sz w:val="26"/>
                <w:szCs w:val="26"/>
              </w:rPr>
            </w:pPr>
            <w:r w:rsidRPr="002967B4">
              <w:rPr>
                <w:rFonts w:ascii="Times New Roman" w:hAnsi="Times New Roman" w:cs="Times New Roman"/>
                <w:b/>
                <w:sz w:val="26"/>
                <w:szCs w:val="26"/>
              </w:rPr>
              <w:t>льная группа</w:t>
            </w:r>
          </w:p>
        </w:tc>
      </w:tr>
      <w:tr w:rsidR="00CA673B" w:rsidRPr="002967B4" w:rsidTr="00804FE9">
        <w:tc>
          <w:tcPr>
            <w:tcW w:w="2411" w:type="dxa"/>
            <w:shd w:val="clear" w:color="auto" w:fill="D9D9D9" w:themeFill="background1" w:themeFillShade="D9"/>
          </w:tcPr>
          <w:p w:rsidR="00CA673B" w:rsidRPr="002967B4" w:rsidRDefault="00CA673B" w:rsidP="00804FE9">
            <w:pPr>
              <w:rPr>
                <w:rFonts w:ascii="Times New Roman" w:hAnsi="Times New Roman" w:cs="Times New Roman"/>
                <w:b/>
                <w:sz w:val="26"/>
                <w:szCs w:val="26"/>
              </w:rPr>
            </w:pPr>
            <w:r w:rsidRPr="002967B4">
              <w:rPr>
                <w:rFonts w:ascii="Times New Roman" w:hAnsi="Times New Roman" w:cs="Times New Roman"/>
                <w:b/>
                <w:sz w:val="26"/>
                <w:szCs w:val="26"/>
              </w:rPr>
              <w:t>Физическая культура в помещении</w:t>
            </w:r>
          </w:p>
        </w:tc>
        <w:tc>
          <w:tcPr>
            <w:tcW w:w="1659" w:type="dxa"/>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2 раза в неделю</w:t>
            </w:r>
          </w:p>
        </w:tc>
        <w:tc>
          <w:tcPr>
            <w:tcW w:w="1537" w:type="dxa"/>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2 раза в неделю</w:t>
            </w:r>
          </w:p>
        </w:tc>
        <w:tc>
          <w:tcPr>
            <w:tcW w:w="1503" w:type="dxa"/>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2 раза в неделю</w:t>
            </w:r>
          </w:p>
        </w:tc>
        <w:tc>
          <w:tcPr>
            <w:tcW w:w="1510" w:type="dxa"/>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2 раза в неделю</w:t>
            </w:r>
          </w:p>
        </w:tc>
        <w:tc>
          <w:tcPr>
            <w:tcW w:w="1878" w:type="dxa"/>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2 раза в неделю</w:t>
            </w:r>
          </w:p>
        </w:tc>
      </w:tr>
      <w:tr w:rsidR="00CA673B" w:rsidRPr="002967B4" w:rsidTr="00804FE9">
        <w:tc>
          <w:tcPr>
            <w:tcW w:w="2411" w:type="dxa"/>
            <w:shd w:val="clear" w:color="auto" w:fill="D9D9D9" w:themeFill="background1" w:themeFillShade="D9"/>
          </w:tcPr>
          <w:p w:rsidR="00CA673B" w:rsidRPr="002967B4" w:rsidRDefault="00CA673B" w:rsidP="00804FE9">
            <w:pPr>
              <w:rPr>
                <w:rFonts w:ascii="Times New Roman" w:hAnsi="Times New Roman" w:cs="Times New Roman"/>
                <w:b/>
                <w:sz w:val="26"/>
                <w:szCs w:val="26"/>
              </w:rPr>
            </w:pPr>
            <w:r w:rsidRPr="002967B4">
              <w:rPr>
                <w:rFonts w:ascii="Times New Roman" w:hAnsi="Times New Roman" w:cs="Times New Roman"/>
                <w:b/>
                <w:sz w:val="26"/>
                <w:szCs w:val="26"/>
              </w:rPr>
              <w:t>Физическая культура на прогулке</w:t>
            </w:r>
          </w:p>
        </w:tc>
        <w:tc>
          <w:tcPr>
            <w:tcW w:w="1659" w:type="dxa"/>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1 раз в неделю</w:t>
            </w:r>
          </w:p>
        </w:tc>
        <w:tc>
          <w:tcPr>
            <w:tcW w:w="1537" w:type="dxa"/>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1 раз в неделю</w:t>
            </w:r>
          </w:p>
        </w:tc>
        <w:tc>
          <w:tcPr>
            <w:tcW w:w="1503" w:type="dxa"/>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1 раз в неделю</w:t>
            </w:r>
          </w:p>
        </w:tc>
        <w:tc>
          <w:tcPr>
            <w:tcW w:w="1510" w:type="dxa"/>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1 раз в неделю</w:t>
            </w:r>
          </w:p>
        </w:tc>
        <w:tc>
          <w:tcPr>
            <w:tcW w:w="1878" w:type="dxa"/>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1 раз в неделю</w:t>
            </w:r>
          </w:p>
        </w:tc>
      </w:tr>
      <w:tr w:rsidR="00CA673B" w:rsidRPr="002967B4" w:rsidTr="00804FE9">
        <w:tc>
          <w:tcPr>
            <w:tcW w:w="2411" w:type="dxa"/>
            <w:shd w:val="clear" w:color="auto" w:fill="D9D9D9" w:themeFill="background1" w:themeFillShade="D9"/>
          </w:tcPr>
          <w:p w:rsidR="00CA673B" w:rsidRPr="002967B4" w:rsidRDefault="00CA673B" w:rsidP="00804FE9">
            <w:pPr>
              <w:rPr>
                <w:rFonts w:ascii="Times New Roman" w:hAnsi="Times New Roman" w:cs="Times New Roman"/>
                <w:b/>
                <w:sz w:val="26"/>
                <w:szCs w:val="26"/>
              </w:rPr>
            </w:pPr>
            <w:r w:rsidRPr="002967B4">
              <w:rPr>
                <w:rFonts w:ascii="Times New Roman" w:hAnsi="Times New Roman" w:cs="Times New Roman"/>
                <w:b/>
                <w:sz w:val="26"/>
                <w:szCs w:val="26"/>
              </w:rPr>
              <w:t xml:space="preserve">Познавательное развитие </w:t>
            </w:r>
          </w:p>
        </w:tc>
        <w:tc>
          <w:tcPr>
            <w:tcW w:w="1659" w:type="dxa"/>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1 раз в неделю</w:t>
            </w:r>
          </w:p>
        </w:tc>
        <w:tc>
          <w:tcPr>
            <w:tcW w:w="1537" w:type="dxa"/>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2 раза в неделю</w:t>
            </w:r>
          </w:p>
        </w:tc>
        <w:tc>
          <w:tcPr>
            <w:tcW w:w="1503" w:type="dxa"/>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2 раза в неделю</w:t>
            </w:r>
          </w:p>
        </w:tc>
        <w:tc>
          <w:tcPr>
            <w:tcW w:w="1510" w:type="dxa"/>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3 раза в неделю</w:t>
            </w:r>
          </w:p>
        </w:tc>
        <w:tc>
          <w:tcPr>
            <w:tcW w:w="1878" w:type="dxa"/>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4 раза в неделю</w:t>
            </w:r>
          </w:p>
        </w:tc>
      </w:tr>
      <w:tr w:rsidR="00CA673B" w:rsidRPr="002967B4" w:rsidTr="00804FE9">
        <w:tc>
          <w:tcPr>
            <w:tcW w:w="2411" w:type="dxa"/>
            <w:shd w:val="clear" w:color="auto" w:fill="D9D9D9" w:themeFill="background1" w:themeFillShade="D9"/>
          </w:tcPr>
          <w:p w:rsidR="00CA673B" w:rsidRPr="002967B4" w:rsidRDefault="00CA673B" w:rsidP="00804FE9">
            <w:pPr>
              <w:rPr>
                <w:rFonts w:ascii="Times New Roman" w:hAnsi="Times New Roman" w:cs="Times New Roman"/>
                <w:b/>
                <w:sz w:val="26"/>
                <w:szCs w:val="26"/>
              </w:rPr>
            </w:pPr>
            <w:r w:rsidRPr="002967B4">
              <w:rPr>
                <w:rFonts w:ascii="Times New Roman" w:hAnsi="Times New Roman" w:cs="Times New Roman"/>
                <w:b/>
                <w:sz w:val="26"/>
                <w:szCs w:val="26"/>
              </w:rPr>
              <w:t xml:space="preserve">Развитие речи </w:t>
            </w:r>
          </w:p>
        </w:tc>
        <w:tc>
          <w:tcPr>
            <w:tcW w:w="1659" w:type="dxa"/>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2 раза в неделю</w:t>
            </w:r>
          </w:p>
        </w:tc>
        <w:tc>
          <w:tcPr>
            <w:tcW w:w="1537" w:type="dxa"/>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1 раз в неделю</w:t>
            </w:r>
          </w:p>
        </w:tc>
        <w:tc>
          <w:tcPr>
            <w:tcW w:w="1503" w:type="dxa"/>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1 раз в неделю</w:t>
            </w:r>
          </w:p>
        </w:tc>
        <w:tc>
          <w:tcPr>
            <w:tcW w:w="1510" w:type="dxa"/>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2 раза в неделю</w:t>
            </w:r>
          </w:p>
        </w:tc>
        <w:tc>
          <w:tcPr>
            <w:tcW w:w="1878" w:type="dxa"/>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2 раза в неделю</w:t>
            </w:r>
          </w:p>
        </w:tc>
      </w:tr>
      <w:tr w:rsidR="00CA673B" w:rsidRPr="002967B4" w:rsidTr="00804FE9">
        <w:tc>
          <w:tcPr>
            <w:tcW w:w="2411" w:type="dxa"/>
            <w:shd w:val="clear" w:color="auto" w:fill="D9D9D9" w:themeFill="background1" w:themeFillShade="D9"/>
          </w:tcPr>
          <w:p w:rsidR="00CA673B" w:rsidRPr="002967B4" w:rsidRDefault="00CA673B" w:rsidP="00804FE9">
            <w:pPr>
              <w:rPr>
                <w:rFonts w:ascii="Times New Roman" w:hAnsi="Times New Roman" w:cs="Times New Roman"/>
                <w:b/>
                <w:sz w:val="26"/>
                <w:szCs w:val="26"/>
              </w:rPr>
            </w:pPr>
            <w:r w:rsidRPr="002967B4">
              <w:rPr>
                <w:rFonts w:ascii="Times New Roman" w:hAnsi="Times New Roman" w:cs="Times New Roman"/>
                <w:b/>
                <w:sz w:val="26"/>
                <w:szCs w:val="26"/>
              </w:rPr>
              <w:t xml:space="preserve">Рисование </w:t>
            </w:r>
          </w:p>
        </w:tc>
        <w:tc>
          <w:tcPr>
            <w:tcW w:w="1659" w:type="dxa"/>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1 раз в неделю</w:t>
            </w:r>
          </w:p>
        </w:tc>
        <w:tc>
          <w:tcPr>
            <w:tcW w:w="1537" w:type="dxa"/>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1 раз в неделю</w:t>
            </w:r>
          </w:p>
        </w:tc>
        <w:tc>
          <w:tcPr>
            <w:tcW w:w="1503" w:type="dxa"/>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1 раз в неделю</w:t>
            </w:r>
          </w:p>
        </w:tc>
        <w:tc>
          <w:tcPr>
            <w:tcW w:w="1510" w:type="dxa"/>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2 раза в неделю</w:t>
            </w:r>
          </w:p>
        </w:tc>
        <w:tc>
          <w:tcPr>
            <w:tcW w:w="1878" w:type="dxa"/>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2 раза в неделю</w:t>
            </w:r>
          </w:p>
        </w:tc>
      </w:tr>
      <w:tr w:rsidR="00CA673B" w:rsidRPr="002967B4" w:rsidTr="00804FE9">
        <w:tc>
          <w:tcPr>
            <w:tcW w:w="2411" w:type="dxa"/>
            <w:shd w:val="clear" w:color="auto" w:fill="D9D9D9" w:themeFill="background1" w:themeFillShade="D9"/>
          </w:tcPr>
          <w:p w:rsidR="00CA673B" w:rsidRPr="002967B4" w:rsidRDefault="00CA673B" w:rsidP="00804FE9">
            <w:pPr>
              <w:rPr>
                <w:rFonts w:ascii="Times New Roman" w:hAnsi="Times New Roman" w:cs="Times New Roman"/>
                <w:b/>
                <w:sz w:val="26"/>
                <w:szCs w:val="26"/>
              </w:rPr>
            </w:pPr>
            <w:r w:rsidRPr="002967B4">
              <w:rPr>
                <w:rFonts w:ascii="Times New Roman" w:hAnsi="Times New Roman" w:cs="Times New Roman"/>
                <w:b/>
                <w:sz w:val="26"/>
                <w:szCs w:val="26"/>
              </w:rPr>
              <w:t xml:space="preserve">Лепка </w:t>
            </w:r>
          </w:p>
        </w:tc>
        <w:tc>
          <w:tcPr>
            <w:tcW w:w="1659" w:type="dxa"/>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1 раз в неделю</w:t>
            </w:r>
          </w:p>
        </w:tc>
        <w:tc>
          <w:tcPr>
            <w:tcW w:w="1537" w:type="dxa"/>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1 раз в 2 недели</w:t>
            </w:r>
          </w:p>
        </w:tc>
        <w:tc>
          <w:tcPr>
            <w:tcW w:w="1503" w:type="dxa"/>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1раз в 2 недели</w:t>
            </w:r>
          </w:p>
        </w:tc>
        <w:tc>
          <w:tcPr>
            <w:tcW w:w="1510" w:type="dxa"/>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1 раз в 2 недели</w:t>
            </w:r>
          </w:p>
        </w:tc>
        <w:tc>
          <w:tcPr>
            <w:tcW w:w="1878" w:type="dxa"/>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1 раз в 2 недели</w:t>
            </w:r>
          </w:p>
        </w:tc>
      </w:tr>
      <w:tr w:rsidR="00CA673B" w:rsidRPr="002967B4" w:rsidTr="00804FE9">
        <w:tc>
          <w:tcPr>
            <w:tcW w:w="2411" w:type="dxa"/>
            <w:shd w:val="clear" w:color="auto" w:fill="D9D9D9" w:themeFill="background1" w:themeFillShade="D9"/>
          </w:tcPr>
          <w:p w:rsidR="00CA673B" w:rsidRPr="002967B4" w:rsidRDefault="00CA673B" w:rsidP="00804FE9">
            <w:pPr>
              <w:rPr>
                <w:rFonts w:ascii="Times New Roman" w:hAnsi="Times New Roman" w:cs="Times New Roman"/>
                <w:b/>
                <w:sz w:val="26"/>
                <w:szCs w:val="26"/>
              </w:rPr>
            </w:pPr>
            <w:r w:rsidRPr="002967B4">
              <w:rPr>
                <w:rFonts w:ascii="Times New Roman" w:hAnsi="Times New Roman" w:cs="Times New Roman"/>
                <w:b/>
                <w:sz w:val="26"/>
                <w:szCs w:val="26"/>
              </w:rPr>
              <w:t xml:space="preserve">Аппликация </w:t>
            </w:r>
          </w:p>
        </w:tc>
        <w:tc>
          <w:tcPr>
            <w:tcW w:w="1659" w:type="dxa"/>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w:t>
            </w:r>
          </w:p>
        </w:tc>
        <w:tc>
          <w:tcPr>
            <w:tcW w:w="1537" w:type="dxa"/>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1 раз в 2 недели</w:t>
            </w:r>
          </w:p>
        </w:tc>
        <w:tc>
          <w:tcPr>
            <w:tcW w:w="1503" w:type="dxa"/>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1 раз в 2 недели</w:t>
            </w:r>
          </w:p>
        </w:tc>
        <w:tc>
          <w:tcPr>
            <w:tcW w:w="1510" w:type="dxa"/>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1 раз в 2 недели</w:t>
            </w:r>
          </w:p>
        </w:tc>
        <w:tc>
          <w:tcPr>
            <w:tcW w:w="1878" w:type="dxa"/>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1 раз в 2 недели</w:t>
            </w:r>
          </w:p>
        </w:tc>
      </w:tr>
      <w:tr w:rsidR="00CA673B" w:rsidRPr="002967B4" w:rsidTr="00804FE9">
        <w:tc>
          <w:tcPr>
            <w:tcW w:w="2411" w:type="dxa"/>
            <w:shd w:val="clear" w:color="auto" w:fill="D9D9D9" w:themeFill="background1" w:themeFillShade="D9"/>
          </w:tcPr>
          <w:p w:rsidR="00CA673B" w:rsidRPr="002967B4" w:rsidRDefault="00CA673B" w:rsidP="00804FE9">
            <w:pPr>
              <w:rPr>
                <w:rFonts w:ascii="Times New Roman" w:hAnsi="Times New Roman" w:cs="Times New Roman"/>
                <w:b/>
                <w:sz w:val="26"/>
                <w:szCs w:val="26"/>
              </w:rPr>
            </w:pPr>
            <w:r w:rsidRPr="002967B4">
              <w:rPr>
                <w:rFonts w:ascii="Times New Roman" w:hAnsi="Times New Roman" w:cs="Times New Roman"/>
                <w:b/>
                <w:sz w:val="26"/>
                <w:szCs w:val="26"/>
              </w:rPr>
              <w:t xml:space="preserve">Музыка </w:t>
            </w:r>
          </w:p>
        </w:tc>
        <w:tc>
          <w:tcPr>
            <w:tcW w:w="1659" w:type="dxa"/>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2 раза в неделю</w:t>
            </w:r>
          </w:p>
        </w:tc>
        <w:tc>
          <w:tcPr>
            <w:tcW w:w="1537" w:type="dxa"/>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2 раза в неделю</w:t>
            </w:r>
          </w:p>
        </w:tc>
        <w:tc>
          <w:tcPr>
            <w:tcW w:w="1503" w:type="dxa"/>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2 раза в неделю</w:t>
            </w:r>
          </w:p>
        </w:tc>
        <w:tc>
          <w:tcPr>
            <w:tcW w:w="1510" w:type="dxa"/>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2 раза в неделю</w:t>
            </w:r>
          </w:p>
        </w:tc>
        <w:tc>
          <w:tcPr>
            <w:tcW w:w="1878" w:type="dxa"/>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2 раза в неделю</w:t>
            </w:r>
          </w:p>
        </w:tc>
      </w:tr>
      <w:tr w:rsidR="00CA673B" w:rsidRPr="002967B4" w:rsidTr="00804FE9">
        <w:tc>
          <w:tcPr>
            <w:tcW w:w="2411" w:type="dxa"/>
            <w:shd w:val="clear" w:color="auto" w:fill="D9D9D9" w:themeFill="background1" w:themeFillShade="D9"/>
          </w:tcPr>
          <w:p w:rsidR="00CA673B" w:rsidRPr="002967B4" w:rsidRDefault="00CA673B" w:rsidP="00804FE9">
            <w:pPr>
              <w:rPr>
                <w:rFonts w:ascii="Times New Roman" w:hAnsi="Times New Roman" w:cs="Times New Roman"/>
                <w:b/>
                <w:sz w:val="26"/>
                <w:szCs w:val="26"/>
              </w:rPr>
            </w:pPr>
            <w:r w:rsidRPr="002967B4">
              <w:rPr>
                <w:rFonts w:ascii="Times New Roman" w:hAnsi="Times New Roman" w:cs="Times New Roman"/>
                <w:b/>
                <w:sz w:val="26"/>
                <w:szCs w:val="26"/>
              </w:rPr>
              <w:t xml:space="preserve">ИТОГО </w:t>
            </w:r>
          </w:p>
        </w:tc>
        <w:tc>
          <w:tcPr>
            <w:tcW w:w="1659" w:type="dxa"/>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10 занятий в неделю</w:t>
            </w:r>
          </w:p>
        </w:tc>
        <w:tc>
          <w:tcPr>
            <w:tcW w:w="1537" w:type="dxa"/>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10 занятий в неделю</w:t>
            </w:r>
          </w:p>
        </w:tc>
        <w:tc>
          <w:tcPr>
            <w:tcW w:w="1503" w:type="dxa"/>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10 занятий в неделю</w:t>
            </w:r>
          </w:p>
        </w:tc>
        <w:tc>
          <w:tcPr>
            <w:tcW w:w="1510" w:type="dxa"/>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13 занятий в неделю</w:t>
            </w:r>
          </w:p>
        </w:tc>
        <w:tc>
          <w:tcPr>
            <w:tcW w:w="1878" w:type="dxa"/>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14 занятий в неделю</w:t>
            </w:r>
          </w:p>
        </w:tc>
      </w:tr>
    </w:tbl>
    <w:p w:rsidR="00CA673B" w:rsidRPr="002967B4" w:rsidRDefault="00CA673B" w:rsidP="00CA673B">
      <w:pPr>
        <w:spacing w:after="0" w:line="240" w:lineRule="auto"/>
        <w:rPr>
          <w:rFonts w:ascii="Times New Roman" w:hAnsi="Times New Roman" w:cs="Times New Roman"/>
          <w:b/>
          <w:sz w:val="26"/>
          <w:szCs w:val="26"/>
        </w:rPr>
      </w:pPr>
    </w:p>
    <w:p w:rsidR="00CA673B" w:rsidRPr="002967B4" w:rsidRDefault="00CA673B" w:rsidP="00CA673B">
      <w:pPr>
        <w:spacing w:after="0" w:line="240" w:lineRule="auto"/>
        <w:rPr>
          <w:rFonts w:ascii="Times New Roman" w:hAnsi="Times New Roman" w:cs="Times New Roman"/>
          <w:b/>
          <w:sz w:val="26"/>
          <w:szCs w:val="26"/>
        </w:rPr>
      </w:pPr>
    </w:p>
    <w:tbl>
      <w:tblPr>
        <w:tblStyle w:val="a3"/>
        <w:tblW w:w="10490" w:type="dxa"/>
        <w:tblInd w:w="-743" w:type="dxa"/>
        <w:tblLayout w:type="fixed"/>
        <w:tblLook w:val="04A0"/>
      </w:tblPr>
      <w:tblGrid>
        <w:gridCol w:w="3686"/>
        <w:gridCol w:w="1314"/>
        <w:gridCol w:w="1380"/>
        <w:gridCol w:w="1314"/>
        <w:gridCol w:w="1379"/>
        <w:gridCol w:w="1417"/>
      </w:tblGrid>
      <w:tr w:rsidR="00CA673B" w:rsidRPr="002967B4" w:rsidTr="00804FE9">
        <w:trPr>
          <w:trHeight w:val="268"/>
        </w:trPr>
        <w:tc>
          <w:tcPr>
            <w:tcW w:w="10490" w:type="dxa"/>
            <w:gridSpan w:val="6"/>
            <w:shd w:val="clear" w:color="auto" w:fill="D9D9D9" w:themeFill="background1" w:themeFillShade="D9"/>
            <w:hideMark/>
          </w:tcPr>
          <w:p w:rsidR="00CA673B" w:rsidRPr="002967B4" w:rsidRDefault="00CA673B" w:rsidP="00804FE9">
            <w:pPr>
              <w:pStyle w:val="a6"/>
              <w:jc w:val="center"/>
              <w:rPr>
                <w:sz w:val="26"/>
                <w:szCs w:val="26"/>
              </w:rPr>
            </w:pPr>
            <w:r w:rsidRPr="002967B4">
              <w:rPr>
                <w:b/>
                <w:bCs/>
                <w:sz w:val="26"/>
                <w:szCs w:val="26"/>
              </w:rPr>
              <w:lastRenderedPageBreak/>
              <w:t>Образовательная деятельность в ходе режимных моментов</w:t>
            </w:r>
          </w:p>
        </w:tc>
      </w:tr>
      <w:tr w:rsidR="00CA673B" w:rsidRPr="002967B4" w:rsidTr="00804FE9">
        <w:trPr>
          <w:trHeight w:val="248"/>
        </w:trPr>
        <w:tc>
          <w:tcPr>
            <w:tcW w:w="3686" w:type="dxa"/>
            <w:vMerge w:val="restart"/>
            <w:shd w:val="clear" w:color="auto" w:fill="D9D9D9" w:themeFill="background1" w:themeFillShade="D9"/>
            <w:hideMark/>
          </w:tcPr>
          <w:p w:rsidR="00CA673B" w:rsidRPr="002967B4" w:rsidRDefault="00CA673B" w:rsidP="00804FE9">
            <w:pPr>
              <w:pStyle w:val="a6"/>
              <w:jc w:val="center"/>
              <w:rPr>
                <w:sz w:val="26"/>
                <w:szCs w:val="26"/>
              </w:rPr>
            </w:pPr>
            <w:r w:rsidRPr="002967B4">
              <w:rPr>
                <w:b/>
                <w:bCs/>
                <w:sz w:val="26"/>
                <w:szCs w:val="26"/>
              </w:rPr>
              <w:t>Базовый вид деятельности</w:t>
            </w:r>
          </w:p>
        </w:tc>
        <w:tc>
          <w:tcPr>
            <w:tcW w:w="6804" w:type="dxa"/>
            <w:gridSpan w:val="5"/>
            <w:shd w:val="clear" w:color="auto" w:fill="D9D9D9" w:themeFill="background1" w:themeFillShade="D9"/>
            <w:hideMark/>
          </w:tcPr>
          <w:p w:rsidR="00CA673B" w:rsidRPr="002967B4" w:rsidRDefault="00CA673B" w:rsidP="00804FE9">
            <w:pPr>
              <w:pStyle w:val="a6"/>
              <w:jc w:val="center"/>
              <w:rPr>
                <w:sz w:val="26"/>
                <w:szCs w:val="26"/>
              </w:rPr>
            </w:pPr>
            <w:r w:rsidRPr="002967B4">
              <w:rPr>
                <w:b/>
                <w:bCs/>
                <w:sz w:val="26"/>
                <w:szCs w:val="26"/>
              </w:rPr>
              <w:t>Периодичность</w:t>
            </w:r>
          </w:p>
        </w:tc>
      </w:tr>
      <w:tr w:rsidR="00CA673B" w:rsidRPr="002967B4" w:rsidTr="00804FE9">
        <w:trPr>
          <w:trHeight w:val="795"/>
        </w:trPr>
        <w:tc>
          <w:tcPr>
            <w:tcW w:w="3686" w:type="dxa"/>
            <w:vMerge/>
            <w:shd w:val="clear" w:color="auto" w:fill="D9D9D9" w:themeFill="background1" w:themeFillShade="D9"/>
            <w:hideMark/>
          </w:tcPr>
          <w:p w:rsidR="00CA673B" w:rsidRPr="002967B4" w:rsidRDefault="00CA673B" w:rsidP="00804FE9">
            <w:pPr>
              <w:pStyle w:val="a6"/>
              <w:jc w:val="center"/>
              <w:rPr>
                <w:sz w:val="26"/>
                <w:szCs w:val="26"/>
              </w:rPr>
            </w:pPr>
          </w:p>
        </w:tc>
        <w:tc>
          <w:tcPr>
            <w:tcW w:w="1314" w:type="dxa"/>
            <w:shd w:val="clear" w:color="auto" w:fill="D9D9D9" w:themeFill="background1" w:themeFillShade="D9"/>
            <w:hideMark/>
          </w:tcPr>
          <w:p w:rsidR="00CA673B" w:rsidRPr="002967B4" w:rsidRDefault="00CA673B" w:rsidP="00804FE9">
            <w:pPr>
              <w:rPr>
                <w:rFonts w:ascii="Times New Roman" w:hAnsi="Times New Roman" w:cs="Times New Roman"/>
                <w:b/>
                <w:sz w:val="26"/>
                <w:szCs w:val="26"/>
              </w:rPr>
            </w:pPr>
            <w:r>
              <w:rPr>
                <w:rFonts w:ascii="Times New Roman" w:hAnsi="Times New Roman" w:cs="Times New Roman"/>
                <w:b/>
                <w:sz w:val="26"/>
                <w:szCs w:val="26"/>
              </w:rPr>
              <w:t>Первая младшая группа</w:t>
            </w:r>
          </w:p>
        </w:tc>
        <w:tc>
          <w:tcPr>
            <w:tcW w:w="1380" w:type="dxa"/>
            <w:shd w:val="clear" w:color="auto" w:fill="D9D9D9" w:themeFill="background1" w:themeFillShade="D9"/>
            <w:hideMark/>
          </w:tcPr>
          <w:p w:rsidR="00CA673B" w:rsidRPr="002967B4" w:rsidRDefault="00CA673B" w:rsidP="00804FE9">
            <w:pPr>
              <w:rPr>
                <w:rFonts w:ascii="Times New Roman" w:hAnsi="Times New Roman" w:cs="Times New Roman"/>
                <w:b/>
                <w:sz w:val="26"/>
                <w:szCs w:val="26"/>
              </w:rPr>
            </w:pPr>
            <w:r w:rsidRPr="002967B4">
              <w:rPr>
                <w:rFonts w:ascii="Times New Roman" w:hAnsi="Times New Roman" w:cs="Times New Roman"/>
                <w:b/>
                <w:sz w:val="26"/>
                <w:szCs w:val="26"/>
              </w:rPr>
              <w:t>Младшая группа</w:t>
            </w:r>
          </w:p>
        </w:tc>
        <w:tc>
          <w:tcPr>
            <w:tcW w:w="1314" w:type="dxa"/>
            <w:shd w:val="clear" w:color="auto" w:fill="D9D9D9" w:themeFill="background1" w:themeFillShade="D9"/>
            <w:hideMark/>
          </w:tcPr>
          <w:p w:rsidR="00CA673B" w:rsidRPr="002967B4" w:rsidRDefault="00CA673B" w:rsidP="00804FE9">
            <w:pPr>
              <w:rPr>
                <w:rFonts w:ascii="Times New Roman" w:hAnsi="Times New Roman" w:cs="Times New Roman"/>
                <w:b/>
                <w:sz w:val="26"/>
                <w:szCs w:val="26"/>
              </w:rPr>
            </w:pPr>
            <w:r w:rsidRPr="002967B4">
              <w:rPr>
                <w:rFonts w:ascii="Times New Roman" w:hAnsi="Times New Roman" w:cs="Times New Roman"/>
                <w:b/>
                <w:sz w:val="26"/>
                <w:szCs w:val="26"/>
              </w:rPr>
              <w:t>Средняя группа</w:t>
            </w:r>
          </w:p>
        </w:tc>
        <w:tc>
          <w:tcPr>
            <w:tcW w:w="1379" w:type="dxa"/>
            <w:shd w:val="clear" w:color="auto" w:fill="D9D9D9" w:themeFill="background1" w:themeFillShade="D9"/>
            <w:hideMark/>
          </w:tcPr>
          <w:p w:rsidR="00CA673B" w:rsidRPr="002967B4" w:rsidRDefault="00CA673B" w:rsidP="00804FE9">
            <w:pPr>
              <w:rPr>
                <w:rFonts w:ascii="Times New Roman" w:hAnsi="Times New Roman" w:cs="Times New Roman"/>
                <w:b/>
                <w:sz w:val="26"/>
                <w:szCs w:val="26"/>
              </w:rPr>
            </w:pPr>
            <w:r w:rsidRPr="002967B4">
              <w:rPr>
                <w:rFonts w:ascii="Times New Roman" w:hAnsi="Times New Roman" w:cs="Times New Roman"/>
                <w:b/>
                <w:sz w:val="26"/>
                <w:szCs w:val="26"/>
              </w:rPr>
              <w:t>Старшая группа</w:t>
            </w:r>
          </w:p>
        </w:tc>
        <w:tc>
          <w:tcPr>
            <w:tcW w:w="1417" w:type="dxa"/>
            <w:shd w:val="clear" w:color="auto" w:fill="D9D9D9" w:themeFill="background1" w:themeFillShade="D9"/>
            <w:hideMark/>
          </w:tcPr>
          <w:p w:rsidR="00CA673B" w:rsidRPr="002967B4" w:rsidRDefault="00CA673B" w:rsidP="00804FE9">
            <w:pPr>
              <w:rPr>
                <w:rFonts w:ascii="Times New Roman" w:hAnsi="Times New Roman" w:cs="Times New Roman"/>
                <w:b/>
                <w:sz w:val="26"/>
                <w:szCs w:val="26"/>
              </w:rPr>
            </w:pPr>
            <w:r w:rsidRPr="002967B4">
              <w:rPr>
                <w:rFonts w:ascii="Times New Roman" w:hAnsi="Times New Roman" w:cs="Times New Roman"/>
                <w:b/>
                <w:sz w:val="26"/>
                <w:szCs w:val="26"/>
              </w:rPr>
              <w:t>Подготовите</w:t>
            </w:r>
          </w:p>
          <w:p w:rsidR="00CA673B" w:rsidRPr="002967B4" w:rsidRDefault="00CA673B" w:rsidP="00804FE9">
            <w:pPr>
              <w:rPr>
                <w:rFonts w:ascii="Times New Roman" w:hAnsi="Times New Roman" w:cs="Times New Roman"/>
                <w:b/>
                <w:sz w:val="26"/>
                <w:szCs w:val="26"/>
              </w:rPr>
            </w:pPr>
            <w:r w:rsidRPr="002967B4">
              <w:rPr>
                <w:rFonts w:ascii="Times New Roman" w:hAnsi="Times New Roman" w:cs="Times New Roman"/>
                <w:b/>
                <w:sz w:val="26"/>
                <w:szCs w:val="26"/>
              </w:rPr>
              <w:t>льная группа</w:t>
            </w:r>
          </w:p>
        </w:tc>
      </w:tr>
      <w:tr w:rsidR="00CA673B" w:rsidRPr="002967B4" w:rsidTr="00804FE9">
        <w:trPr>
          <w:trHeight w:val="448"/>
        </w:trPr>
        <w:tc>
          <w:tcPr>
            <w:tcW w:w="3686" w:type="dxa"/>
            <w:shd w:val="clear" w:color="auto" w:fill="D9D9D9" w:themeFill="background1" w:themeFillShade="D9"/>
            <w:hideMark/>
          </w:tcPr>
          <w:p w:rsidR="00CA673B" w:rsidRPr="002967B4" w:rsidRDefault="00CA673B" w:rsidP="00804FE9">
            <w:pPr>
              <w:pStyle w:val="a6"/>
              <w:rPr>
                <w:b/>
                <w:sz w:val="26"/>
                <w:szCs w:val="26"/>
              </w:rPr>
            </w:pPr>
            <w:r w:rsidRPr="002967B4">
              <w:rPr>
                <w:b/>
                <w:sz w:val="26"/>
                <w:szCs w:val="26"/>
              </w:rPr>
              <w:t>Утренняя гимнастика</w:t>
            </w:r>
          </w:p>
        </w:tc>
        <w:tc>
          <w:tcPr>
            <w:tcW w:w="1314" w:type="dxa"/>
            <w:hideMark/>
          </w:tcPr>
          <w:p w:rsidR="00CA673B" w:rsidRPr="002967B4" w:rsidRDefault="00CA673B" w:rsidP="00804FE9">
            <w:pPr>
              <w:pStyle w:val="a6"/>
              <w:jc w:val="center"/>
              <w:rPr>
                <w:sz w:val="26"/>
                <w:szCs w:val="26"/>
              </w:rPr>
            </w:pPr>
            <w:r w:rsidRPr="002967B4">
              <w:rPr>
                <w:sz w:val="26"/>
                <w:szCs w:val="26"/>
              </w:rPr>
              <w:t>ежедневно</w:t>
            </w:r>
          </w:p>
        </w:tc>
        <w:tc>
          <w:tcPr>
            <w:tcW w:w="1380" w:type="dxa"/>
            <w:hideMark/>
          </w:tcPr>
          <w:p w:rsidR="00CA673B" w:rsidRPr="002967B4" w:rsidRDefault="00CA673B" w:rsidP="00804FE9">
            <w:pPr>
              <w:pStyle w:val="a6"/>
              <w:jc w:val="center"/>
              <w:rPr>
                <w:sz w:val="26"/>
                <w:szCs w:val="26"/>
              </w:rPr>
            </w:pPr>
            <w:r w:rsidRPr="002967B4">
              <w:rPr>
                <w:sz w:val="26"/>
                <w:szCs w:val="26"/>
              </w:rPr>
              <w:t>ежедневно</w:t>
            </w:r>
          </w:p>
        </w:tc>
        <w:tc>
          <w:tcPr>
            <w:tcW w:w="1314" w:type="dxa"/>
            <w:hideMark/>
          </w:tcPr>
          <w:p w:rsidR="00CA673B" w:rsidRPr="002967B4" w:rsidRDefault="00CA673B" w:rsidP="00804FE9">
            <w:pPr>
              <w:pStyle w:val="a6"/>
              <w:jc w:val="center"/>
              <w:rPr>
                <w:sz w:val="26"/>
                <w:szCs w:val="26"/>
              </w:rPr>
            </w:pPr>
            <w:r w:rsidRPr="002967B4">
              <w:rPr>
                <w:sz w:val="26"/>
                <w:szCs w:val="26"/>
              </w:rPr>
              <w:t>ежедневно</w:t>
            </w:r>
          </w:p>
        </w:tc>
        <w:tc>
          <w:tcPr>
            <w:tcW w:w="1379" w:type="dxa"/>
            <w:hideMark/>
          </w:tcPr>
          <w:p w:rsidR="00CA673B" w:rsidRPr="002967B4" w:rsidRDefault="00CA673B" w:rsidP="00804FE9">
            <w:pPr>
              <w:pStyle w:val="a6"/>
              <w:jc w:val="center"/>
              <w:rPr>
                <w:sz w:val="26"/>
                <w:szCs w:val="26"/>
              </w:rPr>
            </w:pPr>
            <w:r w:rsidRPr="002967B4">
              <w:rPr>
                <w:sz w:val="26"/>
                <w:szCs w:val="26"/>
              </w:rPr>
              <w:t>ежедневно</w:t>
            </w:r>
          </w:p>
        </w:tc>
        <w:tc>
          <w:tcPr>
            <w:tcW w:w="1417" w:type="dxa"/>
            <w:hideMark/>
          </w:tcPr>
          <w:p w:rsidR="00CA673B" w:rsidRPr="002967B4" w:rsidRDefault="00CA673B" w:rsidP="00804FE9">
            <w:pPr>
              <w:pStyle w:val="a6"/>
              <w:jc w:val="center"/>
              <w:rPr>
                <w:sz w:val="26"/>
                <w:szCs w:val="26"/>
              </w:rPr>
            </w:pPr>
            <w:r w:rsidRPr="002967B4">
              <w:rPr>
                <w:sz w:val="26"/>
                <w:szCs w:val="26"/>
              </w:rPr>
              <w:t>ежедневно</w:t>
            </w:r>
          </w:p>
        </w:tc>
      </w:tr>
      <w:tr w:rsidR="00CA673B" w:rsidRPr="002967B4" w:rsidTr="00804FE9">
        <w:trPr>
          <w:trHeight w:val="553"/>
        </w:trPr>
        <w:tc>
          <w:tcPr>
            <w:tcW w:w="3686" w:type="dxa"/>
            <w:shd w:val="clear" w:color="auto" w:fill="D9D9D9" w:themeFill="background1" w:themeFillShade="D9"/>
            <w:hideMark/>
          </w:tcPr>
          <w:p w:rsidR="00CA673B" w:rsidRPr="002967B4" w:rsidRDefault="00CA673B" w:rsidP="00804FE9">
            <w:pPr>
              <w:pStyle w:val="a6"/>
              <w:rPr>
                <w:b/>
                <w:sz w:val="26"/>
                <w:szCs w:val="26"/>
              </w:rPr>
            </w:pPr>
            <w:r w:rsidRPr="002967B4">
              <w:rPr>
                <w:b/>
                <w:sz w:val="26"/>
                <w:szCs w:val="26"/>
              </w:rPr>
              <w:t>Комплексы закаливающих процедур</w:t>
            </w:r>
          </w:p>
        </w:tc>
        <w:tc>
          <w:tcPr>
            <w:tcW w:w="1314" w:type="dxa"/>
            <w:hideMark/>
          </w:tcPr>
          <w:p w:rsidR="00CA673B" w:rsidRPr="002967B4" w:rsidRDefault="00CA673B" w:rsidP="00804FE9">
            <w:pPr>
              <w:pStyle w:val="a6"/>
              <w:jc w:val="center"/>
              <w:rPr>
                <w:sz w:val="26"/>
                <w:szCs w:val="26"/>
              </w:rPr>
            </w:pPr>
            <w:r w:rsidRPr="002967B4">
              <w:rPr>
                <w:sz w:val="26"/>
                <w:szCs w:val="26"/>
              </w:rPr>
              <w:t>ежедневно</w:t>
            </w:r>
          </w:p>
        </w:tc>
        <w:tc>
          <w:tcPr>
            <w:tcW w:w="1380" w:type="dxa"/>
            <w:hideMark/>
          </w:tcPr>
          <w:p w:rsidR="00CA673B" w:rsidRPr="002967B4" w:rsidRDefault="00CA673B" w:rsidP="00804FE9">
            <w:pPr>
              <w:pStyle w:val="a6"/>
              <w:jc w:val="center"/>
              <w:rPr>
                <w:sz w:val="26"/>
                <w:szCs w:val="26"/>
              </w:rPr>
            </w:pPr>
            <w:r w:rsidRPr="002967B4">
              <w:rPr>
                <w:sz w:val="26"/>
                <w:szCs w:val="26"/>
              </w:rPr>
              <w:t>ежедневно</w:t>
            </w:r>
          </w:p>
        </w:tc>
        <w:tc>
          <w:tcPr>
            <w:tcW w:w="1314" w:type="dxa"/>
            <w:hideMark/>
          </w:tcPr>
          <w:p w:rsidR="00CA673B" w:rsidRPr="002967B4" w:rsidRDefault="00CA673B" w:rsidP="00804FE9">
            <w:pPr>
              <w:pStyle w:val="a6"/>
              <w:jc w:val="center"/>
              <w:rPr>
                <w:sz w:val="26"/>
                <w:szCs w:val="26"/>
              </w:rPr>
            </w:pPr>
            <w:r w:rsidRPr="002967B4">
              <w:rPr>
                <w:sz w:val="26"/>
                <w:szCs w:val="26"/>
              </w:rPr>
              <w:t>ежедневно</w:t>
            </w:r>
          </w:p>
        </w:tc>
        <w:tc>
          <w:tcPr>
            <w:tcW w:w="1379" w:type="dxa"/>
            <w:hideMark/>
          </w:tcPr>
          <w:p w:rsidR="00CA673B" w:rsidRPr="002967B4" w:rsidRDefault="00CA673B" w:rsidP="00804FE9">
            <w:pPr>
              <w:pStyle w:val="a6"/>
              <w:jc w:val="center"/>
              <w:rPr>
                <w:sz w:val="26"/>
                <w:szCs w:val="26"/>
              </w:rPr>
            </w:pPr>
            <w:r w:rsidRPr="002967B4">
              <w:rPr>
                <w:sz w:val="26"/>
                <w:szCs w:val="26"/>
              </w:rPr>
              <w:t>ежедневно</w:t>
            </w:r>
          </w:p>
        </w:tc>
        <w:tc>
          <w:tcPr>
            <w:tcW w:w="1417" w:type="dxa"/>
            <w:hideMark/>
          </w:tcPr>
          <w:p w:rsidR="00CA673B" w:rsidRPr="002967B4" w:rsidRDefault="00CA673B" w:rsidP="00804FE9">
            <w:pPr>
              <w:pStyle w:val="a6"/>
              <w:jc w:val="center"/>
              <w:rPr>
                <w:sz w:val="26"/>
                <w:szCs w:val="26"/>
              </w:rPr>
            </w:pPr>
            <w:r w:rsidRPr="002967B4">
              <w:rPr>
                <w:sz w:val="26"/>
                <w:szCs w:val="26"/>
              </w:rPr>
              <w:t>ежедневно</w:t>
            </w:r>
          </w:p>
        </w:tc>
      </w:tr>
      <w:tr w:rsidR="00CA673B" w:rsidRPr="002967B4" w:rsidTr="00804FE9">
        <w:trPr>
          <w:trHeight w:val="419"/>
        </w:trPr>
        <w:tc>
          <w:tcPr>
            <w:tcW w:w="3686" w:type="dxa"/>
            <w:shd w:val="clear" w:color="auto" w:fill="D9D9D9" w:themeFill="background1" w:themeFillShade="D9"/>
            <w:hideMark/>
          </w:tcPr>
          <w:p w:rsidR="00CA673B" w:rsidRPr="002967B4" w:rsidRDefault="00CA673B" w:rsidP="00804FE9">
            <w:pPr>
              <w:pStyle w:val="a6"/>
              <w:rPr>
                <w:b/>
                <w:sz w:val="26"/>
                <w:szCs w:val="26"/>
              </w:rPr>
            </w:pPr>
            <w:r w:rsidRPr="002967B4">
              <w:rPr>
                <w:b/>
                <w:sz w:val="26"/>
                <w:szCs w:val="26"/>
              </w:rPr>
              <w:t>Гигиенические процедуры</w:t>
            </w:r>
          </w:p>
        </w:tc>
        <w:tc>
          <w:tcPr>
            <w:tcW w:w="1314" w:type="dxa"/>
            <w:hideMark/>
          </w:tcPr>
          <w:p w:rsidR="00CA673B" w:rsidRPr="002967B4" w:rsidRDefault="00CA673B" w:rsidP="00804FE9">
            <w:pPr>
              <w:pStyle w:val="a6"/>
              <w:jc w:val="center"/>
              <w:rPr>
                <w:sz w:val="26"/>
                <w:szCs w:val="26"/>
              </w:rPr>
            </w:pPr>
            <w:r w:rsidRPr="002967B4">
              <w:rPr>
                <w:sz w:val="26"/>
                <w:szCs w:val="26"/>
              </w:rPr>
              <w:t>ежедневно</w:t>
            </w:r>
          </w:p>
        </w:tc>
        <w:tc>
          <w:tcPr>
            <w:tcW w:w="1380" w:type="dxa"/>
            <w:hideMark/>
          </w:tcPr>
          <w:p w:rsidR="00CA673B" w:rsidRPr="002967B4" w:rsidRDefault="00CA673B" w:rsidP="00804FE9">
            <w:pPr>
              <w:pStyle w:val="a6"/>
              <w:jc w:val="center"/>
              <w:rPr>
                <w:sz w:val="26"/>
                <w:szCs w:val="26"/>
              </w:rPr>
            </w:pPr>
            <w:r w:rsidRPr="002967B4">
              <w:rPr>
                <w:sz w:val="26"/>
                <w:szCs w:val="26"/>
              </w:rPr>
              <w:t>ежедневно</w:t>
            </w:r>
          </w:p>
        </w:tc>
        <w:tc>
          <w:tcPr>
            <w:tcW w:w="1314" w:type="dxa"/>
            <w:hideMark/>
          </w:tcPr>
          <w:p w:rsidR="00CA673B" w:rsidRPr="002967B4" w:rsidRDefault="00CA673B" w:rsidP="00804FE9">
            <w:pPr>
              <w:pStyle w:val="a6"/>
              <w:jc w:val="center"/>
              <w:rPr>
                <w:sz w:val="26"/>
                <w:szCs w:val="26"/>
              </w:rPr>
            </w:pPr>
            <w:r w:rsidRPr="002967B4">
              <w:rPr>
                <w:sz w:val="26"/>
                <w:szCs w:val="26"/>
              </w:rPr>
              <w:t>ежедневно</w:t>
            </w:r>
          </w:p>
        </w:tc>
        <w:tc>
          <w:tcPr>
            <w:tcW w:w="1379" w:type="dxa"/>
            <w:hideMark/>
          </w:tcPr>
          <w:p w:rsidR="00CA673B" w:rsidRPr="002967B4" w:rsidRDefault="00CA673B" w:rsidP="00804FE9">
            <w:pPr>
              <w:pStyle w:val="a6"/>
              <w:jc w:val="center"/>
              <w:rPr>
                <w:sz w:val="26"/>
                <w:szCs w:val="26"/>
              </w:rPr>
            </w:pPr>
            <w:r w:rsidRPr="002967B4">
              <w:rPr>
                <w:sz w:val="26"/>
                <w:szCs w:val="26"/>
              </w:rPr>
              <w:t>ежедневно</w:t>
            </w:r>
          </w:p>
        </w:tc>
        <w:tc>
          <w:tcPr>
            <w:tcW w:w="1417" w:type="dxa"/>
            <w:hideMark/>
          </w:tcPr>
          <w:p w:rsidR="00CA673B" w:rsidRPr="002967B4" w:rsidRDefault="00CA673B" w:rsidP="00804FE9">
            <w:pPr>
              <w:pStyle w:val="a6"/>
              <w:jc w:val="center"/>
              <w:rPr>
                <w:sz w:val="26"/>
                <w:szCs w:val="26"/>
              </w:rPr>
            </w:pPr>
            <w:r w:rsidRPr="002967B4">
              <w:rPr>
                <w:sz w:val="26"/>
                <w:szCs w:val="26"/>
              </w:rPr>
              <w:t>ежедневно</w:t>
            </w:r>
          </w:p>
        </w:tc>
      </w:tr>
      <w:tr w:rsidR="00CA673B" w:rsidRPr="002967B4" w:rsidTr="00804FE9">
        <w:trPr>
          <w:trHeight w:val="816"/>
        </w:trPr>
        <w:tc>
          <w:tcPr>
            <w:tcW w:w="3686" w:type="dxa"/>
            <w:shd w:val="clear" w:color="auto" w:fill="D9D9D9" w:themeFill="background1" w:themeFillShade="D9"/>
            <w:hideMark/>
          </w:tcPr>
          <w:p w:rsidR="00CA673B" w:rsidRPr="002967B4" w:rsidRDefault="00CA673B" w:rsidP="00804FE9">
            <w:pPr>
              <w:pStyle w:val="a6"/>
              <w:rPr>
                <w:b/>
                <w:sz w:val="26"/>
                <w:szCs w:val="26"/>
              </w:rPr>
            </w:pPr>
            <w:r w:rsidRPr="002967B4">
              <w:rPr>
                <w:b/>
                <w:sz w:val="26"/>
                <w:szCs w:val="26"/>
              </w:rPr>
              <w:t>Ситуативные беседы при проведении режимных моментов</w:t>
            </w:r>
          </w:p>
        </w:tc>
        <w:tc>
          <w:tcPr>
            <w:tcW w:w="1314" w:type="dxa"/>
            <w:hideMark/>
          </w:tcPr>
          <w:p w:rsidR="00CA673B" w:rsidRPr="002967B4" w:rsidRDefault="00CA673B" w:rsidP="00804FE9">
            <w:pPr>
              <w:pStyle w:val="a6"/>
              <w:jc w:val="center"/>
              <w:rPr>
                <w:sz w:val="26"/>
                <w:szCs w:val="26"/>
              </w:rPr>
            </w:pPr>
            <w:r w:rsidRPr="002967B4">
              <w:rPr>
                <w:sz w:val="26"/>
                <w:szCs w:val="26"/>
              </w:rPr>
              <w:t>ежедневно</w:t>
            </w:r>
          </w:p>
        </w:tc>
        <w:tc>
          <w:tcPr>
            <w:tcW w:w="1380" w:type="dxa"/>
            <w:hideMark/>
          </w:tcPr>
          <w:p w:rsidR="00CA673B" w:rsidRPr="002967B4" w:rsidRDefault="00CA673B" w:rsidP="00804FE9">
            <w:pPr>
              <w:pStyle w:val="a6"/>
              <w:jc w:val="center"/>
              <w:rPr>
                <w:sz w:val="26"/>
                <w:szCs w:val="26"/>
              </w:rPr>
            </w:pPr>
            <w:r w:rsidRPr="002967B4">
              <w:rPr>
                <w:sz w:val="26"/>
                <w:szCs w:val="26"/>
              </w:rPr>
              <w:t>ежедневно</w:t>
            </w:r>
          </w:p>
        </w:tc>
        <w:tc>
          <w:tcPr>
            <w:tcW w:w="1314" w:type="dxa"/>
            <w:hideMark/>
          </w:tcPr>
          <w:p w:rsidR="00CA673B" w:rsidRPr="002967B4" w:rsidRDefault="00CA673B" w:rsidP="00804FE9">
            <w:pPr>
              <w:pStyle w:val="a6"/>
              <w:jc w:val="center"/>
              <w:rPr>
                <w:sz w:val="26"/>
                <w:szCs w:val="26"/>
              </w:rPr>
            </w:pPr>
            <w:r w:rsidRPr="002967B4">
              <w:rPr>
                <w:sz w:val="26"/>
                <w:szCs w:val="26"/>
              </w:rPr>
              <w:t>ежедневно</w:t>
            </w:r>
          </w:p>
        </w:tc>
        <w:tc>
          <w:tcPr>
            <w:tcW w:w="1379" w:type="dxa"/>
            <w:hideMark/>
          </w:tcPr>
          <w:p w:rsidR="00CA673B" w:rsidRPr="002967B4" w:rsidRDefault="00CA673B" w:rsidP="00804FE9">
            <w:pPr>
              <w:pStyle w:val="a6"/>
              <w:jc w:val="center"/>
              <w:rPr>
                <w:sz w:val="26"/>
                <w:szCs w:val="26"/>
              </w:rPr>
            </w:pPr>
            <w:r w:rsidRPr="002967B4">
              <w:rPr>
                <w:sz w:val="26"/>
                <w:szCs w:val="26"/>
              </w:rPr>
              <w:t>ежедневно</w:t>
            </w:r>
          </w:p>
        </w:tc>
        <w:tc>
          <w:tcPr>
            <w:tcW w:w="1417" w:type="dxa"/>
            <w:hideMark/>
          </w:tcPr>
          <w:p w:rsidR="00CA673B" w:rsidRPr="002967B4" w:rsidRDefault="00CA673B" w:rsidP="00804FE9">
            <w:pPr>
              <w:pStyle w:val="a6"/>
              <w:jc w:val="center"/>
              <w:rPr>
                <w:sz w:val="26"/>
                <w:szCs w:val="26"/>
              </w:rPr>
            </w:pPr>
            <w:r w:rsidRPr="002967B4">
              <w:rPr>
                <w:sz w:val="26"/>
                <w:szCs w:val="26"/>
              </w:rPr>
              <w:t>ежедневно</w:t>
            </w:r>
          </w:p>
        </w:tc>
      </w:tr>
      <w:tr w:rsidR="00CA673B" w:rsidRPr="002967B4" w:rsidTr="00804FE9">
        <w:trPr>
          <w:trHeight w:val="565"/>
        </w:trPr>
        <w:tc>
          <w:tcPr>
            <w:tcW w:w="3686" w:type="dxa"/>
            <w:shd w:val="clear" w:color="auto" w:fill="D9D9D9" w:themeFill="background1" w:themeFillShade="D9"/>
            <w:hideMark/>
          </w:tcPr>
          <w:p w:rsidR="00CA673B" w:rsidRPr="002967B4" w:rsidRDefault="00CA673B" w:rsidP="00804FE9">
            <w:pPr>
              <w:pStyle w:val="a6"/>
              <w:rPr>
                <w:b/>
                <w:sz w:val="26"/>
                <w:szCs w:val="26"/>
              </w:rPr>
            </w:pPr>
            <w:r w:rsidRPr="002967B4">
              <w:rPr>
                <w:b/>
                <w:sz w:val="26"/>
                <w:szCs w:val="26"/>
              </w:rPr>
              <w:t>Чтение художественной литературы</w:t>
            </w:r>
          </w:p>
        </w:tc>
        <w:tc>
          <w:tcPr>
            <w:tcW w:w="1314" w:type="dxa"/>
            <w:hideMark/>
          </w:tcPr>
          <w:p w:rsidR="00CA673B" w:rsidRPr="002967B4" w:rsidRDefault="00CA673B" w:rsidP="00804FE9">
            <w:pPr>
              <w:pStyle w:val="a6"/>
              <w:jc w:val="center"/>
              <w:rPr>
                <w:sz w:val="26"/>
                <w:szCs w:val="26"/>
              </w:rPr>
            </w:pPr>
            <w:r w:rsidRPr="002967B4">
              <w:rPr>
                <w:sz w:val="26"/>
                <w:szCs w:val="26"/>
              </w:rPr>
              <w:t>ежедневно</w:t>
            </w:r>
          </w:p>
        </w:tc>
        <w:tc>
          <w:tcPr>
            <w:tcW w:w="1380" w:type="dxa"/>
            <w:hideMark/>
          </w:tcPr>
          <w:p w:rsidR="00CA673B" w:rsidRPr="002967B4" w:rsidRDefault="00CA673B" w:rsidP="00804FE9">
            <w:pPr>
              <w:pStyle w:val="a6"/>
              <w:jc w:val="center"/>
              <w:rPr>
                <w:sz w:val="26"/>
                <w:szCs w:val="26"/>
              </w:rPr>
            </w:pPr>
            <w:r w:rsidRPr="002967B4">
              <w:rPr>
                <w:sz w:val="26"/>
                <w:szCs w:val="26"/>
              </w:rPr>
              <w:t>ежедневно</w:t>
            </w:r>
          </w:p>
        </w:tc>
        <w:tc>
          <w:tcPr>
            <w:tcW w:w="1314" w:type="dxa"/>
            <w:hideMark/>
          </w:tcPr>
          <w:p w:rsidR="00CA673B" w:rsidRPr="002967B4" w:rsidRDefault="00CA673B" w:rsidP="00804FE9">
            <w:pPr>
              <w:pStyle w:val="a6"/>
              <w:jc w:val="center"/>
              <w:rPr>
                <w:sz w:val="26"/>
                <w:szCs w:val="26"/>
              </w:rPr>
            </w:pPr>
            <w:r w:rsidRPr="002967B4">
              <w:rPr>
                <w:sz w:val="26"/>
                <w:szCs w:val="26"/>
              </w:rPr>
              <w:t>ежедневно</w:t>
            </w:r>
          </w:p>
        </w:tc>
        <w:tc>
          <w:tcPr>
            <w:tcW w:w="1379" w:type="dxa"/>
            <w:hideMark/>
          </w:tcPr>
          <w:p w:rsidR="00CA673B" w:rsidRPr="002967B4" w:rsidRDefault="00CA673B" w:rsidP="00804FE9">
            <w:pPr>
              <w:pStyle w:val="a6"/>
              <w:jc w:val="center"/>
              <w:rPr>
                <w:sz w:val="26"/>
                <w:szCs w:val="26"/>
              </w:rPr>
            </w:pPr>
            <w:r w:rsidRPr="002967B4">
              <w:rPr>
                <w:sz w:val="26"/>
                <w:szCs w:val="26"/>
              </w:rPr>
              <w:t>ежедневно</w:t>
            </w:r>
          </w:p>
        </w:tc>
        <w:tc>
          <w:tcPr>
            <w:tcW w:w="1417" w:type="dxa"/>
            <w:hideMark/>
          </w:tcPr>
          <w:p w:rsidR="00CA673B" w:rsidRPr="002967B4" w:rsidRDefault="00CA673B" w:rsidP="00804FE9">
            <w:pPr>
              <w:pStyle w:val="a6"/>
              <w:jc w:val="center"/>
              <w:rPr>
                <w:sz w:val="26"/>
                <w:szCs w:val="26"/>
              </w:rPr>
            </w:pPr>
            <w:r w:rsidRPr="002967B4">
              <w:rPr>
                <w:sz w:val="26"/>
                <w:szCs w:val="26"/>
              </w:rPr>
              <w:t>ежедневно</w:t>
            </w:r>
          </w:p>
        </w:tc>
      </w:tr>
      <w:tr w:rsidR="00CA673B" w:rsidRPr="002967B4" w:rsidTr="00804FE9">
        <w:trPr>
          <w:trHeight w:val="311"/>
        </w:trPr>
        <w:tc>
          <w:tcPr>
            <w:tcW w:w="3686" w:type="dxa"/>
            <w:shd w:val="clear" w:color="auto" w:fill="D9D9D9" w:themeFill="background1" w:themeFillShade="D9"/>
            <w:hideMark/>
          </w:tcPr>
          <w:p w:rsidR="00CA673B" w:rsidRPr="002967B4" w:rsidRDefault="00CA673B" w:rsidP="00804FE9">
            <w:pPr>
              <w:pStyle w:val="a6"/>
              <w:rPr>
                <w:b/>
                <w:sz w:val="26"/>
                <w:szCs w:val="26"/>
              </w:rPr>
            </w:pPr>
            <w:r w:rsidRPr="002967B4">
              <w:rPr>
                <w:b/>
                <w:sz w:val="26"/>
                <w:szCs w:val="26"/>
              </w:rPr>
              <w:t>Дежурства</w:t>
            </w:r>
          </w:p>
        </w:tc>
        <w:tc>
          <w:tcPr>
            <w:tcW w:w="1314" w:type="dxa"/>
            <w:hideMark/>
          </w:tcPr>
          <w:p w:rsidR="00CA673B" w:rsidRPr="002967B4" w:rsidRDefault="00CA673B" w:rsidP="00804FE9">
            <w:pPr>
              <w:pStyle w:val="a6"/>
              <w:jc w:val="center"/>
              <w:rPr>
                <w:sz w:val="26"/>
                <w:szCs w:val="26"/>
              </w:rPr>
            </w:pPr>
            <w:r w:rsidRPr="002967B4">
              <w:rPr>
                <w:sz w:val="26"/>
                <w:szCs w:val="26"/>
              </w:rPr>
              <w:t>ежедневно</w:t>
            </w:r>
          </w:p>
        </w:tc>
        <w:tc>
          <w:tcPr>
            <w:tcW w:w="1380" w:type="dxa"/>
            <w:hideMark/>
          </w:tcPr>
          <w:p w:rsidR="00CA673B" w:rsidRPr="002967B4" w:rsidRDefault="00CA673B" w:rsidP="00804FE9">
            <w:pPr>
              <w:pStyle w:val="a6"/>
              <w:jc w:val="center"/>
              <w:rPr>
                <w:sz w:val="26"/>
                <w:szCs w:val="26"/>
              </w:rPr>
            </w:pPr>
            <w:r w:rsidRPr="002967B4">
              <w:rPr>
                <w:sz w:val="26"/>
                <w:szCs w:val="26"/>
              </w:rPr>
              <w:t>ежедневно</w:t>
            </w:r>
          </w:p>
        </w:tc>
        <w:tc>
          <w:tcPr>
            <w:tcW w:w="1314" w:type="dxa"/>
            <w:hideMark/>
          </w:tcPr>
          <w:p w:rsidR="00CA673B" w:rsidRPr="002967B4" w:rsidRDefault="00CA673B" w:rsidP="00804FE9">
            <w:pPr>
              <w:pStyle w:val="a6"/>
              <w:jc w:val="center"/>
              <w:rPr>
                <w:sz w:val="26"/>
                <w:szCs w:val="26"/>
              </w:rPr>
            </w:pPr>
            <w:r w:rsidRPr="002967B4">
              <w:rPr>
                <w:sz w:val="26"/>
                <w:szCs w:val="26"/>
              </w:rPr>
              <w:t>ежедневно</w:t>
            </w:r>
          </w:p>
        </w:tc>
        <w:tc>
          <w:tcPr>
            <w:tcW w:w="1379" w:type="dxa"/>
            <w:hideMark/>
          </w:tcPr>
          <w:p w:rsidR="00CA673B" w:rsidRPr="002967B4" w:rsidRDefault="00CA673B" w:rsidP="00804FE9">
            <w:pPr>
              <w:pStyle w:val="a6"/>
              <w:jc w:val="center"/>
              <w:rPr>
                <w:sz w:val="26"/>
                <w:szCs w:val="26"/>
              </w:rPr>
            </w:pPr>
            <w:r w:rsidRPr="002967B4">
              <w:rPr>
                <w:sz w:val="26"/>
                <w:szCs w:val="26"/>
              </w:rPr>
              <w:t>ежедневно</w:t>
            </w:r>
          </w:p>
        </w:tc>
        <w:tc>
          <w:tcPr>
            <w:tcW w:w="1417" w:type="dxa"/>
            <w:hideMark/>
          </w:tcPr>
          <w:p w:rsidR="00CA673B" w:rsidRPr="002967B4" w:rsidRDefault="00CA673B" w:rsidP="00804FE9">
            <w:pPr>
              <w:pStyle w:val="a6"/>
              <w:jc w:val="center"/>
              <w:rPr>
                <w:sz w:val="26"/>
                <w:szCs w:val="26"/>
              </w:rPr>
            </w:pPr>
            <w:r w:rsidRPr="002967B4">
              <w:rPr>
                <w:sz w:val="26"/>
                <w:szCs w:val="26"/>
              </w:rPr>
              <w:t>ежедневно</w:t>
            </w:r>
          </w:p>
        </w:tc>
      </w:tr>
      <w:tr w:rsidR="00CA673B" w:rsidRPr="002967B4" w:rsidTr="00804FE9">
        <w:trPr>
          <w:trHeight w:val="287"/>
        </w:trPr>
        <w:tc>
          <w:tcPr>
            <w:tcW w:w="3686" w:type="dxa"/>
            <w:shd w:val="clear" w:color="auto" w:fill="D9D9D9" w:themeFill="background1" w:themeFillShade="D9"/>
            <w:hideMark/>
          </w:tcPr>
          <w:p w:rsidR="00CA673B" w:rsidRPr="002967B4" w:rsidRDefault="00CA673B" w:rsidP="00804FE9">
            <w:pPr>
              <w:pStyle w:val="a6"/>
              <w:rPr>
                <w:b/>
                <w:sz w:val="26"/>
                <w:szCs w:val="26"/>
              </w:rPr>
            </w:pPr>
            <w:r w:rsidRPr="002967B4">
              <w:rPr>
                <w:b/>
                <w:sz w:val="26"/>
                <w:szCs w:val="26"/>
              </w:rPr>
              <w:t>Прогулки</w:t>
            </w:r>
          </w:p>
        </w:tc>
        <w:tc>
          <w:tcPr>
            <w:tcW w:w="1314" w:type="dxa"/>
            <w:hideMark/>
          </w:tcPr>
          <w:p w:rsidR="00CA673B" w:rsidRPr="002967B4" w:rsidRDefault="00CA673B" w:rsidP="00804FE9">
            <w:pPr>
              <w:pStyle w:val="a6"/>
              <w:jc w:val="center"/>
              <w:rPr>
                <w:sz w:val="26"/>
                <w:szCs w:val="26"/>
              </w:rPr>
            </w:pPr>
            <w:r w:rsidRPr="002967B4">
              <w:rPr>
                <w:sz w:val="26"/>
                <w:szCs w:val="26"/>
              </w:rPr>
              <w:t>ежедневно</w:t>
            </w:r>
          </w:p>
        </w:tc>
        <w:tc>
          <w:tcPr>
            <w:tcW w:w="1380" w:type="dxa"/>
            <w:hideMark/>
          </w:tcPr>
          <w:p w:rsidR="00CA673B" w:rsidRPr="002967B4" w:rsidRDefault="00CA673B" w:rsidP="00804FE9">
            <w:pPr>
              <w:pStyle w:val="a6"/>
              <w:jc w:val="center"/>
              <w:rPr>
                <w:sz w:val="26"/>
                <w:szCs w:val="26"/>
              </w:rPr>
            </w:pPr>
            <w:r w:rsidRPr="002967B4">
              <w:rPr>
                <w:sz w:val="26"/>
                <w:szCs w:val="26"/>
              </w:rPr>
              <w:t>ежедневно</w:t>
            </w:r>
          </w:p>
        </w:tc>
        <w:tc>
          <w:tcPr>
            <w:tcW w:w="1314" w:type="dxa"/>
            <w:hideMark/>
          </w:tcPr>
          <w:p w:rsidR="00CA673B" w:rsidRPr="002967B4" w:rsidRDefault="00CA673B" w:rsidP="00804FE9">
            <w:pPr>
              <w:pStyle w:val="a6"/>
              <w:jc w:val="center"/>
              <w:rPr>
                <w:sz w:val="26"/>
                <w:szCs w:val="26"/>
              </w:rPr>
            </w:pPr>
            <w:r w:rsidRPr="002967B4">
              <w:rPr>
                <w:sz w:val="26"/>
                <w:szCs w:val="26"/>
              </w:rPr>
              <w:t>ежедневно</w:t>
            </w:r>
          </w:p>
        </w:tc>
        <w:tc>
          <w:tcPr>
            <w:tcW w:w="1379" w:type="dxa"/>
            <w:hideMark/>
          </w:tcPr>
          <w:p w:rsidR="00CA673B" w:rsidRPr="002967B4" w:rsidRDefault="00CA673B" w:rsidP="00804FE9">
            <w:pPr>
              <w:pStyle w:val="a6"/>
              <w:jc w:val="center"/>
              <w:rPr>
                <w:sz w:val="26"/>
                <w:szCs w:val="26"/>
              </w:rPr>
            </w:pPr>
            <w:r w:rsidRPr="002967B4">
              <w:rPr>
                <w:sz w:val="26"/>
                <w:szCs w:val="26"/>
              </w:rPr>
              <w:t>ежедневно</w:t>
            </w:r>
          </w:p>
        </w:tc>
        <w:tc>
          <w:tcPr>
            <w:tcW w:w="1417" w:type="dxa"/>
            <w:hideMark/>
          </w:tcPr>
          <w:p w:rsidR="00CA673B" w:rsidRPr="002967B4" w:rsidRDefault="00CA673B" w:rsidP="00804FE9">
            <w:pPr>
              <w:pStyle w:val="a6"/>
              <w:jc w:val="center"/>
              <w:rPr>
                <w:sz w:val="26"/>
                <w:szCs w:val="26"/>
              </w:rPr>
            </w:pPr>
            <w:r w:rsidRPr="002967B4">
              <w:rPr>
                <w:sz w:val="26"/>
                <w:szCs w:val="26"/>
              </w:rPr>
              <w:t>ежедневно</w:t>
            </w:r>
          </w:p>
        </w:tc>
      </w:tr>
      <w:tr w:rsidR="00CA673B" w:rsidRPr="002967B4" w:rsidTr="00804FE9">
        <w:trPr>
          <w:trHeight w:val="263"/>
        </w:trPr>
        <w:tc>
          <w:tcPr>
            <w:tcW w:w="10490" w:type="dxa"/>
            <w:gridSpan w:val="6"/>
            <w:shd w:val="clear" w:color="auto" w:fill="D9D9D9" w:themeFill="background1" w:themeFillShade="D9"/>
            <w:hideMark/>
          </w:tcPr>
          <w:p w:rsidR="00CA673B" w:rsidRPr="002967B4" w:rsidRDefault="00CA673B" w:rsidP="00804FE9">
            <w:pPr>
              <w:pStyle w:val="a6"/>
              <w:jc w:val="center"/>
              <w:rPr>
                <w:sz w:val="26"/>
                <w:szCs w:val="26"/>
              </w:rPr>
            </w:pPr>
            <w:r w:rsidRPr="002967B4">
              <w:rPr>
                <w:b/>
                <w:bCs/>
                <w:sz w:val="26"/>
                <w:szCs w:val="26"/>
              </w:rPr>
              <w:t>Самостоятельная деятельность детей</w:t>
            </w:r>
          </w:p>
        </w:tc>
      </w:tr>
      <w:tr w:rsidR="00CA673B" w:rsidRPr="002967B4" w:rsidTr="00804FE9">
        <w:trPr>
          <w:trHeight w:val="277"/>
        </w:trPr>
        <w:tc>
          <w:tcPr>
            <w:tcW w:w="3686" w:type="dxa"/>
            <w:shd w:val="clear" w:color="auto" w:fill="D9D9D9" w:themeFill="background1" w:themeFillShade="D9"/>
            <w:hideMark/>
          </w:tcPr>
          <w:p w:rsidR="00CA673B" w:rsidRPr="002967B4" w:rsidRDefault="00CA673B" w:rsidP="00804FE9">
            <w:pPr>
              <w:pStyle w:val="a6"/>
              <w:rPr>
                <w:b/>
                <w:sz w:val="26"/>
                <w:szCs w:val="26"/>
              </w:rPr>
            </w:pPr>
            <w:r w:rsidRPr="002967B4">
              <w:rPr>
                <w:b/>
                <w:sz w:val="26"/>
                <w:szCs w:val="26"/>
              </w:rPr>
              <w:t>Игра</w:t>
            </w:r>
          </w:p>
        </w:tc>
        <w:tc>
          <w:tcPr>
            <w:tcW w:w="1314" w:type="dxa"/>
            <w:hideMark/>
          </w:tcPr>
          <w:p w:rsidR="00CA673B" w:rsidRPr="002967B4" w:rsidRDefault="00CA673B" w:rsidP="00804FE9">
            <w:pPr>
              <w:pStyle w:val="a6"/>
              <w:jc w:val="center"/>
              <w:rPr>
                <w:sz w:val="26"/>
                <w:szCs w:val="26"/>
              </w:rPr>
            </w:pPr>
            <w:r w:rsidRPr="002967B4">
              <w:rPr>
                <w:sz w:val="26"/>
                <w:szCs w:val="26"/>
              </w:rPr>
              <w:t>ежедневно</w:t>
            </w:r>
          </w:p>
        </w:tc>
        <w:tc>
          <w:tcPr>
            <w:tcW w:w="1380" w:type="dxa"/>
            <w:hideMark/>
          </w:tcPr>
          <w:p w:rsidR="00CA673B" w:rsidRPr="002967B4" w:rsidRDefault="00CA673B" w:rsidP="00804FE9">
            <w:pPr>
              <w:pStyle w:val="a6"/>
              <w:jc w:val="center"/>
              <w:rPr>
                <w:sz w:val="26"/>
                <w:szCs w:val="26"/>
              </w:rPr>
            </w:pPr>
            <w:r w:rsidRPr="002967B4">
              <w:rPr>
                <w:sz w:val="26"/>
                <w:szCs w:val="26"/>
              </w:rPr>
              <w:t>ежедневно</w:t>
            </w:r>
          </w:p>
        </w:tc>
        <w:tc>
          <w:tcPr>
            <w:tcW w:w="1314" w:type="dxa"/>
            <w:hideMark/>
          </w:tcPr>
          <w:p w:rsidR="00CA673B" w:rsidRPr="002967B4" w:rsidRDefault="00CA673B" w:rsidP="00804FE9">
            <w:pPr>
              <w:pStyle w:val="a6"/>
              <w:jc w:val="center"/>
              <w:rPr>
                <w:sz w:val="26"/>
                <w:szCs w:val="26"/>
              </w:rPr>
            </w:pPr>
            <w:r w:rsidRPr="002967B4">
              <w:rPr>
                <w:sz w:val="26"/>
                <w:szCs w:val="26"/>
              </w:rPr>
              <w:t>ежедневно</w:t>
            </w:r>
          </w:p>
        </w:tc>
        <w:tc>
          <w:tcPr>
            <w:tcW w:w="1379" w:type="dxa"/>
            <w:hideMark/>
          </w:tcPr>
          <w:p w:rsidR="00CA673B" w:rsidRPr="002967B4" w:rsidRDefault="00CA673B" w:rsidP="00804FE9">
            <w:pPr>
              <w:pStyle w:val="a6"/>
              <w:jc w:val="center"/>
              <w:rPr>
                <w:sz w:val="26"/>
                <w:szCs w:val="26"/>
              </w:rPr>
            </w:pPr>
            <w:r w:rsidRPr="002967B4">
              <w:rPr>
                <w:sz w:val="26"/>
                <w:szCs w:val="26"/>
              </w:rPr>
              <w:t>ежедневно</w:t>
            </w:r>
          </w:p>
        </w:tc>
        <w:tc>
          <w:tcPr>
            <w:tcW w:w="1417" w:type="dxa"/>
            <w:hideMark/>
          </w:tcPr>
          <w:p w:rsidR="00CA673B" w:rsidRPr="002967B4" w:rsidRDefault="00CA673B" w:rsidP="00804FE9">
            <w:pPr>
              <w:pStyle w:val="a6"/>
              <w:jc w:val="center"/>
              <w:rPr>
                <w:sz w:val="26"/>
                <w:szCs w:val="26"/>
              </w:rPr>
            </w:pPr>
            <w:r w:rsidRPr="002967B4">
              <w:rPr>
                <w:sz w:val="26"/>
                <w:szCs w:val="26"/>
              </w:rPr>
              <w:t>ежедневно</w:t>
            </w:r>
          </w:p>
        </w:tc>
      </w:tr>
      <w:tr w:rsidR="00CA673B" w:rsidRPr="002967B4" w:rsidTr="00804FE9">
        <w:trPr>
          <w:trHeight w:val="898"/>
        </w:trPr>
        <w:tc>
          <w:tcPr>
            <w:tcW w:w="3686" w:type="dxa"/>
            <w:shd w:val="clear" w:color="auto" w:fill="D9D9D9" w:themeFill="background1" w:themeFillShade="D9"/>
            <w:hideMark/>
          </w:tcPr>
          <w:p w:rsidR="00CA673B" w:rsidRPr="002967B4" w:rsidRDefault="00CA673B" w:rsidP="00804FE9">
            <w:pPr>
              <w:pStyle w:val="a6"/>
              <w:rPr>
                <w:b/>
                <w:sz w:val="26"/>
                <w:szCs w:val="26"/>
              </w:rPr>
            </w:pPr>
            <w:r w:rsidRPr="002967B4">
              <w:rPr>
                <w:b/>
                <w:sz w:val="26"/>
                <w:szCs w:val="26"/>
              </w:rPr>
              <w:t>Самостоятельная деятельность детей в центрах (уголках) развития</w:t>
            </w:r>
          </w:p>
        </w:tc>
        <w:tc>
          <w:tcPr>
            <w:tcW w:w="1314" w:type="dxa"/>
            <w:hideMark/>
          </w:tcPr>
          <w:p w:rsidR="00CA673B" w:rsidRPr="002967B4" w:rsidRDefault="00CA673B" w:rsidP="00804FE9">
            <w:pPr>
              <w:pStyle w:val="a6"/>
              <w:jc w:val="center"/>
              <w:rPr>
                <w:sz w:val="26"/>
                <w:szCs w:val="26"/>
              </w:rPr>
            </w:pPr>
            <w:r w:rsidRPr="002967B4">
              <w:rPr>
                <w:sz w:val="26"/>
                <w:szCs w:val="26"/>
              </w:rPr>
              <w:t>ежедневно</w:t>
            </w:r>
          </w:p>
        </w:tc>
        <w:tc>
          <w:tcPr>
            <w:tcW w:w="1380" w:type="dxa"/>
            <w:hideMark/>
          </w:tcPr>
          <w:p w:rsidR="00CA673B" w:rsidRPr="002967B4" w:rsidRDefault="00CA673B" w:rsidP="00804FE9">
            <w:pPr>
              <w:pStyle w:val="a6"/>
              <w:jc w:val="center"/>
              <w:rPr>
                <w:sz w:val="26"/>
                <w:szCs w:val="26"/>
              </w:rPr>
            </w:pPr>
            <w:r w:rsidRPr="002967B4">
              <w:rPr>
                <w:sz w:val="26"/>
                <w:szCs w:val="26"/>
              </w:rPr>
              <w:t>ежедневно</w:t>
            </w:r>
          </w:p>
        </w:tc>
        <w:tc>
          <w:tcPr>
            <w:tcW w:w="1314" w:type="dxa"/>
            <w:hideMark/>
          </w:tcPr>
          <w:p w:rsidR="00CA673B" w:rsidRPr="002967B4" w:rsidRDefault="00CA673B" w:rsidP="00804FE9">
            <w:pPr>
              <w:pStyle w:val="a6"/>
              <w:jc w:val="center"/>
              <w:rPr>
                <w:sz w:val="26"/>
                <w:szCs w:val="26"/>
              </w:rPr>
            </w:pPr>
            <w:r w:rsidRPr="002967B4">
              <w:rPr>
                <w:sz w:val="26"/>
                <w:szCs w:val="26"/>
              </w:rPr>
              <w:t>ежедневно</w:t>
            </w:r>
          </w:p>
        </w:tc>
        <w:tc>
          <w:tcPr>
            <w:tcW w:w="1379" w:type="dxa"/>
            <w:hideMark/>
          </w:tcPr>
          <w:p w:rsidR="00CA673B" w:rsidRPr="002967B4" w:rsidRDefault="00CA673B" w:rsidP="00804FE9">
            <w:pPr>
              <w:pStyle w:val="a6"/>
              <w:jc w:val="center"/>
              <w:rPr>
                <w:sz w:val="26"/>
                <w:szCs w:val="26"/>
              </w:rPr>
            </w:pPr>
            <w:r w:rsidRPr="002967B4">
              <w:rPr>
                <w:sz w:val="26"/>
                <w:szCs w:val="26"/>
              </w:rPr>
              <w:t>ежедневно</w:t>
            </w:r>
          </w:p>
        </w:tc>
        <w:tc>
          <w:tcPr>
            <w:tcW w:w="1417" w:type="dxa"/>
            <w:hideMark/>
          </w:tcPr>
          <w:p w:rsidR="00CA673B" w:rsidRPr="002967B4" w:rsidRDefault="00CA673B" w:rsidP="00804FE9">
            <w:pPr>
              <w:pStyle w:val="a6"/>
              <w:jc w:val="center"/>
              <w:rPr>
                <w:sz w:val="26"/>
                <w:szCs w:val="26"/>
              </w:rPr>
            </w:pPr>
            <w:r w:rsidRPr="002967B4">
              <w:rPr>
                <w:sz w:val="26"/>
                <w:szCs w:val="26"/>
              </w:rPr>
              <w:t>ежедневно</w:t>
            </w:r>
          </w:p>
        </w:tc>
      </w:tr>
    </w:tbl>
    <w:p w:rsidR="00CA673B" w:rsidRDefault="00CA673B" w:rsidP="00CA673B">
      <w:pPr>
        <w:spacing w:after="0" w:line="240" w:lineRule="auto"/>
        <w:rPr>
          <w:rFonts w:ascii="Times New Roman" w:hAnsi="Times New Roman" w:cs="Times New Roman"/>
          <w:b/>
          <w:sz w:val="26"/>
          <w:szCs w:val="26"/>
        </w:rPr>
      </w:pPr>
    </w:p>
    <w:p w:rsidR="00CA673B" w:rsidRPr="002967B4" w:rsidRDefault="00CA673B" w:rsidP="00CA673B">
      <w:pPr>
        <w:spacing w:after="0" w:line="240" w:lineRule="auto"/>
        <w:rPr>
          <w:rFonts w:ascii="Times New Roman" w:hAnsi="Times New Roman"/>
          <w:b/>
          <w:sz w:val="26"/>
          <w:szCs w:val="26"/>
        </w:rPr>
      </w:pPr>
      <w:r w:rsidRPr="002967B4">
        <w:rPr>
          <w:rFonts w:ascii="Times New Roman" w:hAnsi="Times New Roman" w:cs="Times New Roman"/>
          <w:b/>
          <w:sz w:val="26"/>
          <w:szCs w:val="26"/>
        </w:rPr>
        <w:t xml:space="preserve">3.4. </w:t>
      </w:r>
      <w:r w:rsidRPr="002967B4">
        <w:rPr>
          <w:rFonts w:ascii="Times New Roman" w:hAnsi="Times New Roman"/>
          <w:b/>
          <w:sz w:val="26"/>
          <w:szCs w:val="26"/>
        </w:rPr>
        <w:t>Особенности традиционных событий, праздников, мероприятий</w:t>
      </w:r>
    </w:p>
    <w:p w:rsidR="00CA673B" w:rsidRPr="002967B4" w:rsidRDefault="00CA673B" w:rsidP="00CA673B">
      <w:pPr>
        <w:spacing w:after="0" w:line="240" w:lineRule="auto"/>
        <w:rPr>
          <w:rFonts w:ascii="Times New Roman" w:hAnsi="Times New Roman" w:cs="Times New Roman"/>
          <w:b/>
          <w:sz w:val="26"/>
          <w:szCs w:val="26"/>
        </w:rPr>
      </w:pPr>
    </w:p>
    <w:p w:rsidR="00CA673B" w:rsidRPr="002967B4" w:rsidRDefault="00CA673B" w:rsidP="00CA673B">
      <w:pPr>
        <w:spacing w:after="0" w:line="240" w:lineRule="auto"/>
        <w:ind w:right="-143"/>
        <w:jc w:val="center"/>
        <w:rPr>
          <w:rFonts w:ascii="Times New Roman" w:hAnsi="Times New Roman" w:cs="Times New Roman"/>
          <w:b/>
          <w:sz w:val="26"/>
          <w:szCs w:val="26"/>
        </w:rPr>
      </w:pPr>
      <w:r w:rsidRPr="002967B4">
        <w:rPr>
          <w:rFonts w:ascii="Times New Roman" w:hAnsi="Times New Roman" w:cs="Times New Roman"/>
          <w:b/>
          <w:sz w:val="26"/>
          <w:szCs w:val="26"/>
        </w:rPr>
        <w:t xml:space="preserve">Модель построения образовательного процесса с учетом Этнокалендаря </w:t>
      </w:r>
    </w:p>
    <w:p w:rsidR="00CA673B" w:rsidRPr="002967B4" w:rsidRDefault="00CA673B" w:rsidP="00CA673B">
      <w:pPr>
        <w:spacing w:after="0" w:line="240" w:lineRule="auto"/>
        <w:ind w:right="-143"/>
        <w:jc w:val="center"/>
        <w:rPr>
          <w:rFonts w:ascii="Times New Roman" w:hAnsi="Times New Roman" w:cs="Times New Roman"/>
          <w:b/>
          <w:sz w:val="26"/>
          <w:szCs w:val="26"/>
        </w:rPr>
      </w:pPr>
      <w:r w:rsidRPr="002967B4">
        <w:rPr>
          <w:rFonts w:ascii="Times New Roman" w:hAnsi="Times New Roman" w:cs="Times New Roman"/>
          <w:b/>
          <w:sz w:val="26"/>
          <w:szCs w:val="26"/>
        </w:rPr>
        <w:t>и календаря праздничных дат</w:t>
      </w:r>
    </w:p>
    <w:p w:rsidR="00CA673B" w:rsidRPr="002967B4" w:rsidRDefault="00CA673B" w:rsidP="00CA673B">
      <w:pPr>
        <w:spacing w:after="0" w:line="240" w:lineRule="auto"/>
        <w:ind w:right="-143"/>
        <w:jc w:val="center"/>
        <w:rPr>
          <w:rFonts w:ascii="Times New Roman" w:hAnsi="Times New Roman" w:cs="Times New Roman"/>
          <w:b/>
          <w:sz w:val="26"/>
          <w:szCs w:val="26"/>
        </w:rPr>
      </w:pPr>
    </w:p>
    <w:tbl>
      <w:tblPr>
        <w:tblStyle w:val="a3"/>
        <w:tblW w:w="10632" w:type="dxa"/>
        <w:tblInd w:w="-743" w:type="dxa"/>
        <w:tblLook w:val="04A0"/>
      </w:tblPr>
      <w:tblGrid>
        <w:gridCol w:w="4253"/>
        <w:gridCol w:w="3828"/>
        <w:gridCol w:w="2551"/>
      </w:tblGrid>
      <w:tr w:rsidR="00CA673B" w:rsidRPr="002967B4" w:rsidTr="00804FE9">
        <w:tc>
          <w:tcPr>
            <w:tcW w:w="4253" w:type="dxa"/>
            <w:shd w:val="clear" w:color="auto" w:fill="D9D9D9" w:themeFill="background1" w:themeFillShade="D9"/>
          </w:tcPr>
          <w:p w:rsidR="00CA673B" w:rsidRPr="002967B4" w:rsidRDefault="00CA673B" w:rsidP="00804FE9">
            <w:pPr>
              <w:ind w:right="-143"/>
              <w:jc w:val="center"/>
              <w:rPr>
                <w:rFonts w:ascii="Times New Roman" w:hAnsi="Times New Roman" w:cs="Times New Roman"/>
                <w:b/>
                <w:sz w:val="26"/>
                <w:szCs w:val="26"/>
              </w:rPr>
            </w:pPr>
            <w:r w:rsidRPr="002967B4">
              <w:rPr>
                <w:rFonts w:ascii="Times New Roman" w:hAnsi="Times New Roman" w:cs="Times New Roman"/>
                <w:b/>
                <w:sz w:val="26"/>
                <w:szCs w:val="26"/>
              </w:rPr>
              <w:t>Календарь праздников</w:t>
            </w:r>
          </w:p>
        </w:tc>
        <w:tc>
          <w:tcPr>
            <w:tcW w:w="3828" w:type="dxa"/>
            <w:shd w:val="clear" w:color="auto" w:fill="D9D9D9" w:themeFill="background1" w:themeFillShade="D9"/>
          </w:tcPr>
          <w:p w:rsidR="00CA673B" w:rsidRPr="002967B4" w:rsidRDefault="00CA673B" w:rsidP="00804FE9">
            <w:pPr>
              <w:ind w:right="-143"/>
              <w:jc w:val="center"/>
              <w:rPr>
                <w:rFonts w:ascii="Times New Roman" w:hAnsi="Times New Roman" w:cs="Times New Roman"/>
                <w:b/>
                <w:sz w:val="26"/>
                <w:szCs w:val="26"/>
              </w:rPr>
            </w:pPr>
            <w:r w:rsidRPr="002967B4">
              <w:rPr>
                <w:rFonts w:ascii="Times New Roman" w:hAnsi="Times New Roman" w:cs="Times New Roman"/>
                <w:b/>
                <w:sz w:val="26"/>
                <w:szCs w:val="26"/>
              </w:rPr>
              <w:t>Традиции</w:t>
            </w:r>
          </w:p>
        </w:tc>
        <w:tc>
          <w:tcPr>
            <w:tcW w:w="2551" w:type="dxa"/>
            <w:shd w:val="clear" w:color="auto" w:fill="D9D9D9" w:themeFill="background1" w:themeFillShade="D9"/>
          </w:tcPr>
          <w:p w:rsidR="00CA673B" w:rsidRPr="002967B4" w:rsidRDefault="00CA673B" w:rsidP="00804FE9">
            <w:pPr>
              <w:ind w:right="-143"/>
              <w:jc w:val="center"/>
              <w:rPr>
                <w:rFonts w:ascii="Times New Roman" w:hAnsi="Times New Roman" w:cs="Times New Roman"/>
                <w:b/>
                <w:sz w:val="26"/>
                <w:szCs w:val="26"/>
              </w:rPr>
            </w:pPr>
            <w:r w:rsidRPr="002967B4">
              <w:rPr>
                <w:rFonts w:ascii="Times New Roman" w:hAnsi="Times New Roman" w:cs="Times New Roman"/>
                <w:b/>
                <w:sz w:val="26"/>
                <w:szCs w:val="26"/>
              </w:rPr>
              <w:t>Реализация проектов</w:t>
            </w:r>
          </w:p>
        </w:tc>
      </w:tr>
      <w:tr w:rsidR="00CA673B" w:rsidRPr="002967B4" w:rsidTr="00804FE9">
        <w:tc>
          <w:tcPr>
            <w:tcW w:w="4253" w:type="dxa"/>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1 сентября</w:t>
            </w:r>
            <w:r w:rsidRPr="002967B4">
              <w:rPr>
                <w:sz w:val="26"/>
                <w:szCs w:val="26"/>
              </w:rPr>
              <w:t xml:space="preserve"> </w:t>
            </w:r>
            <w:r w:rsidRPr="002967B4">
              <w:rPr>
                <w:rFonts w:ascii="Times New Roman" w:hAnsi="Times New Roman" w:cs="Times New Roman"/>
                <w:sz w:val="26"/>
                <w:szCs w:val="26"/>
              </w:rPr>
              <w:t>День знаний   </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8 сентября</w:t>
            </w:r>
            <w:r w:rsidRPr="002967B4">
              <w:rPr>
                <w:sz w:val="26"/>
                <w:szCs w:val="26"/>
              </w:rPr>
              <w:t xml:space="preserve"> </w:t>
            </w:r>
            <w:r w:rsidRPr="002967B4">
              <w:rPr>
                <w:rFonts w:ascii="Times New Roman" w:hAnsi="Times New Roman" w:cs="Times New Roman"/>
                <w:sz w:val="26"/>
                <w:szCs w:val="26"/>
              </w:rPr>
              <w:t>Международный день грамотности</w:t>
            </w:r>
            <w:r w:rsidRPr="002967B4">
              <w:rPr>
                <w:rFonts w:ascii="Times New Roman" w:hAnsi="Times New Roman" w:cs="Times New Roman"/>
                <w:sz w:val="26"/>
                <w:szCs w:val="26"/>
              </w:rPr>
              <w:br/>
              <w:t>21 сентября</w:t>
            </w:r>
            <w:r w:rsidRPr="002967B4">
              <w:rPr>
                <w:sz w:val="26"/>
                <w:szCs w:val="26"/>
              </w:rPr>
              <w:t xml:space="preserve"> </w:t>
            </w:r>
            <w:r w:rsidRPr="002967B4">
              <w:rPr>
                <w:rFonts w:ascii="Times New Roman" w:hAnsi="Times New Roman" w:cs="Times New Roman"/>
                <w:sz w:val="26"/>
                <w:szCs w:val="26"/>
              </w:rPr>
              <w:t>Международный день мира </w:t>
            </w:r>
            <w:r w:rsidRPr="002967B4">
              <w:rPr>
                <w:rFonts w:ascii="Times New Roman" w:hAnsi="Times New Roman" w:cs="Times New Roman"/>
                <w:sz w:val="26"/>
                <w:szCs w:val="26"/>
              </w:rPr>
              <w:br/>
              <w:t>27 сентября День воспитателя</w:t>
            </w:r>
          </w:p>
        </w:tc>
        <w:tc>
          <w:tcPr>
            <w:tcW w:w="3828" w:type="dxa"/>
          </w:tcPr>
          <w:p w:rsidR="00CA673B" w:rsidRPr="002967B4" w:rsidRDefault="00CA673B" w:rsidP="00804FE9">
            <w:pPr>
              <w:ind w:right="-143"/>
              <w:rPr>
                <w:rFonts w:ascii="Times New Roman" w:hAnsi="Times New Roman" w:cs="Times New Roman"/>
                <w:sz w:val="26"/>
                <w:szCs w:val="26"/>
              </w:rPr>
            </w:pPr>
            <w:r w:rsidRPr="002967B4">
              <w:rPr>
                <w:rFonts w:ascii="Times New Roman" w:hAnsi="Times New Roman" w:cs="Times New Roman"/>
                <w:sz w:val="26"/>
                <w:szCs w:val="26"/>
              </w:rPr>
              <w:t xml:space="preserve">Тематическая неделя </w:t>
            </w:r>
          </w:p>
          <w:p w:rsidR="00CA673B" w:rsidRPr="002967B4" w:rsidRDefault="00CA673B" w:rsidP="00804FE9">
            <w:pPr>
              <w:ind w:right="-143"/>
              <w:rPr>
                <w:rFonts w:ascii="Times New Roman" w:hAnsi="Times New Roman" w:cs="Times New Roman"/>
                <w:sz w:val="26"/>
                <w:szCs w:val="26"/>
              </w:rPr>
            </w:pPr>
            <w:r w:rsidRPr="002967B4">
              <w:rPr>
                <w:rFonts w:ascii="Times New Roman" w:hAnsi="Times New Roman" w:cs="Times New Roman"/>
                <w:sz w:val="26"/>
                <w:szCs w:val="26"/>
              </w:rPr>
              <w:t xml:space="preserve"> «Хочу все знать» (старший дошкольный возраст)</w:t>
            </w:r>
          </w:p>
          <w:p w:rsidR="00CA673B" w:rsidRPr="002967B4" w:rsidRDefault="00CA673B" w:rsidP="00804FE9">
            <w:pPr>
              <w:ind w:right="-143"/>
              <w:rPr>
                <w:rFonts w:ascii="Times New Roman" w:hAnsi="Times New Roman" w:cs="Times New Roman"/>
                <w:sz w:val="26"/>
                <w:szCs w:val="26"/>
              </w:rPr>
            </w:pPr>
          </w:p>
          <w:p w:rsidR="00CA673B" w:rsidRPr="002967B4" w:rsidRDefault="00CA673B" w:rsidP="00804FE9">
            <w:pPr>
              <w:ind w:right="-143"/>
              <w:rPr>
                <w:rFonts w:ascii="Times New Roman" w:hAnsi="Times New Roman" w:cs="Times New Roman"/>
                <w:sz w:val="26"/>
                <w:szCs w:val="26"/>
              </w:rPr>
            </w:pPr>
            <w:r w:rsidRPr="002967B4">
              <w:rPr>
                <w:rFonts w:ascii="Times New Roman" w:hAnsi="Times New Roman" w:cs="Times New Roman"/>
                <w:sz w:val="26"/>
                <w:szCs w:val="26"/>
              </w:rPr>
              <w:t>Выпуск стенгазет «Наша дружная группа»</w:t>
            </w:r>
          </w:p>
        </w:tc>
        <w:tc>
          <w:tcPr>
            <w:tcW w:w="2551" w:type="dxa"/>
            <w:vMerge w:val="restart"/>
          </w:tcPr>
          <w:p w:rsidR="00CA673B" w:rsidRPr="002967B4" w:rsidRDefault="00CA673B" w:rsidP="00804FE9">
            <w:pPr>
              <w:ind w:right="-143"/>
              <w:rPr>
                <w:rFonts w:ascii="Times New Roman" w:hAnsi="Times New Roman" w:cs="Times New Roman"/>
                <w:sz w:val="26"/>
                <w:szCs w:val="26"/>
              </w:rPr>
            </w:pPr>
          </w:p>
          <w:p w:rsidR="00CA673B" w:rsidRPr="002967B4" w:rsidRDefault="00CA673B" w:rsidP="00804FE9">
            <w:pPr>
              <w:ind w:right="-143"/>
              <w:rPr>
                <w:rFonts w:ascii="Times New Roman" w:hAnsi="Times New Roman" w:cs="Times New Roman"/>
                <w:sz w:val="26"/>
                <w:szCs w:val="26"/>
              </w:rPr>
            </w:pPr>
            <w:r w:rsidRPr="002967B4">
              <w:rPr>
                <w:rFonts w:ascii="Times New Roman" w:hAnsi="Times New Roman" w:cs="Times New Roman"/>
                <w:sz w:val="26"/>
                <w:szCs w:val="26"/>
              </w:rPr>
              <w:t xml:space="preserve">Долгосрочный семейный проект "Прогулки по Петербургу" </w:t>
            </w:r>
          </w:p>
          <w:p w:rsidR="00CA673B" w:rsidRPr="002967B4" w:rsidRDefault="00CA673B" w:rsidP="00804FE9">
            <w:pPr>
              <w:ind w:right="-143"/>
              <w:rPr>
                <w:rFonts w:ascii="Times New Roman" w:hAnsi="Times New Roman" w:cs="Times New Roman"/>
                <w:sz w:val="26"/>
                <w:szCs w:val="26"/>
              </w:rPr>
            </w:pPr>
          </w:p>
          <w:p w:rsidR="00CA673B" w:rsidRPr="002967B4" w:rsidRDefault="00CA673B" w:rsidP="00804FE9">
            <w:pPr>
              <w:ind w:right="-143"/>
              <w:rPr>
                <w:rFonts w:ascii="Times New Roman" w:hAnsi="Times New Roman" w:cs="Times New Roman"/>
                <w:sz w:val="26"/>
                <w:szCs w:val="26"/>
              </w:rPr>
            </w:pPr>
          </w:p>
          <w:p w:rsidR="00CA673B" w:rsidRPr="002967B4" w:rsidRDefault="00CA673B" w:rsidP="00804FE9">
            <w:pPr>
              <w:ind w:right="-143"/>
              <w:rPr>
                <w:rFonts w:ascii="Times New Roman" w:hAnsi="Times New Roman" w:cs="Times New Roman"/>
                <w:sz w:val="26"/>
                <w:szCs w:val="26"/>
              </w:rPr>
            </w:pPr>
          </w:p>
          <w:p w:rsidR="00CA673B" w:rsidRPr="002967B4" w:rsidRDefault="00CA673B" w:rsidP="00804FE9">
            <w:pPr>
              <w:ind w:right="-143"/>
              <w:rPr>
                <w:rFonts w:ascii="Times New Roman" w:hAnsi="Times New Roman" w:cs="Times New Roman"/>
                <w:sz w:val="26"/>
                <w:szCs w:val="26"/>
              </w:rPr>
            </w:pPr>
          </w:p>
          <w:p w:rsidR="00CA673B" w:rsidRPr="002967B4" w:rsidRDefault="00CA673B" w:rsidP="00804FE9">
            <w:pPr>
              <w:ind w:right="-143"/>
              <w:rPr>
                <w:rFonts w:ascii="Times New Roman" w:hAnsi="Times New Roman" w:cs="Times New Roman"/>
                <w:sz w:val="26"/>
                <w:szCs w:val="26"/>
              </w:rPr>
            </w:pPr>
          </w:p>
          <w:p w:rsidR="00CA673B" w:rsidRPr="002967B4" w:rsidRDefault="00CA673B" w:rsidP="00804FE9">
            <w:pPr>
              <w:ind w:right="-143"/>
              <w:rPr>
                <w:rFonts w:ascii="Times New Roman" w:hAnsi="Times New Roman" w:cs="Times New Roman"/>
                <w:sz w:val="26"/>
                <w:szCs w:val="26"/>
              </w:rPr>
            </w:pPr>
          </w:p>
          <w:p w:rsidR="00CA673B" w:rsidRPr="002967B4" w:rsidRDefault="00CA673B" w:rsidP="00804FE9">
            <w:pPr>
              <w:ind w:right="-143"/>
              <w:rPr>
                <w:rFonts w:ascii="Times New Roman" w:hAnsi="Times New Roman" w:cs="Times New Roman"/>
                <w:sz w:val="26"/>
                <w:szCs w:val="26"/>
              </w:rPr>
            </w:pPr>
          </w:p>
          <w:p w:rsidR="00CA673B" w:rsidRPr="002967B4" w:rsidRDefault="00CA673B" w:rsidP="00804FE9">
            <w:pPr>
              <w:ind w:right="-143"/>
              <w:rPr>
                <w:rFonts w:ascii="Times New Roman" w:hAnsi="Times New Roman" w:cs="Times New Roman"/>
                <w:sz w:val="26"/>
                <w:szCs w:val="26"/>
              </w:rPr>
            </w:pPr>
          </w:p>
          <w:p w:rsidR="00CA673B" w:rsidRPr="002967B4" w:rsidRDefault="00CA673B" w:rsidP="00804FE9">
            <w:pPr>
              <w:ind w:right="-143"/>
              <w:rPr>
                <w:rFonts w:ascii="Times New Roman" w:hAnsi="Times New Roman" w:cs="Times New Roman"/>
                <w:sz w:val="26"/>
                <w:szCs w:val="26"/>
              </w:rPr>
            </w:pPr>
          </w:p>
          <w:p w:rsidR="00CA673B" w:rsidRPr="002967B4" w:rsidRDefault="00CA673B" w:rsidP="00804FE9">
            <w:pPr>
              <w:ind w:right="-143"/>
              <w:rPr>
                <w:rFonts w:ascii="Times New Roman" w:hAnsi="Times New Roman" w:cs="Times New Roman"/>
                <w:sz w:val="26"/>
                <w:szCs w:val="26"/>
              </w:rPr>
            </w:pPr>
            <w:r w:rsidRPr="002967B4">
              <w:rPr>
                <w:rFonts w:ascii="Times New Roman" w:hAnsi="Times New Roman" w:cs="Times New Roman"/>
                <w:sz w:val="26"/>
                <w:szCs w:val="26"/>
              </w:rPr>
              <w:t>Короткосрочный педагогический проект «Азбука здоровья»</w:t>
            </w:r>
          </w:p>
        </w:tc>
      </w:tr>
      <w:tr w:rsidR="00CA673B" w:rsidRPr="002967B4" w:rsidTr="00804FE9">
        <w:tc>
          <w:tcPr>
            <w:tcW w:w="4253" w:type="dxa"/>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1 октября Международный день пожилых людей</w:t>
            </w:r>
            <w:r w:rsidRPr="002967B4">
              <w:rPr>
                <w:rFonts w:ascii="Times New Roman" w:hAnsi="Times New Roman" w:cs="Times New Roman"/>
                <w:sz w:val="26"/>
                <w:szCs w:val="26"/>
              </w:rPr>
              <w:br/>
              <w:t>   3 октября Всемирный день улыбки</w:t>
            </w:r>
            <w:r w:rsidRPr="002967B4">
              <w:rPr>
                <w:rFonts w:ascii="Times New Roman" w:hAnsi="Times New Roman" w:cs="Times New Roman"/>
                <w:sz w:val="26"/>
                <w:szCs w:val="26"/>
              </w:rPr>
              <w:br/>
              <w:t>  4 октября Всемирный день животных</w:t>
            </w:r>
          </w:p>
          <w:p w:rsidR="00CA673B" w:rsidRPr="002967B4" w:rsidRDefault="00CA673B" w:rsidP="00804FE9">
            <w:pPr>
              <w:ind w:right="-143"/>
              <w:rPr>
                <w:rFonts w:ascii="Times New Roman" w:hAnsi="Times New Roman" w:cs="Times New Roman"/>
                <w:sz w:val="26"/>
                <w:szCs w:val="26"/>
              </w:rPr>
            </w:pPr>
            <w:r w:rsidRPr="002967B4">
              <w:rPr>
                <w:rFonts w:ascii="Times New Roman" w:hAnsi="Times New Roman" w:cs="Times New Roman"/>
                <w:sz w:val="26"/>
                <w:szCs w:val="26"/>
              </w:rPr>
              <w:lastRenderedPageBreak/>
              <w:t>   6 октября Международный день врача </w:t>
            </w:r>
            <w:r w:rsidRPr="002967B4">
              <w:rPr>
                <w:rFonts w:ascii="Times New Roman" w:hAnsi="Times New Roman" w:cs="Times New Roman"/>
                <w:sz w:val="26"/>
                <w:szCs w:val="26"/>
              </w:rPr>
              <w:br/>
              <w:t>11 октября Международный день девочек</w:t>
            </w:r>
          </w:p>
        </w:tc>
        <w:tc>
          <w:tcPr>
            <w:tcW w:w="3828" w:type="dxa"/>
          </w:tcPr>
          <w:p w:rsidR="00CA673B" w:rsidRPr="002967B4" w:rsidRDefault="00CA673B" w:rsidP="00804FE9">
            <w:pPr>
              <w:ind w:right="-143"/>
              <w:rPr>
                <w:rFonts w:ascii="Times New Roman" w:hAnsi="Times New Roman" w:cs="Times New Roman"/>
                <w:sz w:val="26"/>
                <w:szCs w:val="26"/>
              </w:rPr>
            </w:pPr>
            <w:r w:rsidRPr="002967B4">
              <w:rPr>
                <w:rFonts w:ascii="Times New Roman" w:hAnsi="Times New Roman" w:cs="Times New Roman"/>
                <w:sz w:val="26"/>
                <w:szCs w:val="26"/>
              </w:rPr>
              <w:lastRenderedPageBreak/>
              <w:t>Выпуск праздничной стенгазеты «Любимые бабушки и дедушки» (старший, средний дошкольный возраст)</w:t>
            </w:r>
          </w:p>
          <w:p w:rsidR="00CA673B" w:rsidRPr="002967B4" w:rsidRDefault="00CA673B" w:rsidP="00804FE9">
            <w:pPr>
              <w:ind w:right="-143"/>
              <w:rPr>
                <w:rFonts w:ascii="Times New Roman" w:hAnsi="Times New Roman" w:cs="Times New Roman"/>
                <w:sz w:val="26"/>
                <w:szCs w:val="26"/>
              </w:rPr>
            </w:pPr>
            <w:r w:rsidRPr="002967B4">
              <w:rPr>
                <w:rFonts w:ascii="Times New Roman" w:hAnsi="Times New Roman" w:cs="Times New Roman"/>
                <w:sz w:val="26"/>
                <w:szCs w:val="26"/>
              </w:rPr>
              <w:t>«Осенняя мозаика»:</w:t>
            </w:r>
          </w:p>
          <w:p w:rsidR="00CA673B" w:rsidRPr="002967B4" w:rsidRDefault="00CA673B" w:rsidP="00804FE9">
            <w:pPr>
              <w:ind w:right="-143"/>
              <w:rPr>
                <w:rFonts w:ascii="Times New Roman" w:hAnsi="Times New Roman" w:cs="Times New Roman"/>
                <w:sz w:val="26"/>
                <w:szCs w:val="26"/>
              </w:rPr>
            </w:pPr>
            <w:r w:rsidRPr="002967B4">
              <w:rPr>
                <w:rFonts w:ascii="Times New Roman" w:hAnsi="Times New Roman" w:cs="Times New Roman"/>
                <w:sz w:val="26"/>
                <w:szCs w:val="26"/>
              </w:rPr>
              <w:t>Осенние утренники,</w:t>
            </w:r>
          </w:p>
          <w:p w:rsidR="00CA673B" w:rsidRPr="002967B4" w:rsidRDefault="00CA673B" w:rsidP="00804FE9">
            <w:pPr>
              <w:ind w:right="-143"/>
              <w:rPr>
                <w:rFonts w:ascii="Times New Roman" w:hAnsi="Times New Roman" w:cs="Times New Roman"/>
                <w:sz w:val="26"/>
                <w:szCs w:val="26"/>
              </w:rPr>
            </w:pPr>
            <w:r w:rsidRPr="002967B4">
              <w:rPr>
                <w:rFonts w:ascii="Times New Roman" w:hAnsi="Times New Roman" w:cs="Times New Roman"/>
                <w:sz w:val="26"/>
                <w:szCs w:val="26"/>
              </w:rPr>
              <w:lastRenderedPageBreak/>
              <w:t>Конкурс чтецов / выставка детских работ осенней тематики.</w:t>
            </w:r>
          </w:p>
        </w:tc>
        <w:tc>
          <w:tcPr>
            <w:tcW w:w="2551" w:type="dxa"/>
            <w:vMerge/>
          </w:tcPr>
          <w:p w:rsidR="00CA673B" w:rsidRPr="002967B4" w:rsidRDefault="00CA673B" w:rsidP="00804FE9">
            <w:pPr>
              <w:ind w:right="-143"/>
              <w:rPr>
                <w:rFonts w:ascii="Times New Roman" w:hAnsi="Times New Roman" w:cs="Times New Roman"/>
                <w:sz w:val="26"/>
                <w:szCs w:val="26"/>
              </w:rPr>
            </w:pPr>
          </w:p>
        </w:tc>
      </w:tr>
      <w:tr w:rsidR="00CA673B" w:rsidRPr="002967B4" w:rsidTr="00804FE9">
        <w:tc>
          <w:tcPr>
            <w:tcW w:w="4253" w:type="dxa"/>
          </w:tcPr>
          <w:p w:rsidR="00CA673B" w:rsidRPr="002967B4" w:rsidRDefault="00CA673B" w:rsidP="00804FE9">
            <w:pPr>
              <w:ind w:right="-143"/>
              <w:rPr>
                <w:rFonts w:ascii="Times New Roman" w:hAnsi="Times New Roman" w:cs="Times New Roman"/>
                <w:sz w:val="26"/>
                <w:szCs w:val="26"/>
              </w:rPr>
            </w:pPr>
            <w:r w:rsidRPr="002967B4">
              <w:rPr>
                <w:rFonts w:ascii="Times New Roman" w:hAnsi="Times New Roman" w:cs="Times New Roman"/>
                <w:sz w:val="26"/>
                <w:szCs w:val="26"/>
              </w:rPr>
              <w:lastRenderedPageBreak/>
              <w:t>4 ноября День народного единства</w:t>
            </w:r>
            <w:r w:rsidRPr="002967B4">
              <w:rPr>
                <w:rFonts w:ascii="Times New Roman" w:hAnsi="Times New Roman" w:cs="Times New Roman"/>
                <w:sz w:val="26"/>
                <w:szCs w:val="26"/>
              </w:rPr>
              <w:br/>
              <w:t>14 ноября Международный день логопеда</w:t>
            </w:r>
            <w:r w:rsidRPr="002967B4">
              <w:rPr>
                <w:rFonts w:ascii="Times New Roman" w:hAnsi="Times New Roman" w:cs="Times New Roman"/>
                <w:sz w:val="26"/>
                <w:szCs w:val="26"/>
              </w:rPr>
              <w:br/>
              <w:t>16 ноября Международный день толерантности </w:t>
            </w:r>
            <w:r w:rsidRPr="002967B4">
              <w:rPr>
                <w:rFonts w:ascii="Times New Roman" w:hAnsi="Times New Roman" w:cs="Times New Roman"/>
                <w:sz w:val="26"/>
                <w:szCs w:val="26"/>
              </w:rPr>
              <w:br/>
              <w:t>18 ноября День Рождения Деда Мороза </w:t>
            </w:r>
            <w:r w:rsidRPr="002967B4">
              <w:rPr>
                <w:rFonts w:ascii="Times New Roman" w:hAnsi="Times New Roman" w:cs="Times New Roman"/>
                <w:sz w:val="26"/>
                <w:szCs w:val="26"/>
              </w:rPr>
              <w:br/>
              <w:t>21 ноября Всемирный день приветствий</w:t>
            </w:r>
          </w:p>
          <w:p w:rsidR="00CA673B" w:rsidRPr="002967B4" w:rsidRDefault="00CA673B" w:rsidP="00804FE9">
            <w:pPr>
              <w:ind w:right="-143"/>
              <w:rPr>
                <w:rFonts w:ascii="Times New Roman" w:hAnsi="Times New Roman" w:cs="Times New Roman"/>
                <w:sz w:val="26"/>
                <w:szCs w:val="26"/>
              </w:rPr>
            </w:pPr>
            <w:r w:rsidRPr="002967B4">
              <w:rPr>
                <w:rFonts w:ascii="Times New Roman" w:hAnsi="Times New Roman" w:cs="Times New Roman"/>
                <w:sz w:val="26"/>
                <w:szCs w:val="26"/>
              </w:rPr>
              <w:t>Последнее воскресенье ноября – День матери</w:t>
            </w:r>
          </w:p>
        </w:tc>
        <w:tc>
          <w:tcPr>
            <w:tcW w:w="3828" w:type="dxa"/>
          </w:tcPr>
          <w:p w:rsidR="00CA673B" w:rsidRPr="002967B4" w:rsidRDefault="00CA673B" w:rsidP="00804FE9">
            <w:pPr>
              <w:ind w:right="-143"/>
              <w:rPr>
                <w:rFonts w:ascii="Times New Roman" w:hAnsi="Times New Roman" w:cs="Times New Roman"/>
                <w:sz w:val="26"/>
                <w:szCs w:val="26"/>
              </w:rPr>
            </w:pPr>
          </w:p>
          <w:p w:rsidR="00CA673B" w:rsidRPr="002967B4" w:rsidRDefault="00CA673B" w:rsidP="00804FE9">
            <w:pPr>
              <w:ind w:right="-143"/>
              <w:rPr>
                <w:rFonts w:ascii="Times New Roman" w:hAnsi="Times New Roman" w:cs="Times New Roman"/>
                <w:sz w:val="26"/>
                <w:szCs w:val="26"/>
              </w:rPr>
            </w:pPr>
            <w:r w:rsidRPr="002967B4">
              <w:rPr>
                <w:rFonts w:ascii="Times New Roman" w:hAnsi="Times New Roman" w:cs="Times New Roman"/>
                <w:sz w:val="26"/>
                <w:szCs w:val="26"/>
              </w:rPr>
              <w:t>«Письмо Деду Морозу»</w:t>
            </w:r>
          </w:p>
          <w:p w:rsidR="00CA673B" w:rsidRPr="002967B4" w:rsidRDefault="00CA673B" w:rsidP="00804FE9">
            <w:pPr>
              <w:ind w:right="-143"/>
              <w:rPr>
                <w:rFonts w:ascii="Times New Roman" w:hAnsi="Times New Roman" w:cs="Times New Roman"/>
                <w:sz w:val="26"/>
                <w:szCs w:val="26"/>
              </w:rPr>
            </w:pPr>
          </w:p>
          <w:p w:rsidR="00CA673B" w:rsidRPr="002967B4" w:rsidRDefault="00CA673B" w:rsidP="00804FE9">
            <w:pPr>
              <w:ind w:right="-143"/>
              <w:rPr>
                <w:rFonts w:ascii="Times New Roman" w:hAnsi="Times New Roman" w:cs="Times New Roman"/>
                <w:sz w:val="26"/>
                <w:szCs w:val="26"/>
              </w:rPr>
            </w:pPr>
            <w:r w:rsidRPr="002967B4">
              <w:rPr>
                <w:rFonts w:ascii="Times New Roman" w:hAnsi="Times New Roman" w:cs="Times New Roman"/>
                <w:sz w:val="26"/>
                <w:szCs w:val="26"/>
              </w:rPr>
              <w:t xml:space="preserve">Театрализованные досуговые мероприятия посвященные  </w:t>
            </w:r>
          </w:p>
          <w:p w:rsidR="00CA673B" w:rsidRPr="002967B4" w:rsidRDefault="00CA673B" w:rsidP="00804FE9">
            <w:pPr>
              <w:ind w:right="-143"/>
              <w:rPr>
                <w:rFonts w:ascii="Times New Roman" w:hAnsi="Times New Roman" w:cs="Times New Roman"/>
                <w:sz w:val="26"/>
                <w:szCs w:val="26"/>
              </w:rPr>
            </w:pPr>
            <w:r w:rsidRPr="002967B4">
              <w:rPr>
                <w:rFonts w:ascii="Times New Roman" w:hAnsi="Times New Roman" w:cs="Times New Roman"/>
                <w:sz w:val="26"/>
                <w:szCs w:val="26"/>
              </w:rPr>
              <w:t>«Дню матери»</w:t>
            </w:r>
          </w:p>
          <w:p w:rsidR="00CA673B" w:rsidRPr="002967B4" w:rsidRDefault="00CA673B" w:rsidP="00804FE9">
            <w:pPr>
              <w:ind w:right="-143"/>
              <w:rPr>
                <w:rFonts w:ascii="Times New Roman" w:hAnsi="Times New Roman" w:cs="Times New Roman"/>
                <w:sz w:val="26"/>
                <w:szCs w:val="26"/>
              </w:rPr>
            </w:pPr>
          </w:p>
        </w:tc>
        <w:tc>
          <w:tcPr>
            <w:tcW w:w="2551" w:type="dxa"/>
            <w:vMerge/>
          </w:tcPr>
          <w:p w:rsidR="00CA673B" w:rsidRPr="002967B4" w:rsidRDefault="00CA673B" w:rsidP="00804FE9">
            <w:pPr>
              <w:ind w:right="-143"/>
              <w:rPr>
                <w:rFonts w:ascii="Times New Roman" w:hAnsi="Times New Roman" w:cs="Times New Roman"/>
                <w:sz w:val="26"/>
                <w:szCs w:val="26"/>
              </w:rPr>
            </w:pPr>
          </w:p>
        </w:tc>
      </w:tr>
      <w:tr w:rsidR="00CA673B" w:rsidRPr="002967B4" w:rsidTr="00804FE9">
        <w:tc>
          <w:tcPr>
            <w:tcW w:w="4253" w:type="dxa"/>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1 декабря Первый день зимы</w:t>
            </w:r>
            <w:r w:rsidRPr="002967B4">
              <w:rPr>
                <w:rFonts w:ascii="Times New Roman" w:hAnsi="Times New Roman" w:cs="Times New Roman"/>
                <w:sz w:val="26"/>
                <w:szCs w:val="26"/>
              </w:rPr>
              <w:br/>
              <w:t>9 декабря День Героев Отечества России</w:t>
            </w:r>
            <w:r w:rsidRPr="002967B4">
              <w:rPr>
                <w:rFonts w:ascii="Times New Roman" w:hAnsi="Times New Roman" w:cs="Times New Roman"/>
                <w:sz w:val="26"/>
                <w:szCs w:val="26"/>
              </w:rPr>
              <w:br/>
              <w:t>10 декабря День прав человека </w:t>
            </w:r>
            <w:r w:rsidRPr="002967B4">
              <w:rPr>
                <w:rFonts w:ascii="Times New Roman" w:hAnsi="Times New Roman" w:cs="Times New Roman"/>
                <w:sz w:val="26"/>
                <w:szCs w:val="26"/>
              </w:rPr>
              <w:br/>
              <w:t>12 декабря День Конституции России </w:t>
            </w:r>
          </w:p>
        </w:tc>
        <w:tc>
          <w:tcPr>
            <w:tcW w:w="3828" w:type="dxa"/>
          </w:tcPr>
          <w:p w:rsidR="00CA673B" w:rsidRPr="002967B4" w:rsidRDefault="00CA673B" w:rsidP="00804FE9">
            <w:pPr>
              <w:ind w:right="-143"/>
              <w:rPr>
                <w:rFonts w:ascii="Times New Roman" w:hAnsi="Times New Roman" w:cs="Times New Roman"/>
                <w:sz w:val="26"/>
                <w:szCs w:val="26"/>
              </w:rPr>
            </w:pPr>
            <w:r w:rsidRPr="002967B4">
              <w:rPr>
                <w:rFonts w:ascii="Times New Roman" w:hAnsi="Times New Roman" w:cs="Times New Roman"/>
                <w:sz w:val="26"/>
                <w:szCs w:val="26"/>
              </w:rPr>
              <w:t>«Зимняя сказка»:</w:t>
            </w:r>
          </w:p>
          <w:p w:rsidR="00CA673B" w:rsidRPr="002967B4" w:rsidRDefault="00CA673B" w:rsidP="00804FE9">
            <w:pPr>
              <w:ind w:right="-143"/>
              <w:rPr>
                <w:rFonts w:ascii="Times New Roman" w:hAnsi="Times New Roman" w:cs="Times New Roman"/>
                <w:sz w:val="26"/>
                <w:szCs w:val="26"/>
              </w:rPr>
            </w:pPr>
            <w:r w:rsidRPr="002967B4">
              <w:rPr>
                <w:rFonts w:ascii="Times New Roman" w:hAnsi="Times New Roman" w:cs="Times New Roman"/>
                <w:sz w:val="26"/>
                <w:szCs w:val="26"/>
              </w:rPr>
              <w:t xml:space="preserve">Новогодние утренники, Выставка детских творческих работ, </w:t>
            </w:r>
          </w:p>
          <w:p w:rsidR="00CA673B" w:rsidRPr="002967B4" w:rsidRDefault="00CA673B" w:rsidP="00804FE9">
            <w:pPr>
              <w:ind w:right="-143"/>
              <w:rPr>
                <w:rFonts w:ascii="Times New Roman" w:hAnsi="Times New Roman" w:cs="Times New Roman"/>
                <w:sz w:val="26"/>
                <w:szCs w:val="26"/>
              </w:rPr>
            </w:pPr>
            <w:r w:rsidRPr="002967B4">
              <w:rPr>
                <w:rFonts w:ascii="Times New Roman" w:hAnsi="Times New Roman" w:cs="Times New Roman"/>
                <w:sz w:val="26"/>
                <w:szCs w:val="26"/>
              </w:rPr>
              <w:t>Выпуск праздничных стенгазет</w:t>
            </w:r>
          </w:p>
        </w:tc>
        <w:tc>
          <w:tcPr>
            <w:tcW w:w="2551" w:type="dxa"/>
            <w:vMerge w:val="restart"/>
          </w:tcPr>
          <w:p w:rsidR="00CA673B" w:rsidRPr="002967B4" w:rsidRDefault="00CA673B" w:rsidP="00804FE9">
            <w:pPr>
              <w:ind w:right="-143"/>
              <w:rPr>
                <w:rFonts w:ascii="Times New Roman" w:hAnsi="Times New Roman" w:cs="Times New Roman"/>
                <w:sz w:val="26"/>
                <w:szCs w:val="26"/>
              </w:rPr>
            </w:pPr>
          </w:p>
          <w:p w:rsidR="00CA673B" w:rsidRPr="002967B4" w:rsidRDefault="00CA673B" w:rsidP="00804FE9">
            <w:pPr>
              <w:ind w:right="-143"/>
              <w:rPr>
                <w:rFonts w:ascii="Times New Roman" w:hAnsi="Times New Roman" w:cs="Times New Roman"/>
                <w:sz w:val="26"/>
                <w:szCs w:val="26"/>
              </w:rPr>
            </w:pPr>
            <w:r w:rsidRPr="002967B4">
              <w:rPr>
                <w:rFonts w:ascii="Times New Roman" w:hAnsi="Times New Roman" w:cs="Times New Roman"/>
                <w:sz w:val="26"/>
                <w:szCs w:val="26"/>
              </w:rPr>
              <w:t xml:space="preserve">Долгосрочный семейный проект "Прогулки по Петербургу" </w:t>
            </w:r>
          </w:p>
          <w:p w:rsidR="00CA673B" w:rsidRPr="002967B4" w:rsidRDefault="00CA673B" w:rsidP="00804FE9">
            <w:pPr>
              <w:ind w:right="-143"/>
              <w:rPr>
                <w:rFonts w:ascii="Times New Roman" w:hAnsi="Times New Roman" w:cs="Times New Roman"/>
                <w:sz w:val="26"/>
                <w:szCs w:val="26"/>
              </w:rPr>
            </w:pPr>
          </w:p>
          <w:p w:rsidR="00CA673B" w:rsidRPr="002967B4" w:rsidRDefault="00CA673B" w:rsidP="00804FE9">
            <w:pPr>
              <w:ind w:right="-143"/>
              <w:rPr>
                <w:rFonts w:ascii="Times New Roman" w:hAnsi="Times New Roman" w:cs="Times New Roman"/>
                <w:sz w:val="26"/>
                <w:szCs w:val="26"/>
              </w:rPr>
            </w:pPr>
          </w:p>
          <w:p w:rsidR="00CA673B" w:rsidRPr="002967B4" w:rsidRDefault="00CA673B" w:rsidP="00804FE9">
            <w:pPr>
              <w:ind w:right="-143"/>
              <w:rPr>
                <w:rFonts w:ascii="Times New Roman" w:hAnsi="Times New Roman" w:cs="Times New Roman"/>
                <w:sz w:val="26"/>
                <w:szCs w:val="26"/>
              </w:rPr>
            </w:pPr>
          </w:p>
          <w:p w:rsidR="00CA673B" w:rsidRPr="002967B4" w:rsidRDefault="00CA673B" w:rsidP="00804FE9">
            <w:pPr>
              <w:ind w:right="-143"/>
              <w:rPr>
                <w:rFonts w:ascii="Times New Roman" w:hAnsi="Times New Roman" w:cs="Times New Roman"/>
                <w:sz w:val="26"/>
                <w:szCs w:val="26"/>
              </w:rPr>
            </w:pPr>
            <w:r w:rsidRPr="002967B4">
              <w:rPr>
                <w:rFonts w:ascii="Times New Roman" w:hAnsi="Times New Roman" w:cs="Times New Roman"/>
                <w:sz w:val="26"/>
                <w:szCs w:val="26"/>
              </w:rPr>
              <w:t>Короткосрочный педагогический проект «Правила пожарной безопасности»</w:t>
            </w:r>
          </w:p>
          <w:p w:rsidR="00CA673B" w:rsidRPr="002967B4" w:rsidRDefault="00CA673B" w:rsidP="00804FE9">
            <w:pPr>
              <w:ind w:right="-143"/>
              <w:rPr>
                <w:rFonts w:ascii="Times New Roman" w:hAnsi="Times New Roman" w:cs="Times New Roman"/>
                <w:sz w:val="26"/>
                <w:szCs w:val="26"/>
              </w:rPr>
            </w:pPr>
          </w:p>
        </w:tc>
      </w:tr>
      <w:tr w:rsidR="00CA673B" w:rsidRPr="002967B4" w:rsidTr="00804FE9">
        <w:tc>
          <w:tcPr>
            <w:tcW w:w="4253" w:type="dxa"/>
          </w:tcPr>
          <w:p w:rsidR="00CA673B" w:rsidRPr="002967B4" w:rsidRDefault="00CA673B" w:rsidP="00804FE9">
            <w:pPr>
              <w:ind w:right="-143"/>
              <w:rPr>
                <w:rFonts w:ascii="Times New Roman" w:hAnsi="Times New Roman" w:cs="Times New Roman"/>
                <w:sz w:val="26"/>
                <w:szCs w:val="26"/>
              </w:rPr>
            </w:pPr>
            <w:r w:rsidRPr="002967B4">
              <w:rPr>
                <w:rFonts w:ascii="Times New Roman" w:hAnsi="Times New Roman" w:cs="Times New Roman"/>
                <w:sz w:val="26"/>
                <w:szCs w:val="26"/>
              </w:rPr>
              <w:t>1 января Новый год</w:t>
            </w:r>
            <w:r w:rsidRPr="002967B4">
              <w:rPr>
                <w:rFonts w:ascii="Times New Roman" w:hAnsi="Times New Roman" w:cs="Times New Roman"/>
                <w:sz w:val="26"/>
                <w:szCs w:val="26"/>
              </w:rPr>
              <w:br/>
              <w:t>11 января День Спасибо </w:t>
            </w:r>
            <w:r w:rsidRPr="002967B4">
              <w:rPr>
                <w:rFonts w:ascii="Times New Roman" w:hAnsi="Times New Roman" w:cs="Times New Roman"/>
                <w:sz w:val="26"/>
                <w:szCs w:val="26"/>
              </w:rPr>
              <w:br/>
              <w:t>21 января Всемирный день объятий </w:t>
            </w:r>
            <w:r w:rsidRPr="002967B4">
              <w:rPr>
                <w:rFonts w:ascii="Times New Roman" w:hAnsi="Times New Roman" w:cs="Times New Roman"/>
                <w:sz w:val="26"/>
                <w:szCs w:val="26"/>
              </w:rPr>
              <w:br/>
              <w:t>27 января День полного освобождения Ленинграда от фашистской блокады</w:t>
            </w:r>
          </w:p>
        </w:tc>
        <w:tc>
          <w:tcPr>
            <w:tcW w:w="3828" w:type="dxa"/>
          </w:tcPr>
          <w:p w:rsidR="00CA673B" w:rsidRPr="002967B4" w:rsidRDefault="00CA673B" w:rsidP="00804FE9">
            <w:pPr>
              <w:ind w:right="-143"/>
              <w:rPr>
                <w:rFonts w:ascii="Times New Roman" w:hAnsi="Times New Roman" w:cs="Times New Roman"/>
                <w:sz w:val="26"/>
                <w:szCs w:val="26"/>
              </w:rPr>
            </w:pPr>
            <w:r w:rsidRPr="002967B4">
              <w:rPr>
                <w:rFonts w:ascii="Times New Roman" w:hAnsi="Times New Roman" w:cs="Times New Roman"/>
                <w:sz w:val="26"/>
                <w:szCs w:val="26"/>
              </w:rPr>
              <w:t>Тематические мероприятия посвященные «Дню полного освобождения Ленинграда от фашистской блокады»</w:t>
            </w:r>
          </w:p>
          <w:p w:rsidR="00CA673B" w:rsidRPr="002967B4" w:rsidRDefault="00CA673B" w:rsidP="00804FE9">
            <w:pPr>
              <w:ind w:right="-143"/>
              <w:rPr>
                <w:rFonts w:ascii="Times New Roman" w:hAnsi="Times New Roman" w:cs="Times New Roman"/>
                <w:sz w:val="26"/>
                <w:szCs w:val="26"/>
              </w:rPr>
            </w:pPr>
          </w:p>
        </w:tc>
        <w:tc>
          <w:tcPr>
            <w:tcW w:w="2551" w:type="dxa"/>
            <w:vMerge/>
          </w:tcPr>
          <w:p w:rsidR="00CA673B" w:rsidRPr="002967B4" w:rsidRDefault="00CA673B" w:rsidP="00804FE9">
            <w:pPr>
              <w:ind w:right="-143"/>
              <w:rPr>
                <w:rFonts w:ascii="Times New Roman" w:hAnsi="Times New Roman" w:cs="Times New Roman"/>
                <w:sz w:val="26"/>
                <w:szCs w:val="26"/>
              </w:rPr>
            </w:pPr>
          </w:p>
        </w:tc>
      </w:tr>
      <w:tr w:rsidR="00CA673B" w:rsidRPr="002967B4" w:rsidTr="00804FE9">
        <w:tc>
          <w:tcPr>
            <w:tcW w:w="4253" w:type="dxa"/>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8 февраля День российской науки</w:t>
            </w:r>
            <w:r w:rsidRPr="002967B4">
              <w:rPr>
                <w:rFonts w:ascii="Times New Roman" w:hAnsi="Times New Roman" w:cs="Times New Roman"/>
                <w:sz w:val="26"/>
                <w:szCs w:val="26"/>
              </w:rPr>
              <w:br/>
              <w:t>17 февраля Всемирный день доброты </w:t>
            </w:r>
            <w:r w:rsidRPr="002967B4">
              <w:rPr>
                <w:rFonts w:ascii="Times New Roman" w:hAnsi="Times New Roman" w:cs="Times New Roman"/>
                <w:sz w:val="26"/>
                <w:szCs w:val="26"/>
              </w:rPr>
              <w:br/>
              <w:t>21 февраля Международный день родного языка</w:t>
            </w:r>
            <w:r w:rsidRPr="002967B4">
              <w:rPr>
                <w:rFonts w:ascii="Times New Roman" w:hAnsi="Times New Roman" w:cs="Times New Roman"/>
                <w:sz w:val="26"/>
                <w:szCs w:val="26"/>
              </w:rPr>
              <w:br/>
              <w:t>23 февраля День защитника Отечества </w:t>
            </w:r>
          </w:p>
        </w:tc>
        <w:tc>
          <w:tcPr>
            <w:tcW w:w="3828" w:type="dxa"/>
          </w:tcPr>
          <w:p w:rsidR="00CA673B" w:rsidRPr="002967B4" w:rsidRDefault="00CA673B" w:rsidP="00804FE9">
            <w:pPr>
              <w:ind w:right="-143"/>
              <w:rPr>
                <w:rFonts w:ascii="Times New Roman" w:hAnsi="Times New Roman" w:cs="Times New Roman"/>
                <w:sz w:val="26"/>
                <w:szCs w:val="26"/>
              </w:rPr>
            </w:pPr>
            <w:r w:rsidRPr="002967B4">
              <w:rPr>
                <w:rFonts w:ascii="Times New Roman" w:hAnsi="Times New Roman" w:cs="Times New Roman"/>
                <w:sz w:val="26"/>
                <w:szCs w:val="26"/>
              </w:rPr>
              <w:t>Выпуск праздничных стенгазет «Папа может ...»</w:t>
            </w:r>
          </w:p>
          <w:p w:rsidR="00CA673B" w:rsidRPr="002967B4" w:rsidRDefault="00CA673B" w:rsidP="00804FE9">
            <w:pPr>
              <w:ind w:right="-143"/>
              <w:rPr>
                <w:rFonts w:ascii="Times New Roman" w:hAnsi="Times New Roman" w:cs="Times New Roman"/>
                <w:sz w:val="26"/>
                <w:szCs w:val="26"/>
              </w:rPr>
            </w:pPr>
            <w:r w:rsidRPr="002967B4">
              <w:rPr>
                <w:rFonts w:ascii="Times New Roman" w:hAnsi="Times New Roman" w:cs="Times New Roman"/>
                <w:sz w:val="26"/>
                <w:szCs w:val="26"/>
              </w:rPr>
              <w:t>Спортивно-музыкальный праздник посвященный «Дню защитника Отечества»</w:t>
            </w:r>
          </w:p>
        </w:tc>
        <w:tc>
          <w:tcPr>
            <w:tcW w:w="2551" w:type="dxa"/>
            <w:vMerge/>
          </w:tcPr>
          <w:p w:rsidR="00CA673B" w:rsidRPr="002967B4" w:rsidRDefault="00CA673B" w:rsidP="00804FE9">
            <w:pPr>
              <w:ind w:right="-143"/>
              <w:rPr>
                <w:rFonts w:ascii="Times New Roman" w:hAnsi="Times New Roman" w:cs="Times New Roman"/>
                <w:sz w:val="26"/>
                <w:szCs w:val="26"/>
              </w:rPr>
            </w:pPr>
          </w:p>
        </w:tc>
      </w:tr>
      <w:tr w:rsidR="00CA673B" w:rsidRPr="002967B4" w:rsidTr="00804FE9">
        <w:tc>
          <w:tcPr>
            <w:tcW w:w="4253" w:type="dxa"/>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1 марта Начало весны</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8 марта Международный женский день </w:t>
            </w:r>
            <w:r w:rsidRPr="002967B4">
              <w:rPr>
                <w:rFonts w:ascii="Times New Roman" w:hAnsi="Times New Roman" w:cs="Times New Roman"/>
                <w:sz w:val="26"/>
                <w:szCs w:val="26"/>
              </w:rPr>
              <w:br/>
              <w:t>21 марта Всемирный день поэзии </w:t>
            </w:r>
            <w:r w:rsidRPr="002967B4">
              <w:rPr>
                <w:rFonts w:ascii="Times New Roman" w:hAnsi="Times New Roman" w:cs="Times New Roman"/>
                <w:sz w:val="26"/>
                <w:szCs w:val="26"/>
              </w:rPr>
              <w:br/>
              <w:t>22 марта День Балтийского моря </w:t>
            </w:r>
            <w:r w:rsidRPr="002967B4">
              <w:rPr>
                <w:rFonts w:ascii="Times New Roman" w:hAnsi="Times New Roman" w:cs="Times New Roman"/>
                <w:sz w:val="26"/>
                <w:szCs w:val="26"/>
              </w:rPr>
              <w:br/>
              <w:t>27 марта Всемирный день театра </w:t>
            </w:r>
            <w:r w:rsidRPr="002967B4">
              <w:rPr>
                <w:rFonts w:ascii="Times New Roman" w:hAnsi="Times New Roman" w:cs="Times New Roman"/>
                <w:sz w:val="26"/>
                <w:szCs w:val="26"/>
              </w:rPr>
              <w:br/>
              <w:t>30 марта День защиты Земли</w:t>
            </w:r>
          </w:p>
          <w:p w:rsidR="00CA673B" w:rsidRPr="002967B4" w:rsidRDefault="00CA673B" w:rsidP="00804FE9">
            <w:pPr>
              <w:ind w:right="-143"/>
              <w:rPr>
                <w:rFonts w:ascii="Times New Roman" w:hAnsi="Times New Roman" w:cs="Times New Roman"/>
                <w:sz w:val="26"/>
                <w:szCs w:val="26"/>
              </w:rPr>
            </w:pPr>
          </w:p>
        </w:tc>
        <w:tc>
          <w:tcPr>
            <w:tcW w:w="3828" w:type="dxa"/>
          </w:tcPr>
          <w:p w:rsidR="00CA673B" w:rsidRPr="002967B4" w:rsidRDefault="00CA673B" w:rsidP="00804FE9">
            <w:pPr>
              <w:ind w:right="-143"/>
              <w:rPr>
                <w:rFonts w:ascii="Times New Roman" w:hAnsi="Times New Roman" w:cs="Times New Roman"/>
                <w:sz w:val="26"/>
                <w:szCs w:val="26"/>
              </w:rPr>
            </w:pPr>
            <w:r w:rsidRPr="002967B4">
              <w:rPr>
                <w:rFonts w:ascii="Times New Roman" w:hAnsi="Times New Roman" w:cs="Times New Roman"/>
                <w:sz w:val="26"/>
                <w:szCs w:val="26"/>
              </w:rPr>
              <w:t>Музыкальные праздник посвященные «Международному женскому  дню»</w:t>
            </w:r>
          </w:p>
          <w:p w:rsidR="00CA673B" w:rsidRPr="002967B4" w:rsidRDefault="00CA673B" w:rsidP="00804FE9">
            <w:pPr>
              <w:ind w:right="-143"/>
              <w:rPr>
                <w:rFonts w:ascii="Times New Roman" w:hAnsi="Times New Roman" w:cs="Times New Roman"/>
                <w:sz w:val="26"/>
                <w:szCs w:val="26"/>
              </w:rPr>
            </w:pPr>
          </w:p>
        </w:tc>
        <w:tc>
          <w:tcPr>
            <w:tcW w:w="2551" w:type="dxa"/>
            <w:vMerge w:val="restart"/>
          </w:tcPr>
          <w:p w:rsidR="00CA673B" w:rsidRPr="002967B4" w:rsidRDefault="00CA673B" w:rsidP="00804FE9">
            <w:pPr>
              <w:ind w:right="-143"/>
              <w:rPr>
                <w:rFonts w:ascii="Times New Roman" w:hAnsi="Times New Roman" w:cs="Times New Roman"/>
                <w:sz w:val="26"/>
                <w:szCs w:val="26"/>
              </w:rPr>
            </w:pPr>
          </w:p>
          <w:p w:rsidR="00CA673B" w:rsidRPr="002967B4" w:rsidRDefault="00CA673B" w:rsidP="00804FE9">
            <w:pPr>
              <w:ind w:right="-143"/>
              <w:rPr>
                <w:rFonts w:ascii="Times New Roman" w:hAnsi="Times New Roman" w:cs="Times New Roman"/>
                <w:sz w:val="26"/>
                <w:szCs w:val="26"/>
              </w:rPr>
            </w:pPr>
          </w:p>
          <w:p w:rsidR="00CA673B" w:rsidRPr="002967B4" w:rsidRDefault="00CA673B" w:rsidP="00804FE9">
            <w:pPr>
              <w:ind w:right="-143"/>
              <w:rPr>
                <w:rFonts w:ascii="Times New Roman" w:hAnsi="Times New Roman" w:cs="Times New Roman"/>
                <w:sz w:val="26"/>
                <w:szCs w:val="26"/>
              </w:rPr>
            </w:pPr>
          </w:p>
          <w:p w:rsidR="00CA673B" w:rsidRPr="002967B4" w:rsidRDefault="00CA673B" w:rsidP="00804FE9">
            <w:pPr>
              <w:ind w:right="-143"/>
              <w:rPr>
                <w:rFonts w:ascii="Times New Roman" w:hAnsi="Times New Roman" w:cs="Times New Roman"/>
                <w:sz w:val="26"/>
                <w:szCs w:val="26"/>
              </w:rPr>
            </w:pPr>
          </w:p>
          <w:p w:rsidR="00CA673B" w:rsidRPr="002967B4" w:rsidRDefault="00CA673B" w:rsidP="00804FE9">
            <w:pPr>
              <w:ind w:right="-143"/>
              <w:rPr>
                <w:rFonts w:ascii="Times New Roman" w:hAnsi="Times New Roman" w:cs="Times New Roman"/>
                <w:sz w:val="26"/>
                <w:szCs w:val="26"/>
              </w:rPr>
            </w:pPr>
            <w:r w:rsidRPr="002967B4">
              <w:rPr>
                <w:rFonts w:ascii="Times New Roman" w:hAnsi="Times New Roman" w:cs="Times New Roman"/>
                <w:sz w:val="26"/>
                <w:szCs w:val="26"/>
              </w:rPr>
              <w:t xml:space="preserve">Долгосрочный семейный проект "Прогулки по Петербургу" </w:t>
            </w:r>
          </w:p>
          <w:p w:rsidR="00CA673B" w:rsidRPr="002967B4" w:rsidRDefault="00CA673B" w:rsidP="00804FE9">
            <w:pPr>
              <w:ind w:right="-143"/>
              <w:rPr>
                <w:rFonts w:ascii="Times New Roman" w:hAnsi="Times New Roman" w:cs="Times New Roman"/>
                <w:sz w:val="26"/>
                <w:szCs w:val="26"/>
              </w:rPr>
            </w:pPr>
          </w:p>
          <w:p w:rsidR="00CA673B" w:rsidRPr="002967B4" w:rsidRDefault="00CA673B" w:rsidP="00804FE9">
            <w:pPr>
              <w:ind w:right="-143"/>
              <w:rPr>
                <w:rFonts w:ascii="Times New Roman" w:hAnsi="Times New Roman" w:cs="Times New Roman"/>
                <w:sz w:val="26"/>
                <w:szCs w:val="26"/>
              </w:rPr>
            </w:pPr>
          </w:p>
          <w:p w:rsidR="00CA673B" w:rsidRPr="002967B4" w:rsidRDefault="00CA673B" w:rsidP="00804FE9">
            <w:pPr>
              <w:ind w:right="-143"/>
              <w:rPr>
                <w:rFonts w:ascii="Times New Roman" w:hAnsi="Times New Roman" w:cs="Times New Roman"/>
                <w:sz w:val="26"/>
                <w:szCs w:val="26"/>
              </w:rPr>
            </w:pPr>
          </w:p>
          <w:p w:rsidR="00CA673B" w:rsidRPr="002967B4" w:rsidRDefault="00CA673B" w:rsidP="00804FE9">
            <w:pPr>
              <w:ind w:right="-143"/>
              <w:rPr>
                <w:rFonts w:ascii="Times New Roman" w:hAnsi="Times New Roman" w:cs="Times New Roman"/>
                <w:sz w:val="26"/>
                <w:szCs w:val="26"/>
              </w:rPr>
            </w:pPr>
          </w:p>
          <w:p w:rsidR="00CA673B" w:rsidRPr="002967B4" w:rsidRDefault="00CA673B" w:rsidP="00804FE9">
            <w:pPr>
              <w:ind w:right="-143"/>
              <w:rPr>
                <w:rFonts w:ascii="Times New Roman" w:hAnsi="Times New Roman" w:cs="Times New Roman"/>
                <w:sz w:val="26"/>
                <w:szCs w:val="26"/>
              </w:rPr>
            </w:pPr>
            <w:r w:rsidRPr="002967B4">
              <w:rPr>
                <w:rFonts w:ascii="Times New Roman" w:hAnsi="Times New Roman" w:cs="Times New Roman"/>
                <w:sz w:val="26"/>
                <w:szCs w:val="26"/>
              </w:rPr>
              <w:t xml:space="preserve">Короткосрочный </w:t>
            </w:r>
            <w:r w:rsidRPr="002967B4">
              <w:rPr>
                <w:rFonts w:ascii="Times New Roman" w:hAnsi="Times New Roman" w:cs="Times New Roman"/>
                <w:sz w:val="26"/>
                <w:szCs w:val="26"/>
              </w:rPr>
              <w:lastRenderedPageBreak/>
              <w:t>педагогический проект «Юные знатоки дорожного движения»</w:t>
            </w:r>
          </w:p>
          <w:p w:rsidR="00CA673B" w:rsidRPr="002967B4" w:rsidRDefault="00CA673B" w:rsidP="00804FE9">
            <w:pPr>
              <w:ind w:right="-143"/>
              <w:rPr>
                <w:rFonts w:ascii="Times New Roman" w:hAnsi="Times New Roman" w:cs="Times New Roman"/>
                <w:sz w:val="26"/>
                <w:szCs w:val="26"/>
              </w:rPr>
            </w:pPr>
          </w:p>
        </w:tc>
      </w:tr>
      <w:tr w:rsidR="00CA673B" w:rsidRPr="002967B4" w:rsidTr="00804FE9">
        <w:tc>
          <w:tcPr>
            <w:tcW w:w="4253" w:type="dxa"/>
          </w:tcPr>
          <w:p w:rsidR="00CA673B" w:rsidRPr="002967B4" w:rsidRDefault="00CA673B" w:rsidP="00804FE9">
            <w:pPr>
              <w:ind w:right="-143"/>
              <w:rPr>
                <w:rFonts w:ascii="Times New Roman" w:hAnsi="Times New Roman" w:cs="Times New Roman"/>
                <w:sz w:val="26"/>
                <w:szCs w:val="26"/>
              </w:rPr>
            </w:pPr>
            <w:r w:rsidRPr="002967B4">
              <w:rPr>
                <w:rFonts w:ascii="Times New Roman" w:hAnsi="Times New Roman" w:cs="Times New Roman"/>
                <w:sz w:val="26"/>
                <w:szCs w:val="26"/>
              </w:rPr>
              <w:t>1 – День смеха</w:t>
            </w:r>
          </w:p>
          <w:p w:rsidR="00CA673B" w:rsidRPr="002967B4" w:rsidRDefault="00CA673B" w:rsidP="00804FE9">
            <w:pPr>
              <w:ind w:right="-143"/>
              <w:rPr>
                <w:rFonts w:ascii="Times New Roman" w:hAnsi="Times New Roman" w:cs="Times New Roman"/>
                <w:sz w:val="26"/>
                <w:szCs w:val="26"/>
              </w:rPr>
            </w:pPr>
            <w:r w:rsidRPr="002967B4">
              <w:rPr>
                <w:rFonts w:ascii="Times New Roman" w:hAnsi="Times New Roman" w:cs="Times New Roman"/>
                <w:sz w:val="26"/>
                <w:szCs w:val="26"/>
              </w:rPr>
              <w:t>1 – Международный день птиц</w:t>
            </w:r>
          </w:p>
          <w:p w:rsidR="00CA673B" w:rsidRPr="002967B4" w:rsidRDefault="00CA673B" w:rsidP="00804FE9">
            <w:pPr>
              <w:ind w:right="-143"/>
              <w:rPr>
                <w:rFonts w:ascii="Times New Roman" w:hAnsi="Times New Roman" w:cs="Times New Roman"/>
                <w:sz w:val="26"/>
                <w:szCs w:val="26"/>
              </w:rPr>
            </w:pPr>
            <w:r w:rsidRPr="002967B4">
              <w:rPr>
                <w:rFonts w:ascii="Times New Roman" w:hAnsi="Times New Roman" w:cs="Times New Roman"/>
                <w:sz w:val="26"/>
                <w:szCs w:val="26"/>
              </w:rPr>
              <w:t>2 – Международный день детской книги</w:t>
            </w:r>
          </w:p>
          <w:p w:rsidR="00CA673B" w:rsidRPr="002967B4" w:rsidRDefault="00CA673B" w:rsidP="00804FE9">
            <w:pPr>
              <w:ind w:right="-143"/>
              <w:rPr>
                <w:rFonts w:ascii="Times New Roman" w:hAnsi="Times New Roman" w:cs="Times New Roman"/>
                <w:sz w:val="26"/>
                <w:szCs w:val="26"/>
              </w:rPr>
            </w:pPr>
            <w:r w:rsidRPr="002967B4">
              <w:rPr>
                <w:rFonts w:ascii="Times New Roman" w:hAnsi="Times New Roman" w:cs="Times New Roman"/>
                <w:sz w:val="26"/>
                <w:szCs w:val="26"/>
              </w:rPr>
              <w:t xml:space="preserve">12 – Международный день полета </w:t>
            </w:r>
            <w:r w:rsidRPr="002967B4">
              <w:rPr>
                <w:rFonts w:ascii="Times New Roman" w:hAnsi="Times New Roman" w:cs="Times New Roman"/>
                <w:sz w:val="26"/>
                <w:szCs w:val="26"/>
              </w:rPr>
              <w:lastRenderedPageBreak/>
              <w:t>человека в космос</w:t>
            </w:r>
          </w:p>
          <w:p w:rsidR="00CA673B" w:rsidRPr="002967B4" w:rsidRDefault="00CA673B" w:rsidP="00804FE9">
            <w:pPr>
              <w:ind w:right="-143"/>
              <w:rPr>
                <w:rFonts w:ascii="Times New Roman" w:hAnsi="Times New Roman" w:cs="Times New Roman"/>
                <w:sz w:val="26"/>
                <w:szCs w:val="26"/>
              </w:rPr>
            </w:pPr>
            <w:r w:rsidRPr="002967B4">
              <w:rPr>
                <w:rFonts w:ascii="Times New Roman" w:hAnsi="Times New Roman" w:cs="Times New Roman"/>
                <w:sz w:val="26"/>
                <w:szCs w:val="26"/>
              </w:rPr>
              <w:t>18 – Международный день памятников и исторических мест</w:t>
            </w:r>
          </w:p>
          <w:p w:rsidR="00CA673B" w:rsidRPr="002967B4" w:rsidRDefault="00CA673B" w:rsidP="00804FE9">
            <w:pPr>
              <w:ind w:right="-143"/>
              <w:rPr>
                <w:rFonts w:ascii="Times New Roman" w:hAnsi="Times New Roman" w:cs="Times New Roman"/>
                <w:sz w:val="26"/>
                <w:szCs w:val="26"/>
              </w:rPr>
            </w:pPr>
            <w:r w:rsidRPr="002967B4">
              <w:rPr>
                <w:rFonts w:ascii="Times New Roman" w:hAnsi="Times New Roman" w:cs="Times New Roman"/>
                <w:sz w:val="26"/>
                <w:szCs w:val="26"/>
              </w:rPr>
              <w:t>22 – Всемирный день Земли</w:t>
            </w:r>
          </w:p>
          <w:p w:rsidR="00CA673B" w:rsidRPr="002967B4" w:rsidRDefault="00CA673B" w:rsidP="00804FE9">
            <w:pPr>
              <w:ind w:right="-143"/>
              <w:rPr>
                <w:rFonts w:ascii="Times New Roman" w:hAnsi="Times New Roman" w:cs="Times New Roman"/>
                <w:sz w:val="26"/>
                <w:szCs w:val="26"/>
              </w:rPr>
            </w:pPr>
            <w:r w:rsidRPr="002967B4">
              <w:rPr>
                <w:rFonts w:ascii="Times New Roman" w:hAnsi="Times New Roman" w:cs="Times New Roman"/>
                <w:sz w:val="26"/>
                <w:szCs w:val="26"/>
              </w:rPr>
              <w:t>29 – Международный день танца</w:t>
            </w:r>
          </w:p>
        </w:tc>
        <w:tc>
          <w:tcPr>
            <w:tcW w:w="3828" w:type="dxa"/>
          </w:tcPr>
          <w:p w:rsidR="00CA673B" w:rsidRPr="002967B4" w:rsidRDefault="00CA673B" w:rsidP="00804FE9">
            <w:pPr>
              <w:ind w:right="-143"/>
              <w:rPr>
                <w:rFonts w:ascii="Times New Roman" w:hAnsi="Times New Roman" w:cs="Times New Roman"/>
                <w:sz w:val="26"/>
                <w:szCs w:val="26"/>
              </w:rPr>
            </w:pPr>
            <w:r w:rsidRPr="002967B4">
              <w:rPr>
                <w:rFonts w:ascii="Times New Roman" w:hAnsi="Times New Roman" w:cs="Times New Roman"/>
                <w:sz w:val="26"/>
                <w:szCs w:val="26"/>
              </w:rPr>
              <w:lastRenderedPageBreak/>
              <w:t>День открытых дверей</w:t>
            </w:r>
          </w:p>
          <w:p w:rsidR="00CA673B" w:rsidRPr="002967B4" w:rsidRDefault="00CA673B" w:rsidP="00804FE9">
            <w:pPr>
              <w:ind w:right="-143"/>
              <w:rPr>
                <w:rFonts w:ascii="Times New Roman" w:hAnsi="Times New Roman" w:cs="Times New Roman"/>
                <w:sz w:val="26"/>
                <w:szCs w:val="26"/>
              </w:rPr>
            </w:pPr>
          </w:p>
          <w:p w:rsidR="00CA673B" w:rsidRPr="002967B4" w:rsidRDefault="00CA673B" w:rsidP="00804FE9">
            <w:pPr>
              <w:ind w:right="-143"/>
              <w:rPr>
                <w:rFonts w:ascii="Times New Roman" w:hAnsi="Times New Roman" w:cs="Times New Roman"/>
                <w:sz w:val="26"/>
                <w:szCs w:val="26"/>
              </w:rPr>
            </w:pPr>
            <w:r w:rsidRPr="002967B4">
              <w:rPr>
                <w:rFonts w:ascii="Times New Roman" w:hAnsi="Times New Roman" w:cs="Times New Roman"/>
                <w:sz w:val="26"/>
                <w:szCs w:val="26"/>
              </w:rPr>
              <w:t>Выпуск тематических стенгазет посвященных знаменательным датам</w:t>
            </w:r>
          </w:p>
          <w:p w:rsidR="00CA673B" w:rsidRPr="002967B4" w:rsidRDefault="00CA673B" w:rsidP="00804FE9">
            <w:pPr>
              <w:ind w:right="-143"/>
              <w:rPr>
                <w:rFonts w:ascii="Times New Roman" w:hAnsi="Times New Roman" w:cs="Times New Roman"/>
                <w:sz w:val="26"/>
                <w:szCs w:val="26"/>
              </w:rPr>
            </w:pPr>
          </w:p>
        </w:tc>
        <w:tc>
          <w:tcPr>
            <w:tcW w:w="2551" w:type="dxa"/>
            <w:vMerge/>
          </w:tcPr>
          <w:p w:rsidR="00CA673B" w:rsidRPr="002967B4" w:rsidRDefault="00CA673B" w:rsidP="00804FE9">
            <w:pPr>
              <w:ind w:right="-143"/>
              <w:rPr>
                <w:rFonts w:ascii="Times New Roman" w:hAnsi="Times New Roman" w:cs="Times New Roman"/>
                <w:sz w:val="26"/>
                <w:szCs w:val="26"/>
              </w:rPr>
            </w:pPr>
          </w:p>
        </w:tc>
      </w:tr>
      <w:tr w:rsidR="00CA673B" w:rsidRPr="002967B4" w:rsidTr="00804FE9">
        <w:tc>
          <w:tcPr>
            <w:tcW w:w="4253" w:type="dxa"/>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lastRenderedPageBreak/>
              <w:t>9 мая День Победы </w:t>
            </w:r>
            <w:r w:rsidRPr="002967B4">
              <w:rPr>
                <w:rFonts w:ascii="Times New Roman" w:hAnsi="Times New Roman" w:cs="Times New Roman"/>
                <w:sz w:val="26"/>
                <w:szCs w:val="26"/>
              </w:rPr>
              <w:br/>
              <w:t>15 мая Международный день семьи </w:t>
            </w:r>
            <w:r w:rsidRPr="002967B4">
              <w:rPr>
                <w:rFonts w:ascii="Times New Roman" w:hAnsi="Times New Roman" w:cs="Times New Roman"/>
                <w:sz w:val="26"/>
                <w:szCs w:val="26"/>
              </w:rPr>
              <w:br/>
              <w:t>18 мая Международный день музеев</w:t>
            </w:r>
            <w:r w:rsidRPr="002967B4">
              <w:rPr>
                <w:rFonts w:ascii="Times New Roman" w:hAnsi="Times New Roman" w:cs="Times New Roman"/>
                <w:sz w:val="26"/>
                <w:szCs w:val="26"/>
              </w:rPr>
              <w:br/>
              <w:t>25 мая Последний звонок</w:t>
            </w:r>
            <w:r w:rsidRPr="002967B4">
              <w:rPr>
                <w:rFonts w:ascii="Times New Roman" w:hAnsi="Times New Roman" w:cs="Times New Roman"/>
                <w:sz w:val="26"/>
                <w:szCs w:val="26"/>
              </w:rPr>
              <w:br/>
              <w:t>27 мая Всероссийский день библиотек </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27 мая День основания Санкт-Петербурга</w:t>
            </w:r>
          </w:p>
        </w:tc>
        <w:tc>
          <w:tcPr>
            <w:tcW w:w="3828" w:type="dxa"/>
          </w:tcPr>
          <w:p w:rsidR="00CA673B" w:rsidRPr="002967B4" w:rsidRDefault="00CA673B" w:rsidP="00804FE9">
            <w:pPr>
              <w:ind w:right="-143"/>
              <w:rPr>
                <w:rFonts w:ascii="Times New Roman" w:hAnsi="Times New Roman" w:cs="Times New Roman"/>
                <w:sz w:val="26"/>
                <w:szCs w:val="26"/>
              </w:rPr>
            </w:pPr>
            <w:r w:rsidRPr="002967B4">
              <w:rPr>
                <w:rFonts w:ascii="Times New Roman" w:hAnsi="Times New Roman" w:cs="Times New Roman"/>
                <w:sz w:val="26"/>
                <w:szCs w:val="26"/>
              </w:rPr>
              <w:t>Праздничные мероприятия, посвященные:</w:t>
            </w:r>
          </w:p>
          <w:p w:rsidR="00CA673B" w:rsidRPr="002967B4" w:rsidRDefault="00CA673B" w:rsidP="00804FE9">
            <w:pPr>
              <w:ind w:right="-143"/>
              <w:rPr>
                <w:rFonts w:ascii="Times New Roman" w:hAnsi="Times New Roman" w:cs="Times New Roman"/>
                <w:sz w:val="26"/>
                <w:szCs w:val="26"/>
              </w:rPr>
            </w:pPr>
            <w:r w:rsidRPr="002967B4">
              <w:rPr>
                <w:rFonts w:ascii="Times New Roman" w:hAnsi="Times New Roman" w:cs="Times New Roman"/>
                <w:sz w:val="26"/>
                <w:szCs w:val="26"/>
              </w:rPr>
              <w:t xml:space="preserve"> «Дню Победы»,</w:t>
            </w:r>
          </w:p>
          <w:p w:rsidR="00CA673B" w:rsidRPr="002967B4" w:rsidRDefault="00CA673B" w:rsidP="00804FE9">
            <w:pPr>
              <w:ind w:right="-143"/>
              <w:rPr>
                <w:rFonts w:ascii="Times New Roman" w:hAnsi="Times New Roman" w:cs="Times New Roman"/>
                <w:sz w:val="26"/>
                <w:szCs w:val="26"/>
              </w:rPr>
            </w:pPr>
            <w:r w:rsidRPr="002967B4">
              <w:rPr>
                <w:rFonts w:ascii="Times New Roman" w:hAnsi="Times New Roman" w:cs="Times New Roman"/>
                <w:sz w:val="26"/>
                <w:szCs w:val="26"/>
              </w:rPr>
              <w:t>«День основания Санкт-Петербурга».</w:t>
            </w:r>
          </w:p>
          <w:p w:rsidR="00CA673B" w:rsidRPr="002967B4" w:rsidRDefault="00CA673B" w:rsidP="00804FE9">
            <w:pPr>
              <w:ind w:right="-143"/>
              <w:rPr>
                <w:rFonts w:ascii="Times New Roman" w:hAnsi="Times New Roman" w:cs="Times New Roman"/>
                <w:sz w:val="26"/>
                <w:szCs w:val="26"/>
              </w:rPr>
            </w:pPr>
          </w:p>
          <w:p w:rsidR="00CA673B" w:rsidRPr="002967B4" w:rsidRDefault="00CA673B" w:rsidP="00804FE9">
            <w:pPr>
              <w:ind w:right="-143"/>
              <w:rPr>
                <w:rFonts w:ascii="Times New Roman" w:hAnsi="Times New Roman" w:cs="Times New Roman"/>
                <w:sz w:val="26"/>
                <w:szCs w:val="26"/>
              </w:rPr>
            </w:pPr>
            <w:r w:rsidRPr="002967B4">
              <w:rPr>
                <w:rFonts w:ascii="Times New Roman" w:hAnsi="Times New Roman" w:cs="Times New Roman"/>
                <w:sz w:val="26"/>
                <w:szCs w:val="26"/>
              </w:rPr>
              <w:t>Выпускной бал</w:t>
            </w:r>
          </w:p>
          <w:p w:rsidR="00CA673B" w:rsidRPr="002967B4" w:rsidRDefault="00CA673B" w:rsidP="00804FE9">
            <w:pPr>
              <w:ind w:right="-143"/>
              <w:rPr>
                <w:rFonts w:ascii="Times New Roman" w:hAnsi="Times New Roman" w:cs="Times New Roman"/>
                <w:sz w:val="26"/>
                <w:szCs w:val="26"/>
              </w:rPr>
            </w:pPr>
          </w:p>
        </w:tc>
        <w:tc>
          <w:tcPr>
            <w:tcW w:w="2551" w:type="dxa"/>
            <w:vMerge/>
          </w:tcPr>
          <w:p w:rsidR="00CA673B" w:rsidRPr="002967B4" w:rsidRDefault="00CA673B" w:rsidP="00804FE9">
            <w:pPr>
              <w:ind w:right="-143"/>
              <w:rPr>
                <w:rFonts w:ascii="Times New Roman" w:hAnsi="Times New Roman" w:cs="Times New Roman"/>
                <w:sz w:val="26"/>
                <w:szCs w:val="26"/>
              </w:rPr>
            </w:pPr>
          </w:p>
        </w:tc>
      </w:tr>
      <w:tr w:rsidR="00CA673B" w:rsidRPr="002967B4" w:rsidTr="00804FE9">
        <w:tc>
          <w:tcPr>
            <w:tcW w:w="4253" w:type="dxa"/>
          </w:tcPr>
          <w:p w:rsidR="00CA673B" w:rsidRPr="002967B4" w:rsidRDefault="00CA673B" w:rsidP="00804FE9">
            <w:pPr>
              <w:ind w:right="-143"/>
              <w:rPr>
                <w:rFonts w:ascii="Times New Roman" w:hAnsi="Times New Roman" w:cs="Times New Roman"/>
                <w:sz w:val="26"/>
                <w:szCs w:val="26"/>
              </w:rPr>
            </w:pPr>
            <w:r w:rsidRPr="002967B4">
              <w:rPr>
                <w:rFonts w:ascii="Times New Roman" w:hAnsi="Times New Roman" w:cs="Times New Roman"/>
                <w:sz w:val="26"/>
                <w:szCs w:val="26"/>
              </w:rPr>
              <w:t>1 июня Международный день защиты детей</w:t>
            </w:r>
          </w:p>
          <w:p w:rsidR="00CA673B" w:rsidRPr="002967B4" w:rsidRDefault="00CA673B" w:rsidP="00804FE9">
            <w:pPr>
              <w:ind w:right="-143"/>
              <w:rPr>
                <w:rFonts w:ascii="Times New Roman" w:hAnsi="Times New Roman" w:cs="Times New Roman"/>
                <w:sz w:val="26"/>
                <w:szCs w:val="26"/>
              </w:rPr>
            </w:pPr>
            <w:r w:rsidRPr="002967B4">
              <w:rPr>
                <w:rFonts w:ascii="Times New Roman" w:hAnsi="Times New Roman" w:cs="Times New Roman"/>
                <w:sz w:val="26"/>
                <w:szCs w:val="26"/>
              </w:rPr>
              <w:t>6 июня  Пушкинский день России</w:t>
            </w:r>
          </w:p>
          <w:p w:rsidR="00CA673B" w:rsidRPr="002967B4" w:rsidRDefault="00CA673B" w:rsidP="00804FE9">
            <w:pPr>
              <w:ind w:right="-143"/>
              <w:rPr>
                <w:rFonts w:ascii="Times New Roman" w:hAnsi="Times New Roman" w:cs="Times New Roman"/>
                <w:sz w:val="26"/>
                <w:szCs w:val="26"/>
              </w:rPr>
            </w:pPr>
            <w:r w:rsidRPr="002967B4">
              <w:rPr>
                <w:rFonts w:ascii="Times New Roman" w:hAnsi="Times New Roman" w:cs="Times New Roman"/>
                <w:sz w:val="26"/>
                <w:szCs w:val="26"/>
              </w:rPr>
              <w:t>12 июня День России</w:t>
            </w:r>
          </w:p>
          <w:p w:rsidR="00CA673B" w:rsidRPr="002967B4" w:rsidRDefault="00CA673B" w:rsidP="00804FE9">
            <w:pPr>
              <w:ind w:right="-143"/>
              <w:rPr>
                <w:rFonts w:ascii="Times New Roman" w:hAnsi="Times New Roman" w:cs="Times New Roman"/>
                <w:sz w:val="26"/>
                <w:szCs w:val="26"/>
              </w:rPr>
            </w:pPr>
            <w:r w:rsidRPr="002967B4">
              <w:rPr>
                <w:rFonts w:ascii="Times New Roman" w:hAnsi="Times New Roman" w:cs="Times New Roman"/>
                <w:sz w:val="26"/>
                <w:szCs w:val="26"/>
              </w:rPr>
              <w:t>22 июня  День памяти и скорби. День начала Великой отечественной войны.</w:t>
            </w:r>
          </w:p>
        </w:tc>
        <w:tc>
          <w:tcPr>
            <w:tcW w:w="3828" w:type="dxa"/>
            <w:vMerge w:val="restart"/>
          </w:tcPr>
          <w:p w:rsidR="00CA673B" w:rsidRPr="002967B4" w:rsidRDefault="00CA673B" w:rsidP="00804FE9">
            <w:pPr>
              <w:ind w:right="-143"/>
              <w:rPr>
                <w:rFonts w:ascii="Times New Roman" w:hAnsi="Times New Roman" w:cs="Times New Roman"/>
                <w:sz w:val="26"/>
                <w:szCs w:val="26"/>
              </w:rPr>
            </w:pPr>
          </w:p>
          <w:p w:rsidR="00CA673B" w:rsidRPr="002967B4" w:rsidRDefault="00CA673B" w:rsidP="00804FE9">
            <w:pPr>
              <w:ind w:right="-143"/>
              <w:rPr>
                <w:rFonts w:ascii="Times New Roman" w:hAnsi="Times New Roman" w:cs="Times New Roman"/>
                <w:sz w:val="26"/>
                <w:szCs w:val="26"/>
              </w:rPr>
            </w:pPr>
            <w:r w:rsidRPr="002967B4">
              <w:rPr>
                <w:rFonts w:ascii="Times New Roman" w:hAnsi="Times New Roman" w:cs="Times New Roman"/>
                <w:sz w:val="26"/>
                <w:szCs w:val="26"/>
              </w:rPr>
              <w:t>Выпуск тематических стенгазет посвященных знаменательным датам</w:t>
            </w:r>
          </w:p>
          <w:p w:rsidR="00CA673B" w:rsidRPr="002967B4" w:rsidRDefault="00CA673B" w:rsidP="00804FE9">
            <w:pPr>
              <w:ind w:right="-143"/>
              <w:rPr>
                <w:rFonts w:ascii="Times New Roman" w:hAnsi="Times New Roman" w:cs="Times New Roman"/>
                <w:sz w:val="26"/>
                <w:szCs w:val="26"/>
              </w:rPr>
            </w:pPr>
          </w:p>
          <w:p w:rsidR="00CA673B" w:rsidRPr="002967B4" w:rsidRDefault="00CA673B" w:rsidP="00804FE9">
            <w:pPr>
              <w:ind w:right="-143"/>
              <w:rPr>
                <w:rFonts w:ascii="Times New Roman" w:hAnsi="Times New Roman" w:cs="Times New Roman"/>
                <w:sz w:val="26"/>
                <w:szCs w:val="26"/>
              </w:rPr>
            </w:pPr>
            <w:r w:rsidRPr="002967B4">
              <w:rPr>
                <w:rFonts w:ascii="Times New Roman" w:hAnsi="Times New Roman" w:cs="Times New Roman"/>
                <w:sz w:val="26"/>
                <w:szCs w:val="26"/>
              </w:rPr>
              <w:t>Малые летние олимпийское игры</w:t>
            </w:r>
          </w:p>
        </w:tc>
        <w:tc>
          <w:tcPr>
            <w:tcW w:w="2551" w:type="dxa"/>
            <w:vMerge w:val="restart"/>
          </w:tcPr>
          <w:p w:rsidR="00CA673B" w:rsidRPr="002967B4" w:rsidRDefault="00CA673B" w:rsidP="00804FE9">
            <w:pPr>
              <w:ind w:right="-143"/>
              <w:rPr>
                <w:rFonts w:ascii="Times New Roman" w:hAnsi="Times New Roman" w:cs="Times New Roman"/>
                <w:sz w:val="26"/>
                <w:szCs w:val="26"/>
              </w:rPr>
            </w:pPr>
          </w:p>
          <w:p w:rsidR="00CA673B" w:rsidRPr="002967B4" w:rsidRDefault="00CA673B" w:rsidP="00804FE9">
            <w:pPr>
              <w:ind w:right="-143"/>
              <w:rPr>
                <w:rFonts w:ascii="Times New Roman" w:hAnsi="Times New Roman" w:cs="Times New Roman"/>
                <w:sz w:val="26"/>
                <w:szCs w:val="26"/>
              </w:rPr>
            </w:pPr>
          </w:p>
        </w:tc>
      </w:tr>
      <w:tr w:rsidR="00CA673B" w:rsidRPr="002967B4" w:rsidTr="00804FE9">
        <w:tc>
          <w:tcPr>
            <w:tcW w:w="4253" w:type="dxa"/>
          </w:tcPr>
          <w:p w:rsidR="00CA673B" w:rsidRPr="002967B4" w:rsidRDefault="00CA673B" w:rsidP="00804FE9">
            <w:pPr>
              <w:ind w:right="-143"/>
              <w:rPr>
                <w:rFonts w:ascii="Times New Roman" w:hAnsi="Times New Roman" w:cs="Times New Roman"/>
                <w:sz w:val="26"/>
                <w:szCs w:val="26"/>
              </w:rPr>
            </w:pPr>
            <w:r w:rsidRPr="002967B4">
              <w:rPr>
                <w:rFonts w:ascii="Times New Roman" w:hAnsi="Times New Roman" w:cs="Times New Roman"/>
                <w:sz w:val="26"/>
                <w:szCs w:val="26"/>
              </w:rPr>
              <w:t>8 июля Всероссийский день семьи, любви и верности</w:t>
            </w:r>
          </w:p>
          <w:p w:rsidR="00CA673B" w:rsidRPr="002967B4" w:rsidRDefault="00CA673B" w:rsidP="00804FE9">
            <w:pPr>
              <w:ind w:right="-143"/>
              <w:rPr>
                <w:rFonts w:ascii="Times New Roman" w:hAnsi="Times New Roman" w:cs="Times New Roman"/>
                <w:sz w:val="26"/>
                <w:szCs w:val="26"/>
              </w:rPr>
            </w:pPr>
            <w:r w:rsidRPr="002967B4">
              <w:rPr>
                <w:rFonts w:ascii="Times New Roman" w:hAnsi="Times New Roman" w:cs="Times New Roman"/>
                <w:sz w:val="26"/>
                <w:szCs w:val="26"/>
              </w:rPr>
              <w:t>27 июля  День военно-морского флота</w:t>
            </w:r>
          </w:p>
        </w:tc>
        <w:tc>
          <w:tcPr>
            <w:tcW w:w="3828" w:type="dxa"/>
            <w:vMerge/>
          </w:tcPr>
          <w:p w:rsidR="00CA673B" w:rsidRPr="002967B4" w:rsidRDefault="00CA673B" w:rsidP="00804FE9">
            <w:pPr>
              <w:ind w:right="-143"/>
              <w:rPr>
                <w:rFonts w:ascii="Times New Roman" w:hAnsi="Times New Roman" w:cs="Times New Roman"/>
                <w:sz w:val="26"/>
                <w:szCs w:val="26"/>
              </w:rPr>
            </w:pPr>
          </w:p>
        </w:tc>
        <w:tc>
          <w:tcPr>
            <w:tcW w:w="2551" w:type="dxa"/>
            <w:vMerge/>
          </w:tcPr>
          <w:p w:rsidR="00CA673B" w:rsidRPr="002967B4" w:rsidRDefault="00CA673B" w:rsidP="00804FE9">
            <w:pPr>
              <w:ind w:right="-143"/>
              <w:rPr>
                <w:rFonts w:ascii="Times New Roman" w:hAnsi="Times New Roman" w:cs="Times New Roman"/>
                <w:sz w:val="26"/>
                <w:szCs w:val="26"/>
              </w:rPr>
            </w:pPr>
          </w:p>
        </w:tc>
      </w:tr>
      <w:tr w:rsidR="00CA673B" w:rsidRPr="002967B4" w:rsidTr="00804FE9">
        <w:tc>
          <w:tcPr>
            <w:tcW w:w="4253" w:type="dxa"/>
          </w:tcPr>
          <w:p w:rsidR="00CA673B" w:rsidRPr="002967B4" w:rsidRDefault="00CA673B" w:rsidP="00804FE9">
            <w:pPr>
              <w:ind w:right="-143"/>
              <w:rPr>
                <w:rFonts w:ascii="Times New Roman" w:hAnsi="Times New Roman" w:cs="Times New Roman"/>
                <w:sz w:val="26"/>
                <w:szCs w:val="26"/>
              </w:rPr>
            </w:pPr>
            <w:r w:rsidRPr="002967B4">
              <w:rPr>
                <w:rFonts w:ascii="Times New Roman" w:hAnsi="Times New Roman" w:cs="Times New Roman"/>
                <w:sz w:val="26"/>
                <w:szCs w:val="26"/>
              </w:rPr>
              <w:t>22 августа  День государственного флага России</w:t>
            </w:r>
          </w:p>
        </w:tc>
        <w:tc>
          <w:tcPr>
            <w:tcW w:w="3828" w:type="dxa"/>
            <w:vMerge/>
          </w:tcPr>
          <w:p w:rsidR="00CA673B" w:rsidRPr="002967B4" w:rsidRDefault="00CA673B" w:rsidP="00804FE9">
            <w:pPr>
              <w:ind w:right="-143"/>
              <w:rPr>
                <w:rFonts w:ascii="Times New Roman" w:hAnsi="Times New Roman" w:cs="Times New Roman"/>
                <w:sz w:val="26"/>
                <w:szCs w:val="26"/>
              </w:rPr>
            </w:pPr>
          </w:p>
        </w:tc>
        <w:tc>
          <w:tcPr>
            <w:tcW w:w="2551" w:type="dxa"/>
            <w:vMerge/>
          </w:tcPr>
          <w:p w:rsidR="00CA673B" w:rsidRPr="002967B4" w:rsidRDefault="00CA673B" w:rsidP="00804FE9">
            <w:pPr>
              <w:ind w:right="-143"/>
              <w:rPr>
                <w:rFonts w:ascii="Times New Roman" w:hAnsi="Times New Roman" w:cs="Times New Roman"/>
                <w:sz w:val="26"/>
                <w:szCs w:val="26"/>
              </w:rPr>
            </w:pPr>
          </w:p>
        </w:tc>
      </w:tr>
    </w:tbl>
    <w:p w:rsidR="00CA673B" w:rsidRPr="002967B4" w:rsidRDefault="00CA673B" w:rsidP="00CA673B">
      <w:pPr>
        <w:pStyle w:val="a6"/>
        <w:ind w:left="360"/>
        <w:jc w:val="both"/>
        <w:rPr>
          <w:b/>
          <w:bCs/>
          <w:sz w:val="26"/>
          <w:szCs w:val="26"/>
        </w:rPr>
      </w:pPr>
    </w:p>
    <w:p w:rsidR="00CA673B" w:rsidRPr="002967B4" w:rsidRDefault="00CA673B" w:rsidP="00CA673B">
      <w:pPr>
        <w:spacing w:after="0" w:line="240" w:lineRule="auto"/>
        <w:rPr>
          <w:rFonts w:ascii="Times New Roman" w:hAnsi="Times New Roman" w:cs="Times New Roman"/>
          <w:b/>
          <w:sz w:val="26"/>
          <w:szCs w:val="26"/>
        </w:rPr>
      </w:pPr>
    </w:p>
    <w:p w:rsidR="00CA673B" w:rsidRPr="002967B4" w:rsidRDefault="00CA673B" w:rsidP="00CA673B">
      <w:pPr>
        <w:spacing w:after="0" w:line="240" w:lineRule="auto"/>
        <w:rPr>
          <w:rFonts w:ascii="Times New Roman" w:hAnsi="Times New Roman" w:cs="Times New Roman"/>
          <w:b/>
          <w:sz w:val="26"/>
          <w:szCs w:val="26"/>
        </w:rPr>
      </w:pPr>
      <w:r w:rsidRPr="002967B4">
        <w:rPr>
          <w:rFonts w:ascii="Times New Roman" w:hAnsi="Times New Roman" w:cs="Times New Roman"/>
          <w:b/>
          <w:sz w:val="26"/>
          <w:szCs w:val="26"/>
        </w:rPr>
        <w:t>3.5. Особенности организации развивающей предметно - пространственной среды.</w:t>
      </w:r>
    </w:p>
    <w:p w:rsidR="00CA673B" w:rsidRPr="002967B4" w:rsidRDefault="00CA673B" w:rsidP="00CA673B">
      <w:pPr>
        <w:spacing w:after="0" w:line="240" w:lineRule="auto"/>
        <w:rPr>
          <w:rFonts w:ascii="Times New Roman" w:hAnsi="Times New Roman" w:cs="Times New Roman"/>
          <w:b/>
          <w:sz w:val="26"/>
          <w:szCs w:val="26"/>
        </w:rPr>
      </w:pPr>
    </w:p>
    <w:p w:rsidR="00CA673B" w:rsidRPr="002967B4" w:rsidRDefault="00CA673B" w:rsidP="00CA673B">
      <w:pPr>
        <w:shd w:val="clear" w:color="auto" w:fill="FFFFFF"/>
        <w:spacing w:after="0" w:line="240" w:lineRule="auto"/>
        <w:ind w:firstLine="720"/>
        <w:jc w:val="both"/>
        <w:rPr>
          <w:rFonts w:ascii="Times New Roman" w:hAnsi="Times New Roman" w:cs="Times New Roman"/>
          <w:sz w:val="26"/>
          <w:szCs w:val="26"/>
        </w:rPr>
      </w:pPr>
      <w:r w:rsidRPr="002967B4">
        <w:rPr>
          <w:rFonts w:ascii="Times New Roman" w:hAnsi="Times New Roman" w:cs="Times New Roman"/>
          <w:sz w:val="26"/>
          <w:szCs w:val="26"/>
        </w:rPr>
        <w:t>Среда является важным фактором воспитания и развития ребенка. Программа предусматривает выделение микросреды (внутреннее оформление помещений) и макросреды(ближайшее окружение детского сада (участок, соседствующие жилые дома и учреждения, ближний сквер, парк)) и их составляющих.</w:t>
      </w:r>
    </w:p>
    <w:p w:rsidR="00CA673B" w:rsidRPr="002967B4" w:rsidRDefault="00CA673B" w:rsidP="00CA673B">
      <w:pPr>
        <w:spacing w:after="0" w:line="240" w:lineRule="auto"/>
        <w:jc w:val="both"/>
        <w:rPr>
          <w:rFonts w:ascii="Times New Roman" w:hAnsi="Times New Roman" w:cs="Times New Roman"/>
          <w:sz w:val="26"/>
          <w:szCs w:val="26"/>
        </w:rPr>
      </w:pPr>
      <w:r w:rsidRPr="002967B4">
        <w:rPr>
          <w:rFonts w:ascii="Times New Roman" w:hAnsi="Times New Roman" w:cs="Times New Roman"/>
          <w:sz w:val="26"/>
          <w:szCs w:val="26"/>
        </w:rPr>
        <w:t>Оборудование помещений дошкольного учреждения должно быть безопасным, здоровьесберегающим, эстетически привлекательным и развивающим. Мебель должна соответствовать росту и возрасту детей, игрушки — обеспечивать максимальный для данного возраста развивающий эффект.</w:t>
      </w:r>
    </w:p>
    <w:p w:rsidR="00CA673B" w:rsidRPr="002967B4" w:rsidRDefault="00CA673B" w:rsidP="00CA673B">
      <w:pPr>
        <w:shd w:val="clear" w:color="auto" w:fill="FFFFFF"/>
        <w:spacing w:after="0" w:line="240" w:lineRule="auto"/>
        <w:ind w:firstLine="720"/>
        <w:jc w:val="both"/>
        <w:rPr>
          <w:rFonts w:ascii="Times New Roman" w:hAnsi="Times New Roman" w:cs="Times New Roman"/>
          <w:sz w:val="26"/>
          <w:szCs w:val="26"/>
        </w:rPr>
      </w:pPr>
      <w:r w:rsidRPr="002967B4">
        <w:rPr>
          <w:rFonts w:ascii="Times New Roman" w:hAnsi="Times New Roman" w:cs="Times New Roman"/>
          <w:sz w:val="26"/>
          <w:szCs w:val="26"/>
        </w:rPr>
        <w:t>Пространство группы следует организовывать в виде хорошо разграниченных зон («центры», «уголки»),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w:t>
      </w:r>
    </w:p>
    <w:p w:rsidR="00CA673B" w:rsidRPr="002967B4" w:rsidRDefault="00CA673B" w:rsidP="00CA673B">
      <w:pPr>
        <w:shd w:val="clear" w:color="auto" w:fill="FFFFFF"/>
        <w:spacing w:after="0" w:line="240" w:lineRule="auto"/>
        <w:ind w:right="5" w:firstLine="720"/>
        <w:jc w:val="both"/>
        <w:rPr>
          <w:rFonts w:ascii="Times New Roman" w:hAnsi="Times New Roman" w:cs="Times New Roman"/>
          <w:sz w:val="26"/>
          <w:szCs w:val="26"/>
        </w:rPr>
      </w:pPr>
      <w:r w:rsidRPr="002967B4">
        <w:rPr>
          <w:rFonts w:ascii="Times New Roman" w:hAnsi="Times New Roman" w:cs="Times New Roman"/>
          <w:sz w:val="26"/>
          <w:szCs w:val="26"/>
        </w:rPr>
        <w:t xml:space="preserve">Подобная организация пространства позволяет дошкольникам выбирать интересные для себя занятия, чередовать их в течение дня, а педагогу дает </w:t>
      </w:r>
      <w:r w:rsidRPr="002967B4">
        <w:rPr>
          <w:rFonts w:ascii="Times New Roman" w:hAnsi="Times New Roman" w:cs="Times New Roman"/>
          <w:sz w:val="26"/>
          <w:szCs w:val="26"/>
        </w:rPr>
        <w:lastRenderedPageBreak/>
        <w:t>возможность эффективно организовывать образовательный процесс с учетом индивидуальных особенностей детей.</w:t>
      </w:r>
    </w:p>
    <w:p w:rsidR="00CA673B" w:rsidRPr="002967B4" w:rsidRDefault="00CA673B" w:rsidP="00CA673B">
      <w:pPr>
        <w:shd w:val="clear" w:color="auto" w:fill="FFFFFF"/>
        <w:spacing w:after="0" w:line="240" w:lineRule="auto"/>
        <w:ind w:right="5" w:firstLine="720"/>
        <w:jc w:val="both"/>
        <w:rPr>
          <w:rFonts w:ascii="Times New Roman" w:hAnsi="Times New Roman" w:cs="Times New Roman"/>
          <w:sz w:val="26"/>
          <w:szCs w:val="26"/>
        </w:rPr>
      </w:pPr>
      <w:r w:rsidRPr="002967B4">
        <w:rPr>
          <w:rFonts w:ascii="Times New Roman" w:hAnsi="Times New Roman" w:cs="Times New Roman"/>
          <w:sz w:val="26"/>
          <w:szCs w:val="26"/>
        </w:rPr>
        <w:t>Оснащение уголков меняется в соответствии с тематическим планированием образовательного процесса.</w:t>
      </w:r>
    </w:p>
    <w:p w:rsidR="00CA673B" w:rsidRPr="002967B4" w:rsidRDefault="00CA673B" w:rsidP="00CA673B">
      <w:pPr>
        <w:shd w:val="clear" w:color="auto" w:fill="FFFFFF"/>
        <w:spacing w:after="0" w:line="240" w:lineRule="auto"/>
        <w:ind w:left="720"/>
        <w:rPr>
          <w:rFonts w:ascii="Times New Roman" w:hAnsi="Times New Roman" w:cs="Times New Roman"/>
          <w:sz w:val="26"/>
          <w:szCs w:val="26"/>
        </w:rPr>
      </w:pPr>
      <w:r w:rsidRPr="002967B4">
        <w:rPr>
          <w:rFonts w:ascii="Times New Roman" w:hAnsi="Times New Roman" w:cs="Times New Roman"/>
          <w:sz w:val="26"/>
          <w:szCs w:val="26"/>
        </w:rPr>
        <w:t>В качестве таких центров развития могут быть:</w:t>
      </w:r>
    </w:p>
    <w:p w:rsidR="00CA673B" w:rsidRPr="002967B4" w:rsidRDefault="00CA673B" w:rsidP="00C50C8B">
      <w:pPr>
        <w:pStyle w:val="a8"/>
        <w:numPr>
          <w:ilvl w:val="0"/>
          <w:numId w:val="61"/>
        </w:numPr>
        <w:shd w:val="clear" w:color="auto" w:fill="FFFFFF"/>
        <w:spacing w:after="0" w:line="240" w:lineRule="auto"/>
        <w:rPr>
          <w:rFonts w:ascii="Times New Roman" w:hAnsi="Times New Roman" w:cs="Times New Roman"/>
          <w:sz w:val="26"/>
          <w:szCs w:val="26"/>
        </w:rPr>
      </w:pPr>
      <w:r w:rsidRPr="002967B4">
        <w:rPr>
          <w:rFonts w:ascii="Times New Roman" w:hAnsi="Times New Roman" w:cs="Times New Roman"/>
          <w:sz w:val="26"/>
          <w:szCs w:val="26"/>
        </w:rPr>
        <w:t>уголок для ролевых игр;</w:t>
      </w:r>
    </w:p>
    <w:p w:rsidR="00CA673B" w:rsidRPr="002967B4" w:rsidRDefault="00CA673B" w:rsidP="00C50C8B">
      <w:pPr>
        <w:pStyle w:val="a8"/>
        <w:numPr>
          <w:ilvl w:val="0"/>
          <w:numId w:val="61"/>
        </w:numPr>
        <w:shd w:val="clear" w:color="auto" w:fill="FFFFFF"/>
        <w:spacing w:after="0" w:line="240" w:lineRule="auto"/>
        <w:rPr>
          <w:rFonts w:ascii="Times New Roman" w:hAnsi="Times New Roman" w:cs="Times New Roman"/>
          <w:sz w:val="26"/>
          <w:szCs w:val="26"/>
        </w:rPr>
      </w:pPr>
      <w:r w:rsidRPr="002967B4">
        <w:rPr>
          <w:rFonts w:ascii="Times New Roman" w:hAnsi="Times New Roman" w:cs="Times New Roman"/>
          <w:sz w:val="26"/>
          <w:szCs w:val="26"/>
        </w:rPr>
        <w:t>книжный уголок;</w:t>
      </w:r>
    </w:p>
    <w:p w:rsidR="00CA673B" w:rsidRPr="002967B4" w:rsidRDefault="00CA673B" w:rsidP="00C50C8B">
      <w:pPr>
        <w:pStyle w:val="a8"/>
        <w:numPr>
          <w:ilvl w:val="0"/>
          <w:numId w:val="61"/>
        </w:numPr>
        <w:shd w:val="clear" w:color="auto" w:fill="FFFFFF"/>
        <w:spacing w:after="0" w:line="240" w:lineRule="auto"/>
        <w:rPr>
          <w:rFonts w:ascii="Times New Roman" w:hAnsi="Times New Roman" w:cs="Times New Roman"/>
          <w:sz w:val="26"/>
          <w:szCs w:val="26"/>
        </w:rPr>
      </w:pPr>
      <w:r w:rsidRPr="002967B4">
        <w:rPr>
          <w:rFonts w:ascii="Times New Roman" w:hAnsi="Times New Roman" w:cs="Times New Roman"/>
          <w:sz w:val="26"/>
          <w:szCs w:val="26"/>
        </w:rPr>
        <w:t>зона для настольно-печатных игр;</w:t>
      </w:r>
    </w:p>
    <w:p w:rsidR="00CA673B" w:rsidRPr="002967B4" w:rsidRDefault="00CA673B" w:rsidP="00C50C8B">
      <w:pPr>
        <w:pStyle w:val="a8"/>
        <w:numPr>
          <w:ilvl w:val="0"/>
          <w:numId w:val="61"/>
        </w:numPr>
        <w:shd w:val="clear" w:color="auto" w:fill="FFFFFF"/>
        <w:spacing w:after="0" w:line="240" w:lineRule="auto"/>
        <w:rPr>
          <w:rFonts w:ascii="Times New Roman" w:hAnsi="Times New Roman" w:cs="Times New Roman"/>
          <w:sz w:val="26"/>
          <w:szCs w:val="26"/>
        </w:rPr>
      </w:pPr>
      <w:r w:rsidRPr="002967B4">
        <w:rPr>
          <w:rFonts w:ascii="Times New Roman" w:hAnsi="Times New Roman" w:cs="Times New Roman"/>
          <w:spacing w:val="-1"/>
          <w:sz w:val="26"/>
          <w:szCs w:val="26"/>
        </w:rPr>
        <w:t>выставка (детского рисунка, детского творчества, изделий народных мастеров и т. д.);</w:t>
      </w:r>
    </w:p>
    <w:p w:rsidR="00CA673B" w:rsidRPr="002967B4" w:rsidRDefault="00CA673B" w:rsidP="00C50C8B">
      <w:pPr>
        <w:pStyle w:val="a8"/>
        <w:numPr>
          <w:ilvl w:val="0"/>
          <w:numId w:val="61"/>
        </w:numPr>
        <w:shd w:val="clear" w:color="auto" w:fill="FFFFFF"/>
        <w:spacing w:after="0" w:line="240" w:lineRule="auto"/>
        <w:rPr>
          <w:rFonts w:ascii="Times New Roman" w:hAnsi="Times New Roman" w:cs="Times New Roman"/>
          <w:sz w:val="26"/>
          <w:szCs w:val="26"/>
        </w:rPr>
      </w:pPr>
      <w:r w:rsidRPr="002967B4">
        <w:rPr>
          <w:rFonts w:ascii="Times New Roman" w:hAnsi="Times New Roman" w:cs="Times New Roman"/>
          <w:sz w:val="26"/>
          <w:szCs w:val="26"/>
        </w:rPr>
        <w:t>уголок природы (наблюдений за природой);</w:t>
      </w:r>
    </w:p>
    <w:p w:rsidR="00CA673B" w:rsidRPr="002967B4" w:rsidRDefault="00CA673B" w:rsidP="00C50C8B">
      <w:pPr>
        <w:pStyle w:val="a8"/>
        <w:numPr>
          <w:ilvl w:val="0"/>
          <w:numId w:val="61"/>
        </w:numPr>
        <w:shd w:val="clear" w:color="auto" w:fill="FFFFFF"/>
        <w:spacing w:after="0" w:line="240" w:lineRule="auto"/>
        <w:rPr>
          <w:rFonts w:ascii="Times New Roman" w:hAnsi="Times New Roman" w:cs="Times New Roman"/>
          <w:sz w:val="26"/>
          <w:szCs w:val="26"/>
        </w:rPr>
      </w:pPr>
      <w:r w:rsidRPr="002967B4">
        <w:rPr>
          <w:rFonts w:ascii="Times New Roman" w:hAnsi="Times New Roman" w:cs="Times New Roman"/>
          <w:sz w:val="26"/>
          <w:szCs w:val="26"/>
        </w:rPr>
        <w:t>спортивный уголок;</w:t>
      </w:r>
    </w:p>
    <w:p w:rsidR="00CA673B" w:rsidRPr="002967B4" w:rsidRDefault="00CA673B" w:rsidP="00C50C8B">
      <w:pPr>
        <w:pStyle w:val="a8"/>
        <w:numPr>
          <w:ilvl w:val="0"/>
          <w:numId w:val="61"/>
        </w:numPr>
        <w:shd w:val="clear" w:color="auto" w:fill="FFFFFF"/>
        <w:spacing w:after="0" w:line="240" w:lineRule="auto"/>
        <w:rPr>
          <w:rFonts w:ascii="Times New Roman" w:hAnsi="Times New Roman" w:cs="Times New Roman"/>
          <w:sz w:val="26"/>
          <w:szCs w:val="26"/>
        </w:rPr>
      </w:pPr>
      <w:r w:rsidRPr="002967B4">
        <w:rPr>
          <w:rFonts w:ascii="Times New Roman" w:hAnsi="Times New Roman" w:cs="Times New Roman"/>
          <w:sz w:val="26"/>
          <w:szCs w:val="26"/>
        </w:rPr>
        <w:t>уголок для игр с песком;</w:t>
      </w:r>
    </w:p>
    <w:p w:rsidR="00CA673B" w:rsidRPr="002967B4" w:rsidRDefault="00CA673B" w:rsidP="00C50C8B">
      <w:pPr>
        <w:pStyle w:val="a8"/>
        <w:numPr>
          <w:ilvl w:val="0"/>
          <w:numId w:val="61"/>
        </w:numPr>
        <w:shd w:val="clear" w:color="auto" w:fill="FFFFFF"/>
        <w:spacing w:after="0" w:line="240" w:lineRule="auto"/>
        <w:rPr>
          <w:rFonts w:ascii="Times New Roman" w:hAnsi="Times New Roman" w:cs="Times New Roman"/>
          <w:sz w:val="26"/>
          <w:szCs w:val="26"/>
        </w:rPr>
      </w:pPr>
      <w:r w:rsidRPr="002967B4">
        <w:rPr>
          <w:rFonts w:ascii="Times New Roman" w:hAnsi="Times New Roman" w:cs="Times New Roman"/>
          <w:sz w:val="26"/>
          <w:szCs w:val="26"/>
        </w:rPr>
        <w:t>игровой уголок (с игрушками, строительным материалом);</w:t>
      </w:r>
    </w:p>
    <w:p w:rsidR="00CA673B" w:rsidRPr="002967B4" w:rsidRDefault="00CA673B" w:rsidP="00C50C8B">
      <w:pPr>
        <w:pStyle w:val="a8"/>
        <w:numPr>
          <w:ilvl w:val="0"/>
          <w:numId w:val="61"/>
        </w:numPr>
        <w:shd w:val="clear" w:color="auto" w:fill="FFFFFF"/>
        <w:spacing w:after="0" w:line="240" w:lineRule="auto"/>
        <w:rPr>
          <w:rFonts w:ascii="Times New Roman" w:hAnsi="Times New Roman" w:cs="Times New Roman"/>
          <w:sz w:val="26"/>
          <w:szCs w:val="26"/>
        </w:rPr>
      </w:pPr>
      <w:r w:rsidRPr="002967B4">
        <w:rPr>
          <w:rFonts w:ascii="Times New Roman" w:hAnsi="Times New Roman" w:cs="Times New Roman"/>
          <w:sz w:val="26"/>
          <w:szCs w:val="26"/>
        </w:rPr>
        <w:t>уголки    для    разнообразных    видов    самостоятельной    деятельности    детей— конструктивной, изобразительной, музыкальной и др.;</w:t>
      </w:r>
    </w:p>
    <w:p w:rsidR="00CA673B" w:rsidRPr="002967B4" w:rsidRDefault="00CA673B" w:rsidP="00C50C8B">
      <w:pPr>
        <w:pStyle w:val="a8"/>
        <w:numPr>
          <w:ilvl w:val="0"/>
          <w:numId w:val="61"/>
        </w:numPr>
        <w:shd w:val="clear" w:color="auto" w:fill="FFFFFF"/>
        <w:spacing w:after="0" w:line="240" w:lineRule="auto"/>
        <w:rPr>
          <w:rFonts w:ascii="Times New Roman" w:hAnsi="Times New Roman" w:cs="Times New Roman"/>
          <w:sz w:val="26"/>
          <w:szCs w:val="26"/>
        </w:rPr>
      </w:pPr>
      <w:r w:rsidRPr="002967B4">
        <w:rPr>
          <w:rFonts w:ascii="Times New Roman" w:hAnsi="Times New Roman" w:cs="Times New Roman"/>
          <w:sz w:val="26"/>
          <w:szCs w:val="26"/>
        </w:rPr>
        <w:t>игровой центр с крупными мягкими конструкциями (блоки, домики, тоннели и пр.) для легкого изменения игрового пространства.</w:t>
      </w:r>
    </w:p>
    <w:p w:rsidR="00CA673B" w:rsidRPr="002967B4" w:rsidRDefault="00CA673B" w:rsidP="00CA673B">
      <w:pPr>
        <w:shd w:val="clear" w:color="auto" w:fill="FFFFFF"/>
        <w:spacing w:after="0" w:line="240" w:lineRule="auto"/>
        <w:ind w:right="5" w:firstLine="720"/>
        <w:jc w:val="both"/>
        <w:rPr>
          <w:rFonts w:ascii="Times New Roman" w:hAnsi="Times New Roman" w:cs="Times New Roman"/>
          <w:sz w:val="26"/>
          <w:szCs w:val="26"/>
        </w:rPr>
      </w:pPr>
      <w:r w:rsidRPr="002967B4">
        <w:rPr>
          <w:rFonts w:ascii="Times New Roman" w:hAnsi="Times New Roman" w:cs="Times New Roman"/>
          <w:sz w:val="26"/>
          <w:szCs w:val="26"/>
        </w:rPr>
        <w:t>В групповом помещении необходимо создать условия для самостоятельной двигательной активности детей: предусмотреть площадь, свободную от мебели и игрушек, обеспечить детей игрушками, побуждающими к двигательной игровой деятельности (мячи, обручи, скакалки), менять игрушки, стимулирующие двигательную активность, несколько раз в день.</w:t>
      </w:r>
    </w:p>
    <w:p w:rsidR="00CA673B" w:rsidRPr="002967B4" w:rsidRDefault="00CA673B" w:rsidP="00CA673B">
      <w:pPr>
        <w:spacing w:after="0" w:line="240" w:lineRule="auto"/>
        <w:jc w:val="both"/>
        <w:rPr>
          <w:rFonts w:ascii="Times New Roman" w:hAnsi="Times New Roman" w:cs="Times New Roman"/>
          <w:sz w:val="26"/>
          <w:szCs w:val="26"/>
        </w:rPr>
      </w:pPr>
      <w:r w:rsidRPr="002967B4">
        <w:rPr>
          <w:rFonts w:ascii="Times New Roman" w:hAnsi="Times New Roman" w:cs="Times New Roman"/>
          <w:sz w:val="26"/>
          <w:szCs w:val="26"/>
        </w:rPr>
        <w:t xml:space="preserve">  Развивающая предметно-пространственная среда обеспечивает максимальную реализацию образовательного потенциала пространства ДОУ,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CA673B" w:rsidRPr="002967B4" w:rsidRDefault="00CA673B" w:rsidP="00CA673B">
      <w:pPr>
        <w:spacing w:after="0" w:line="240" w:lineRule="auto"/>
        <w:jc w:val="both"/>
        <w:rPr>
          <w:rFonts w:ascii="Times New Roman" w:hAnsi="Times New Roman" w:cs="Times New Roman"/>
          <w:sz w:val="26"/>
          <w:szCs w:val="26"/>
        </w:rPr>
      </w:pPr>
      <w:r w:rsidRPr="002967B4">
        <w:rPr>
          <w:rFonts w:ascii="Times New Roman" w:hAnsi="Times New Roman" w:cs="Times New Roman"/>
          <w:sz w:val="26"/>
          <w:szCs w:val="26"/>
        </w:rPr>
        <w:t xml:space="preserve">    Развивающая предметно-пространственная среда должна обеспечивать: </w:t>
      </w:r>
    </w:p>
    <w:p w:rsidR="00CA673B" w:rsidRPr="002967B4" w:rsidRDefault="00CA673B" w:rsidP="00C50C8B">
      <w:pPr>
        <w:pStyle w:val="a8"/>
        <w:numPr>
          <w:ilvl w:val="0"/>
          <w:numId w:val="62"/>
        </w:numPr>
        <w:spacing w:after="0" w:line="240" w:lineRule="auto"/>
        <w:jc w:val="both"/>
        <w:rPr>
          <w:rFonts w:ascii="Times New Roman" w:hAnsi="Times New Roman" w:cs="Times New Roman"/>
          <w:sz w:val="26"/>
          <w:szCs w:val="26"/>
        </w:rPr>
      </w:pPr>
      <w:r w:rsidRPr="002967B4">
        <w:rPr>
          <w:rFonts w:ascii="Times New Roman" w:hAnsi="Times New Roman" w:cs="Times New Roman"/>
          <w:sz w:val="26"/>
          <w:szCs w:val="26"/>
        </w:rPr>
        <w:t>реализацию различных образовательных программ;</w:t>
      </w:r>
    </w:p>
    <w:p w:rsidR="00CA673B" w:rsidRPr="002967B4" w:rsidRDefault="00CA673B" w:rsidP="00C50C8B">
      <w:pPr>
        <w:pStyle w:val="a8"/>
        <w:numPr>
          <w:ilvl w:val="0"/>
          <w:numId w:val="62"/>
        </w:numPr>
        <w:spacing w:after="0" w:line="240" w:lineRule="auto"/>
        <w:jc w:val="both"/>
        <w:rPr>
          <w:rFonts w:ascii="Times New Roman" w:hAnsi="Times New Roman" w:cs="Times New Roman"/>
          <w:sz w:val="26"/>
          <w:szCs w:val="26"/>
        </w:rPr>
      </w:pPr>
      <w:r w:rsidRPr="002967B4">
        <w:rPr>
          <w:rFonts w:ascii="Times New Roman" w:hAnsi="Times New Roman" w:cs="Times New Roman"/>
          <w:sz w:val="26"/>
          <w:szCs w:val="26"/>
        </w:rPr>
        <w:t xml:space="preserve">климатических условий, в которых осуществляется образовательная деятельность; </w:t>
      </w:r>
    </w:p>
    <w:p w:rsidR="00CA673B" w:rsidRPr="002967B4" w:rsidRDefault="00CA673B" w:rsidP="00C50C8B">
      <w:pPr>
        <w:pStyle w:val="a8"/>
        <w:numPr>
          <w:ilvl w:val="0"/>
          <w:numId w:val="62"/>
        </w:numPr>
        <w:spacing w:after="0" w:line="240" w:lineRule="auto"/>
        <w:jc w:val="both"/>
        <w:rPr>
          <w:rFonts w:ascii="Times New Roman" w:hAnsi="Times New Roman" w:cs="Times New Roman"/>
          <w:sz w:val="26"/>
          <w:szCs w:val="26"/>
        </w:rPr>
      </w:pPr>
      <w:r w:rsidRPr="002967B4">
        <w:rPr>
          <w:rFonts w:ascii="Times New Roman" w:hAnsi="Times New Roman" w:cs="Times New Roman"/>
          <w:sz w:val="26"/>
          <w:szCs w:val="26"/>
        </w:rPr>
        <w:t>учет возрастных особенностей детей.</w:t>
      </w:r>
    </w:p>
    <w:p w:rsidR="00CA673B" w:rsidRPr="002967B4" w:rsidRDefault="00CA673B" w:rsidP="00CA673B">
      <w:pPr>
        <w:pStyle w:val="22"/>
        <w:ind w:firstLine="0"/>
        <w:rPr>
          <w:sz w:val="26"/>
          <w:szCs w:val="26"/>
        </w:rPr>
      </w:pPr>
      <w:r w:rsidRPr="002967B4">
        <w:rPr>
          <w:sz w:val="26"/>
          <w:szCs w:val="26"/>
        </w:rPr>
        <w:t xml:space="preserve">     Развивающей  среды  построена  на  следующих  принципах:</w:t>
      </w:r>
    </w:p>
    <w:p w:rsidR="00CA673B" w:rsidRPr="002967B4" w:rsidRDefault="00CA673B" w:rsidP="00C50C8B">
      <w:pPr>
        <w:pStyle w:val="22"/>
        <w:numPr>
          <w:ilvl w:val="0"/>
          <w:numId w:val="63"/>
        </w:numPr>
        <w:rPr>
          <w:sz w:val="26"/>
          <w:szCs w:val="26"/>
        </w:rPr>
      </w:pPr>
      <w:r w:rsidRPr="002967B4">
        <w:rPr>
          <w:sz w:val="26"/>
          <w:szCs w:val="26"/>
        </w:rPr>
        <w:t>насыщенность;</w:t>
      </w:r>
    </w:p>
    <w:p w:rsidR="00CA673B" w:rsidRPr="002967B4" w:rsidRDefault="00CA673B" w:rsidP="00C50C8B">
      <w:pPr>
        <w:pStyle w:val="22"/>
        <w:numPr>
          <w:ilvl w:val="0"/>
          <w:numId w:val="63"/>
        </w:numPr>
        <w:rPr>
          <w:sz w:val="26"/>
          <w:szCs w:val="26"/>
        </w:rPr>
      </w:pPr>
      <w:r w:rsidRPr="002967B4">
        <w:rPr>
          <w:sz w:val="26"/>
          <w:szCs w:val="26"/>
        </w:rPr>
        <w:t>трансформируемость;</w:t>
      </w:r>
    </w:p>
    <w:p w:rsidR="00CA673B" w:rsidRPr="002967B4" w:rsidRDefault="00CA673B" w:rsidP="00C50C8B">
      <w:pPr>
        <w:pStyle w:val="22"/>
        <w:numPr>
          <w:ilvl w:val="0"/>
          <w:numId w:val="63"/>
        </w:numPr>
        <w:rPr>
          <w:sz w:val="26"/>
          <w:szCs w:val="26"/>
        </w:rPr>
      </w:pPr>
      <w:r w:rsidRPr="002967B4">
        <w:rPr>
          <w:sz w:val="26"/>
          <w:szCs w:val="26"/>
        </w:rPr>
        <w:t>полифункциональность;</w:t>
      </w:r>
    </w:p>
    <w:p w:rsidR="00CA673B" w:rsidRPr="002967B4" w:rsidRDefault="00CA673B" w:rsidP="00C50C8B">
      <w:pPr>
        <w:pStyle w:val="22"/>
        <w:numPr>
          <w:ilvl w:val="0"/>
          <w:numId w:val="63"/>
        </w:numPr>
        <w:rPr>
          <w:sz w:val="26"/>
          <w:szCs w:val="26"/>
        </w:rPr>
      </w:pPr>
      <w:r w:rsidRPr="002967B4">
        <w:rPr>
          <w:sz w:val="26"/>
          <w:szCs w:val="26"/>
        </w:rPr>
        <w:t>вариативной;</w:t>
      </w:r>
    </w:p>
    <w:p w:rsidR="00CA673B" w:rsidRPr="002967B4" w:rsidRDefault="00CA673B" w:rsidP="00C50C8B">
      <w:pPr>
        <w:pStyle w:val="22"/>
        <w:numPr>
          <w:ilvl w:val="0"/>
          <w:numId w:val="63"/>
        </w:numPr>
        <w:rPr>
          <w:sz w:val="26"/>
          <w:szCs w:val="26"/>
        </w:rPr>
      </w:pPr>
      <w:r w:rsidRPr="002967B4">
        <w:rPr>
          <w:sz w:val="26"/>
          <w:szCs w:val="26"/>
        </w:rPr>
        <w:t xml:space="preserve">доступность; </w:t>
      </w:r>
    </w:p>
    <w:p w:rsidR="00CA673B" w:rsidRPr="002967B4" w:rsidRDefault="00CA673B" w:rsidP="00C50C8B">
      <w:pPr>
        <w:pStyle w:val="22"/>
        <w:numPr>
          <w:ilvl w:val="0"/>
          <w:numId w:val="63"/>
        </w:numPr>
        <w:rPr>
          <w:sz w:val="26"/>
          <w:szCs w:val="26"/>
        </w:rPr>
      </w:pPr>
      <w:r w:rsidRPr="002967B4">
        <w:rPr>
          <w:sz w:val="26"/>
          <w:szCs w:val="26"/>
        </w:rPr>
        <w:t>безопасной.</w:t>
      </w:r>
    </w:p>
    <w:p w:rsidR="00CA673B" w:rsidRPr="002967B4" w:rsidRDefault="00CA673B" w:rsidP="00CA673B">
      <w:pPr>
        <w:tabs>
          <w:tab w:val="left" w:pos="993"/>
        </w:tabs>
        <w:spacing w:after="0" w:line="240" w:lineRule="auto"/>
        <w:ind w:left="720"/>
        <w:jc w:val="both"/>
        <w:rPr>
          <w:rFonts w:ascii="Times New Roman" w:hAnsi="Times New Roman" w:cs="Times New Roman"/>
          <w:i/>
          <w:sz w:val="26"/>
          <w:szCs w:val="26"/>
        </w:rPr>
      </w:pPr>
    </w:p>
    <w:p w:rsidR="00CA673B" w:rsidRPr="002967B4" w:rsidRDefault="00CA673B" w:rsidP="00CA673B">
      <w:pPr>
        <w:tabs>
          <w:tab w:val="left" w:pos="0"/>
        </w:tabs>
        <w:spacing w:after="0" w:line="240" w:lineRule="auto"/>
        <w:ind w:firstLine="720"/>
        <w:jc w:val="both"/>
        <w:rPr>
          <w:rFonts w:ascii="Times New Roman" w:hAnsi="Times New Roman" w:cs="Times New Roman"/>
          <w:sz w:val="26"/>
          <w:szCs w:val="26"/>
        </w:rPr>
      </w:pPr>
      <w:r w:rsidRPr="002967B4">
        <w:rPr>
          <w:rFonts w:ascii="Times New Roman" w:hAnsi="Times New Roman" w:cs="Times New Roman"/>
          <w:sz w:val="26"/>
          <w:szCs w:val="26"/>
        </w:rPr>
        <w:t>Насыщенность среды соответствует возрастным возможностям детей и содержанию Программы.</w:t>
      </w:r>
    </w:p>
    <w:p w:rsidR="00CA673B" w:rsidRPr="002967B4" w:rsidRDefault="00CA673B" w:rsidP="00CA673B">
      <w:pPr>
        <w:spacing w:after="0" w:line="240" w:lineRule="auto"/>
        <w:jc w:val="both"/>
        <w:rPr>
          <w:rFonts w:ascii="Times New Roman" w:hAnsi="Times New Roman" w:cs="Times New Roman"/>
          <w:sz w:val="26"/>
          <w:szCs w:val="26"/>
        </w:rPr>
      </w:pPr>
      <w:r w:rsidRPr="002967B4">
        <w:rPr>
          <w:rFonts w:ascii="Times New Roman" w:hAnsi="Times New Roman" w:cs="Times New Roman"/>
          <w:sz w:val="26"/>
          <w:szCs w:val="26"/>
        </w:rPr>
        <w:lastRenderedPageBreak/>
        <w:t xml:space="preserve">         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rsidR="00CA673B" w:rsidRPr="002967B4" w:rsidRDefault="00CA673B" w:rsidP="00C50C8B">
      <w:pPr>
        <w:numPr>
          <w:ilvl w:val="0"/>
          <w:numId w:val="60"/>
        </w:numPr>
        <w:spacing w:after="0" w:line="240" w:lineRule="auto"/>
        <w:jc w:val="both"/>
        <w:rPr>
          <w:rFonts w:ascii="Times New Roman" w:hAnsi="Times New Roman" w:cs="Times New Roman"/>
          <w:sz w:val="26"/>
          <w:szCs w:val="26"/>
        </w:rPr>
      </w:pPr>
      <w:r w:rsidRPr="002967B4">
        <w:rPr>
          <w:rFonts w:ascii="Times New Roman" w:hAnsi="Times New Roman" w:cs="Times New Roman"/>
          <w:sz w:val="26"/>
          <w:szCs w:val="26"/>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CA673B" w:rsidRPr="002967B4" w:rsidRDefault="00CA673B" w:rsidP="00C50C8B">
      <w:pPr>
        <w:numPr>
          <w:ilvl w:val="0"/>
          <w:numId w:val="60"/>
        </w:numPr>
        <w:spacing w:after="0" w:line="240" w:lineRule="auto"/>
        <w:jc w:val="both"/>
        <w:rPr>
          <w:rFonts w:ascii="Times New Roman" w:hAnsi="Times New Roman" w:cs="Times New Roman"/>
          <w:sz w:val="26"/>
          <w:szCs w:val="26"/>
        </w:rPr>
      </w:pPr>
      <w:r w:rsidRPr="002967B4">
        <w:rPr>
          <w:rFonts w:ascii="Times New Roman" w:hAnsi="Times New Roman" w:cs="Times New Roman"/>
          <w:sz w:val="26"/>
          <w:szCs w:val="26"/>
        </w:rPr>
        <w:t>двигательную активность, в том числе развитие крупной и мелкой моторики, участие в подвижных играх и соревнованиях;</w:t>
      </w:r>
    </w:p>
    <w:p w:rsidR="00CA673B" w:rsidRPr="002967B4" w:rsidRDefault="00CA673B" w:rsidP="00C50C8B">
      <w:pPr>
        <w:numPr>
          <w:ilvl w:val="0"/>
          <w:numId w:val="60"/>
        </w:numPr>
        <w:spacing w:after="0" w:line="240" w:lineRule="auto"/>
        <w:jc w:val="both"/>
        <w:rPr>
          <w:rFonts w:ascii="Times New Roman" w:hAnsi="Times New Roman" w:cs="Times New Roman"/>
          <w:sz w:val="26"/>
          <w:szCs w:val="26"/>
        </w:rPr>
      </w:pPr>
      <w:r w:rsidRPr="002967B4">
        <w:rPr>
          <w:rFonts w:ascii="Times New Roman" w:hAnsi="Times New Roman" w:cs="Times New Roman"/>
          <w:sz w:val="26"/>
          <w:szCs w:val="26"/>
        </w:rPr>
        <w:t>эмоциональное благополучие детей во взаимодействии с предметно-пространственным окружением;</w:t>
      </w:r>
    </w:p>
    <w:p w:rsidR="00CA673B" w:rsidRPr="002967B4" w:rsidRDefault="00CA673B" w:rsidP="00C50C8B">
      <w:pPr>
        <w:numPr>
          <w:ilvl w:val="0"/>
          <w:numId w:val="60"/>
        </w:numPr>
        <w:spacing w:after="0" w:line="240" w:lineRule="auto"/>
        <w:jc w:val="both"/>
        <w:rPr>
          <w:rFonts w:ascii="Times New Roman" w:hAnsi="Times New Roman" w:cs="Times New Roman"/>
          <w:sz w:val="26"/>
          <w:szCs w:val="26"/>
        </w:rPr>
      </w:pPr>
      <w:r w:rsidRPr="002967B4">
        <w:rPr>
          <w:rFonts w:ascii="Times New Roman" w:hAnsi="Times New Roman" w:cs="Times New Roman"/>
          <w:sz w:val="26"/>
          <w:szCs w:val="26"/>
        </w:rPr>
        <w:t>возможность самовыражения детей.</w:t>
      </w:r>
    </w:p>
    <w:p w:rsidR="00CA673B" w:rsidRPr="002967B4" w:rsidRDefault="00CA673B" w:rsidP="00CA673B">
      <w:pPr>
        <w:spacing w:after="0" w:line="240" w:lineRule="auto"/>
        <w:jc w:val="both"/>
        <w:rPr>
          <w:rFonts w:ascii="Times New Roman" w:hAnsi="Times New Roman" w:cs="Times New Roman"/>
          <w:sz w:val="26"/>
          <w:szCs w:val="26"/>
        </w:rPr>
      </w:pPr>
      <w:r w:rsidRPr="002967B4">
        <w:rPr>
          <w:rFonts w:ascii="Times New Roman" w:hAnsi="Times New Roman" w:cs="Times New Roman"/>
          <w:sz w:val="26"/>
          <w:szCs w:val="26"/>
        </w:rPr>
        <w:t xml:space="preserve">       Для детей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CA673B" w:rsidRPr="002967B4" w:rsidRDefault="00CA673B" w:rsidP="00CA673B">
      <w:pPr>
        <w:spacing w:after="0" w:line="240" w:lineRule="auto"/>
        <w:jc w:val="both"/>
        <w:rPr>
          <w:rFonts w:ascii="Times New Roman" w:hAnsi="Times New Roman" w:cs="Times New Roman"/>
          <w:sz w:val="26"/>
          <w:szCs w:val="26"/>
        </w:rPr>
      </w:pPr>
    </w:p>
    <w:p w:rsidR="00CA673B" w:rsidRPr="002967B4" w:rsidRDefault="00CA673B" w:rsidP="00CA673B">
      <w:pPr>
        <w:spacing w:after="0" w:line="240" w:lineRule="auto"/>
        <w:jc w:val="both"/>
        <w:rPr>
          <w:rFonts w:ascii="Times New Roman" w:hAnsi="Times New Roman" w:cs="Times New Roman"/>
          <w:sz w:val="26"/>
          <w:szCs w:val="26"/>
        </w:rPr>
      </w:pPr>
      <w:r w:rsidRPr="002967B4">
        <w:rPr>
          <w:sz w:val="26"/>
          <w:szCs w:val="26"/>
        </w:rPr>
        <w:t xml:space="preserve">        </w:t>
      </w:r>
      <w:r w:rsidRPr="002967B4">
        <w:rPr>
          <w:rFonts w:ascii="Times New Roman" w:hAnsi="Times New Roman" w:cs="Times New Roman"/>
          <w:sz w:val="26"/>
          <w:szCs w:val="26"/>
        </w:rPr>
        <w:t>Трансформируемость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CA673B" w:rsidRPr="002967B4" w:rsidRDefault="00CA673B" w:rsidP="00CA673B">
      <w:pPr>
        <w:spacing w:after="0" w:line="240" w:lineRule="auto"/>
        <w:jc w:val="both"/>
        <w:rPr>
          <w:rFonts w:ascii="Times New Roman" w:hAnsi="Times New Roman" w:cs="Times New Roman"/>
          <w:sz w:val="26"/>
          <w:szCs w:val="26"/>
        </w:rPr>
      </w:pPr>
      <w:r w:rsidRPr="002967B4">
        <w:rPr>
          <w:rFonts w:ascii="Times New Roman" w:hAnsi="Times New Roman" w:cs="Times New Roman"/>
          <w:sz w:val="26"/>
          <w:szCs w:val="26"/>
        </w:rPr>
        <w:t xml:space="preserve">        Полифункциональность 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w:t>
      </w:r>
    </w:p>
    <w:p w:rsidR="00CA673B" w:rsidRPr="002967B4" w:rsidRDefault="00CA673B" w:rsidP="00CA673B">
      <w:pPr>
        <w:spacing w:after="0" w:line="240" w:lineRule="auto"/>
        <w:jc w:val="both"/>
        <w:rPr>
          <w:rFonts w:ascii="Times New Roman" w:hAnsi="Times New Roman" w:cs="Times New Roman"/>
          <w:sz w:val="26"/>
          <w:szCs w:val="26"/>
        </w:rPr>
      </w:pPr>
      <w:r w:rsidRPr="002967B4">
        <w:rPr>
          <w:rFonts w:ascii="Times New Roman" w:hAnsi="Times New Roman" w:cs="Times New Roman"/>
          <w:sz w:val="26"/>
          <w:szCs w:val="26"/>
        </w:rPr>
        <w:t xml:space="preserve">       Вариативность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rsidR="00CA673B" w:rsidRPr="002967B4" w:rsidRDefault="00CA673B" w:rsidP="00CA673B">
      <w:pPr>
        <w:spacing w:after="0" w:line="240" w:lineRule="auto"/>
        <w:jc w:val="both"/>
        <w:rPr>
          <w:rFonts w:ascii="Times New Roman" w:hAnsi="Times New Roman" w:cs="Times New Roman"/>
          <w:sz w:val="26"/>
          <w:szCs w:val="26"/>
        </w:rPr>
      </w:pPr>
      <w:r w:rsidRPr="002967B4">
        <w:rPr>
          <w:rFonts w:ascii="Times New Roman" w:hAnsi="Times New Roman" w:cs="Times New Roman"/>
          <w:sz w:val="26"/>
          <w:szCs w:val="26"/>
        </w:rPr>
        <w:t>Игровой материал периодически сменяется, что стимулирует  игровую, двигательную, познавательную и исследовательскую активность детей.</w:t>
      </w:r>
    </w:p>
    <w:p w:rsidR="00CA673B" w:rsidRPr="002967B4" w:rsidRDefault="00CA673B" w:rsidP="00CA673B">
      <w:pPr>
        <w:spacing w:after="0" w:line="240" w:lineRule="auto"/>
        <w:jc w:val="both"/>
        <w:rPr>
          <w:rFonts w:ascii="Times New Roman" w:hAnsi="Times New Roman" w:cs="Times New Roman"/>
          <w:sz w:val="26"/>
          <w:szCs w:val="26"/>
        </w:rPr>
      </w:pPr>
      <w:r w:rsidRPr="002967B4">
        <w:rPr>
          <w:rFonts w:ascii="Times New Roman" w:hAnsi="Times New Roman" w:cs="Times New Roman"/>
          <w:sz w:val="26"/>
          <w:szCs w:val="26"/>
        </w:rPr>
        <w:t xml:space="preserve">       Доступность среды создает условия для свободного доступа детей к играм, игрушкам, материалам, пособиям, обеспечивающим все основные виды детской активности;</w:t>
      </w:r>
    </w:p>
    <w:p w:rsidR="00CA673B" w:rsidRPr="002967B4" w:rsidRDefault="00CA673B" w:rsidP="00CA673B">
      <w:pPr>
        <w:spacing w:after="0" w:line="240" w:lineRule="auto"/>
        <w:jc w:val="both"/>
        <w:rPr>
          <w:rFonts w:ascii="Times New Roman" w:hAnsi="Times New Roman" w:cs="Times New Roman"/>
          <w:sz w:val="26"/>
          <w:szCs w:val="26"/>
        </w:rPr>
      </w:pPr>
      <w:r w:rsidRPr="002967B4">
        <w:rPr>
          <w:rFonts w:ascii="Times New Roman" w:hAnsi="Times New Roman" w:cs="Times New Roman"/>
          <w:sz w:val="26"/>
          <w:szCs w:val="26"/>
        </w:rPr>
        <w:t>исправность и сохранность материалов и оборудования.</w:t>
      </w:r>
    </w:p>
    <w:p w:rsidR="00CA673B" w:rsidRPr="002967B4" w:rsidRDefault="00CA673B" w:rsidP="00CA673B">
      <w:pPr>
        <w:spacing w:after="0" w:line="240" w:lineRule="auto"/>
        <w:jc w:val="both"/>
        <w:rPr>
          <w:rFonts w:ascii="Times New Roman" w:hAnsi="Times New Roman" w:cs="Times New Roman"/>
          <w:sz w:val="26"/>
          <w:szCs w:val="26"/>
        </w:rPr>
      </w:pPr>
      <w:r w:rsidRPr="002967B4">
        <w:rPr>
          <w:rFonts w:ascii="Times New Roman" w:hAnsi="Times New Roman" w:cs="Times New Roman"/>
          <w:sz w:val="26"/>
          <w:szCs w:val="26"/>
        </w:rPr>
        <w:t xml:space="preserve">  Безопасность предметно-пространственной среды обеспечивает соответствие всех ее элементов требованиям по надежности и безопасности их использования.</w:t>
      </w:r>
    </w:p>
    <w:p w:rsidR="00CA673B" w:rsidRPr="002967B4" w:rsidRDefault="00CA673B" w:rsidP="00CA673B">
      <w:pPr>
        <w:spacing w:after="0" w:line="240" w:lineRule="auto"/>
        <w:jc w:val="both"/>
        <w:rPr>
          <w:rFonts w:ascii="Times New Roman" w:hAnsi="Times New Roman" w:cs="Times New Roman"/>
          <w:sz w:val="26"/>
          <w:szCs w:val="26"/>
        </w:rPr>
      </w:pPr>
      <w:r w:rsidRPr="002967B4">
        <w:rPr>
          <w:rFonts w:ascii="Times New Roman" w:hAnsi="Times New Roman" w:cs="Times New Roman"/>
          <w:sz w:val="26"/>
          <w:szCs w:val="26"/>
        </w:rPr>
        <w:t xml:space="preserve">       В ГБДОУ  созданы условия по реализации  основной образовательной программы для полноценного обеспечения и  предоставления равных стартовых возможностей для всех детей.</w:t>
      </w:r>
    </w:p>
    <w:p w:rsidR="00CA673B" w:rsidRPr="002967B4" w:rsidRDefault="00CA673B" w:rsidP="00CA673B">
      <w:pPr>
        <w:spacing w:after="0" w:line="240" w:lineRule="auto"/>
        <w:jc w:val="both"/>
        <w:rPr>
          <w:sz w:val="26"/>
          <w:szCs w:val="26"/>
        </w:rPr>
      </w:pPr>
    </w:p>
    <w:p w:rsidR="00CA673B" w:rsidRPr="002967B4" w:rsidRDefault="00CA673B" w:rsidP="00CA673B">
      <w:pPr>
        <w:spacing w:after="0" w:line="240" w:lineRule="auto"/>
        <w:rPr>
          <w:rFonts w:ascii="Times New Roman" w:hAnsi="Times New Roman" w:cs="Times New Roman"/>
          <w:sz w:val="26"/>
          <w:szCs w:val="26"/>
        </w:rPr>
      </w:pPr>
      <w:r w:rsidRPr="002967B4">
        <w:rPr>
          <w:rFonts w:ascii="Times New Roman" w:hAnsi="Times New Roman" w:cs="Times New Roman"/>
          <w:sz w:val="26"/>
          <w:szCs w:val="26"/>
        </w:rPr>
        <w:t>Предметно-развивающая среда в ГБДОУ и групповых  помещений</w:t>
      </w:r>
    </w:p>
    <w:p w:rsidR="00CA673B" w:rsidRPr="002967B4" w:rsidRDefault="00CA673B" w:rsidP="00CA673B">
      <w:pPr>
        <w:spacing w:after="0" w:line="240" w:lineRule="auto"/>
        <w:rPr>
          <w:rFonts w:ascii="Times New Roman" w:hAnsi="Times New Roman" w:cs="Times New Roman"/>
          <w:sz w:val="26"/>
          <w:szCs w:val="26"/>
        </w:rPr>
      </w:pPr>
    </w:p>
    <w:tbl>
      <w:tblPr>
        <w:tblStyle w:val="a3"/>
        <w:tblW w:w="5480" w:type="pct"/>
        <w:tblInd w:w="-885" w:type="dxa"/>
        <w:tblLayout w:type="fixed"/>
        <w:tblLook w:val="01E0"/>
      </w:tblPr>
      <w:tblGrid>
        <w:gridCol w:w="2268"/>
        <w:gridCol w:w="3969"/>
        <w:gridCol w:w="4253"/>
      </w:tblGrid>
      <w:tr w:rsidR="00CA673B" w:rsidRPr="002967B4" w:rsidTr="00804FE9">
        <w:trPr>
          <w:trHeight w:val="145"/>
        </w:trPr>
        <w:tc>
          <w:tcPr>
            <w:tcW w:w="1081" w:type="pct"/>
            <w:shd w:val="clear" w:color="auto" w:fill="D9D9D9" w:themeFill="background1" w:themeFillShade="D9"/>
          </w:tcPr>
          <w:p w:rsidR="00CA673B" w:rsidRPr="002967B4" w:rsidRDefault="00CA673B" w:rsidP="00804FE9">
            <w:pPr>
              <w:jc w:val="center"/>
              <w:rPr>
                <w:rFonts w:ascii="Times New Roman" w:hAnsi="Times New Roman" w:cs="Times New Roman"/>
                <w:b/>
                <w:sz w:val="26"/>
                <w:szCs w:val="26"/>
              </w:rPr>
            </w:pPr>
            <w:r w:rsidRPr="002967B4">
              <w:rPr>
                <w:rFonts w:ascii="Times New Roman" w:hAnsi="Times New Roman" w:cs="Times New Roman"/>
                <w:b/>
                <w:sz w:val="26"/>
                <w:szCs w:val="26"/>
              </w:rPr>
              <w:t>Вид  помещения</w:t>
            </w:r>
          </w:p>
        </w:tc>
        <w:tc>
          <w:tcPr>
            <w:tcW w:w="1892" w:type="pct"/>
            <w:shd w:val="clear" w:color="auto" w:fill="D9D9D9" w:themeFill="background1" w:themeFillShade="D9"/>
          </w:tcPr>
          <w:p w:rsidR="00CA673B" w:rsidRPr="002967B4" w:rsidRDefault="00CA673B" w:rsidP="00804FE9">
            <w:pPr>
              <w:jc w:val="center"/>
              <w:rPr>
                <w:rFonts w:ascii="Times New Roman" w:hAnsi="Times New Roman" w:cs="Times New Roman"/>
                <w:b/>
                <w:sz w:val="26"/>
                <w:szCs w:val="26"/>
              </w:rPr>
            </w:pPr>
            <w:r w:rsidRPr="002967B4">
              <w:rPr>
                <w:rFonts w:ascii="Times New Roman" w:hAnsi="Times New Roman" w:cs="Times New Roman"/>
                <w:b/>
                <w:sz w:val="26"/>
                <w:szCs w:val="26"/>
              </w:rPr>
              <w:t>Основное  предназначение</w:t>
            </w:r>
          </w:p>
        </w:tc>
        <w:tc>
          <w:tcPr>
            <w:tcW w:w="2027" w:type="pct"/>
            <w:shd w:val="clear" w:color="auto" w:fill="D9D9D9" w:themeFill="background1" w:themeFillShade="D9"/>
          </w:tcPr>
          <w:p w:rsidR="00CA673B" w:rsidRPr="002967B4" w:rsidRDefault="00CA673B" w:rsidP="00804FE9">
            <w:pPr>
              <w:jc w:val="center"/>
              <w:rPr>
                <w:rFonts w:ascii="Times New Roman" w:hAnsi="Times New Roman" w:cs="Times New Roman"/>
                <w:b/>
                <w:sz w:val="26"/>
                <w:szCs w:val="26"/>
              </w:rPr>
            </w:pPr>
            <w:r w:rsidRPr="002967B4">
              <w:rPr>
                <w:rFonts w:ascii="Times New Roman" w:hAnsi="Times New Roman" w:cs="Times New Roman"/>
                <w:b/>
                <w:sz w:val="26"/>
                <w:szCs w:val="26"/>
              </w:rPr>
              <w:t>Оснащение</w:t>
            </w:r>
          </w:p>
        </w:tc>
      </w:tr>
      <w:tr w:rsidR="00CA673B" w:rsidRPr="002967B4" w:rsidTr="00804FE9">
        <w:trPr>
          <w:trHeight w:val="145"/>
        </w:trPr>
        <w:tc>
          <w:tcPr>
            <w:tcW w:w="5000" w:type="pct"/>
            <w:gridSpan w:val="3"/>
            <w:shd w:val="clear" w:color="auto" w:fill="D9D9D9" w:themeFill="background1" w:themeFillShade="D9"/>
          </w:tcPr>
          <w:p w:rsidR="00CA673B" w:rsidRPr="002967B4" w:rsidRDefault="00CA673B" w:rsidP="00804FE9">
            <w:pPr>
              <w:jc w:val="center"/>
              <w:rPr>
                <w:rFonts w:ascii="Times New Roman" w:hAnsi="Times New Roman" w:cs="Times New Roman"/>
                <w:b/>
                <w:sz w:val="26"/>
                <w:szCs w:val="26"/>
              </w:rPr>
            </w:pPr>
            <w:r w:rsidRPr="002967B4">
              <w:rPr>
                <w:rFonts w:ascii="Times New Roman" w:hAnsi="Times New Roman" w:cs="Times New Roman"/>
                <w:b/>
                <w:sz w:val="26"/>
                <w:szCs w:val="26"/>
              </w:rPr>
              <w:t>Предметно-развивающая среда в ГБДОУ</w:t>
            </w:r>
          </w:p>
        </w:tc>
      </w:tr>
      <w:tr w:rsidR="00CA673B" w:rsidRPr="002967B4" w:rsidTr="00804FE9">
        <w:trPr>
          <w:trHeight w:val="969"/>
        </w:trPr>
        <w:tc>
          <w:tcPr>
            <w:tcW w:w="1081" w:type="pct"/>
            <w:shd w:val="clear" w:color="auto" w:fill="D9D9D9" w:themeFill="background1" w:themeFillShade="D9"/>
          </w:tcPr>
          <w:p w:rsidR="00CA673B" w:rsidRPr="002967B4" w:rsidRDefault="00CA673B" w:rsidP="00804FE9">
            <w:pPr>
              <w:pStyle w:val="a6"/>
              <w:rPr>
                <w:b/>
                <w:sz w:val="26"/>
                <w:szCs w:val="26"/>
              </w:rPr>
            </w:pPr>
            <w:r w:rsidRPr="002967B4">
              <w:rPr>
                <w:b/>
                <w:sz w:val="26"/>
                <w:szCs w:val="26"/>
              </w:rPr>
              <w:t>Кабинет заведующего</w:t>
            </w:r>
          </w:p>
          <w:p w:rsidR="00CA673B" w:rsidRPr="002967B4" w:rsidRDefault="00CA673B" w:rsidP="00804FE9">
            <w:pPr>
              <w:rPr>
                <w:rFonts w:ascii="Times New Roman" w:hAnsi="Times New Roman" w:cs="Times New Roman"/>
                <w:b/>
                <w:sz w:val="26"/>
                <w:szCs w:val="26"/>
              </w:rPr>
            </w:pPr>
          </w:p>
        </w:tc>
        <w:tc>
          <w:tcPr>
            <w:tcW w:w="1892" w:type="pct"/>
          </w:tcPr>
          <w:p w:rsidR="00CA673B" w:rsidRPr="002967B4" w:rsidRDefault="00CA673B" w:rsidP="00804FE9">
            <w:pPr>
              <w:pStyle w:val="a6"/>
              <w:rPr>
                <w:sz w:val="26"/>
                <w:szCs w:val="26"/>
              </w:rPr>
            </w:pPr>
            <w:r w:rsidRPr="002967B4">
              <w:rPr>
                <w:sz w:val="26"/>
                <w:szCs w:val="26"/>
              </w:rPr>
              <w:t>Совещания при руководителе. Консультации для педагогов, родителей</w:t>
            </w:r>
          </w:p>
        </w:tc>
        <w:tc>
          <w:tcPr>
            <w:tcW w:w="2027" w:type="pct"/>
          </w:tcPr>
          <w:p w:rsidR="00CA673B" w:rsidRPr="002967B4" w:rsidRDefault="00CA673B" w:rsidP="00804FE9">
            <w:pPr>
              <w:pStyle w:val="a6"/>
              <w:rPr>
                <w:sz w:val="26"/>
                <w:szCs w:val="26"/>
              </w:rPr>
            </w:pPr>
            <w:r w:rsidRPr="002967B4">
              <w:rPr>
                <w:sz w:val="26"/>
                <w:szCs w:val="26"/>
              </w:rPr>
              <w:t xml:space="preserve">Нормативно - правовая, кадровая документация ГБДОУ </w:t>
            </w:r>
          </w:p>
          <w:p w:rsidR="00CA673B" w:rsidRPr="002967B4" w:rsidRDefault="00CA673B" w:rsidP="00804FE9">
            <w:pPr>
              <w:pStyle w:val="a6"/>
              <w:rPr>
                <w:sz w:val="26"/>
                <w:szCs w:val="26"/>
              </w:rPr>
            </w:pPr>
            <w:r w:rsidRPr="002967B4">
              <w:rPr>
                <w:sz w:val="26"/>
                <w:szCs w:val="26"/>
              </w:rPr>
              <w:t>Информационный стенд.</w:t>
            </w:r>
          </w:p>
          <w:p w:rsidR="00CA673B" w:rsidRPr="002967B4" w:rsidRDefault="00CA673B" w:rsidP="00804FE9">
            <w:pPr>
              <w:pStyle w:val="a6"/>
              <w:rPr>
                <w:sz w:val="26"/>
                <w:szCs w:val="26"/>
              </w:rPr>
            </w:pPr>
            <w:r w:rsidRPr="002967B4">
              <w:rPr>
                <w:sz w:val="26"/>
                <w:szCs w:val="26"/>
              </w:rPr>
              <w:t>Компьютер.</w:t>
            </w:r>
          </w:p>
          <w:p w:rsidR="00CA673B" w:rsidRPr="002967B4" w:rsidRDefault="00CA673B" w:rsidP="00804FE9">
            <w:pPr>
              <w:pStyle w:val="a6"/>
              <w:rPr>
                <w:sz w:val="26"/>
                <w:szCs w:val="26"/>
              </w:rPr>
            </w:pPr>
            <w:r w:rsidRPr="002967B4">
              <w:rPr>
                <w:sz w:val="26"/>
                <w:szCs w:val="26"/>
              </w:rPr>
              <w:t>Принтер.</w:t>
            </w:r>
          </w:p>
        </w:tc>
      </w:tr>
      <w:tr w:rsidR="00CA673B" w:rsidRPr="002967B4" w:rsidTr="00804FE9">
        <w:trPr>
          <w:trHeight w:val="756"/>
        </w:trPr>
        <w:tc>
          <w:tcPr>
            <w:tcW w:w="1081" w:type="pct"/>
            <w:shd w:val="clear" w:color="auto" w:fill="D9D9D9" w:themeFill="background1" w:themeFillShade="D9"/>
          </w:tcPr>
          <w:p w:rsidR="00CA673B" w:rsidRPr="002967B4" w:rsidRDefault="00CA673B" w:rsidP="00804FE9">
            <w:pPr>
              <w:rPr>
                <w:rFonts w:ascii="Times New Roman" w:hAnsi="Times New Roman" w:cs="Times New Roman"/>
                <w:b/>
                <w:sz w:val="26"/>
                <w:szCs w:val="26"/>
              </w:rPr>
            </w:pPr>
            <w:r w:rsidRPr="002967B4">
              <w:rPr>
                <w:rFonts w:ascii="Times New Roman" w:hAnsi="Times New Roman" w:cs="Times New Roman"/>
                <w:b/>
                <w:sz w:val="26"/>
                <w:szCs w:val="26"/>
              </w:rPr>
              <w:lastRenderedPageBreak/>
              <w:t>Музыкально-спортивный  зал</w:t>
            </w:r>
          </w:p>
        </w:tc>
        <w:tc>
          <w:tcPr>
            <w:tcW w:w="1892" w:type="pct"/>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Организованная образовательная деятельность;</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Утренняя  гимнастика;</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Досуговые мероприятия;</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Праздники;</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Театрализованные представления;</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Родительские собрания и прочие мероприятия для родителей</w:t>
            </w:r>
          </w:p>
        </w:tc>
        <w:tc>
          <w:tcPr>
            <w:tcW w:w="2027" w:type="pct"/>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 xml:space="preserve">Музыкальный центр, </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переносная мультимедийная установка.</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Пианино</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Детские музыкальные инструменты</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ширмы</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Спортивное оборудование для прыжков, метания, лазания, равновесия</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Модули</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Нетрадиционное физкультурное оборудование</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 xml:space="preserve">Шкаф  для используемых  муз. руководителем  пособий, игрушек, атрибутов </w:t>
            </w:r>
          </w:p>
        </w:tc>
      </w:tr>
      <w:tr w:rsidR="00CA673B" w:rsidRPr="002967B4" w:rsidTr="00804FE9">
        <w:trPr>
          <w:trHeight w:val="756"/>
        </w:trPr>
        <w:tc>
          <w:tcPr>
            <w:tcW w:w="1081" w:type="pct"/>
            <w:shd w:val="clear" w:color="auto" w:fill="D9D9D9" w:themeFill="background1" w:themeFillShade="D9"/>
          </w:tcPr>
          <w:p w:rsidR="00CA673B" w:rsidRPr="002967B4" w:rsidRDefault="00CA673B" w:rsidP="00804FE9">
            <w:pPr>
              <w:rPr>
                <w:rFonts w:ascii="Times New Roman" w:hAnsi="Times New Roman" w:cs="Times New Roman"/>
                <w:b/>
                <w:sz w:val="26"/>
                <w:szCs w:val="26"/>
              </w:rPr>
            </w:pPr>
            <w:r w:rsidRPr="002967B4">
              <w:rPr>
                <w:rFonts w:ascii="Times New Roman" w:hAnsi="Times New Roman" w:cs="Times New Roman"/>
                <w:b/>
                <w:sz w:val="26"/>
                <w:szCs w:val="26"/>
              </w:rPr>
              <w:t>Методический кабинет</w:t>
            </w:r>
          </w:p>
        </w:tc>
        <w:tc>
          <w:tcPr>
            <w:tcW w:w="1892" w:type="pct"/>
          </w:tcPr>
          <w:p w:rsidR="00CA673B" w:rsidRPr="002967B4" w:rsidRDefault="00CA673B" w:rsidP="00804FE9">
            <w:pPr>
              <w:pStyle w:val="a6"/>
              <w:rPr>
                <w:sz w:val="26"/>
                <w:szCs w:val="26"/>
              </w:rPr>
            </w:pPr>
            <w:r w:rsidRPr="002967B4">
              <w:rPr>
                <w:sz w:val="26"/>
                <w:szCs w:val="26"/>
              </w:rPr>
              <w:t>Осуществление методической помощи педагогам.</w:t>
            </w:r>
          </w:p>
          <w:p w:rsidR="00CA673B" w:rsidRPr="002967B4" w:rsidRDefault="00CA673B" w:rsidP="00804FE9">
            <w:pPr>
              <w:pStyle w:val="a6"/>
              <w:rPr>
                <w:sz w:val="26"/>
                <w:szCs w:val="26"/>
              </w:rPr>
            </w:pPr>
            <w:r w:rsidRPr="002967B4">
              <w:rPr>
                <w:sz w:val="26"/>
                <w:szCs w:val="26"/>
              </w:rPr>
              <w:t>Организация консультаций, семинаров, педагогических советов.</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Выставка дидактических и методических материалов для работы с детьми по различным направлениям развития.</w:t>
            </w:r>
          </w:p>
        </w:tc>
        <w:tc>
          <w:tcPr>
            <w:tcW w:w="2027" w:type="pct"/>
          </w:tcPr>
          <w:p w:rsidR="00CA673B" w:rsidRPr="002967B4" w:rsidRDefault="00CA673B" w:rsidP="00804FE9">
            <w:pPr>
              <w:pStyle w:val="a6"/>
              <w:rPr>
                <w:sz w:val="26"/>
                <w:szCs w:val="26"/>
              </w:rPr>
            </w:pPr>
            <w:r w:rsidRPr="002967B4">
              <w:rPr>
                <w:sz w:val="26"/>
                <w:szCs w:val="26"/>
              </w:rPr>
              <w:t>Библиотека педагогической и методической литературы и библиотека периодических изданий.</w:t>
            </w:r>
          </w:p>
          <w:p w:rsidR="00CA673B" w:rsidRPr="002967B4" w:rsidRDefault="00CA673B" w:rsidP="00804FE9">
            <w:pPr>
              <w:pStyle w:val="a6"/>
              <w:rPr>
                <w:sz w:val="26"/>
                <w:szCs w:val="26"/>
              </w:rPr>
            </w:pPr>
            <w:r w:rsidRPr="002967B4">
              <w:rPr>
                <w:sz w:val="26"/>
                <w:szCs w:val="26"/>
              </w:rPr>
              <w:t>Пособия для занятий.</w:t>
            </w:r>
          </w:p>
          <w:p w:rsidR="00CA673B" w:rsidRPr="002967B4" w:rsidRDefault="00CA673B" w:rsidP="00804FE9">
            <w:pPr>
              <w:pStyle w:val="a6"/>
              <w:rPr>
                <w:sz w:val="26"/>
                <w:szCs w:val="26"/>
              </w:rPr>
            </w:pPr>
            <w:r w:rsidRPr="002967B4">
              <w:rPr>
                <w:sz w:val="26"/>
                <w:szCs w:val="26"/>
              </w:rPr>
              <w:t>Опыт работы педагогов.</w:t>
            </w:r>
          </w:p>
          <w:p w:rsidR="00CA673B" w:rsidRPr="002967B4" w:rsidRDefault="00CA673B" w:rsidP="00804FE9">
            <w:pPr>
              <w:pStyle w:val="a6"/>
              <w:rPr>
                <w:sz w:val="26"/>
                <w:szCs w:val="26"/>
              </w:rPr>
            </w:pPr>
            <w:r w:rsidRPr="002967B4">
              <w:rPr>
                <w:sz w:val="26"/>
                <w:szCs w:val="26"/>
              </w:rPr>
              <w:t>Материалы консультаций, семинаров.</w:t>
            </w:r>
          </w:p>
          <w:p w:rsidR="00CA673B" w:rsidRPr="002967B4" w:rsidRDefault="00CA673B" w:rsidP="00804FE9">
            <w:pPr>
              <w:pStyle w:val="a6"/>
              <w:rPr>
                <w:sz w:val="26"/>
                <w:szCs w:val="26"/>
              </w:rPr>
            </w:pPr>
            <w:r w:rsidRPr="002967B4">
              <w:rPr>
                <w:sz w:val="26"/>
                <w:szCs w:val="26"/>
              </w:rPr>
              <w:t>Иллюстративный материал.</w:t>
            </w:r>
          </w:p>
          <w:p w:rsidR="00CA673B" w:rsidRPr="002967B4" w:rsidRDefault="00CA673B" w:rsidP="00804FE9">
            <w:pPr>
              <w:pStyle w:val="a6"/>
              <w:rPr>
                <w:sz w:val="26"/>
                <w:szCs w:val="26"/>
              </w:rPr>
            </w:pPr>
            <w:r w:rsidRPr="002967B4">
              <w:rPr>
                <w:sz w:val="26"/>
                <w:szCs w:val="26"/>
              </w:rPr>
              <w:t>Материалы по планированию.</w:t>
            </w:r>
          </w:p>
          <w:p w:rsidR="00CA673B" w:rsidRPr="002967B4" w:rsidRDefault="00CA673B" w:rsidP="00804FE9">
            <w:pPr>
              <w:pStyle w:val="a6"/>
              <w:rPr>
                <w:sz w:val="26"/>
                <w:szCs w:val="26"/>
              </w:rPr>
            </w:pPr>
            <w:r w:rsidRPr="002967B4">
              <w:rPr>
                <w:sz w:val="26"/>
                <w:szCs w:val="26"/>
              </w:rPr>
              <w:t>Материал по приоритетному направлению работы ДОУ.</w:t>
            </w:r>
          </w:p>
          <w:p w:rsidR="00CA673B" w:rsidRPr="002967B4" w:rsidRDefault="00CA673B" w:rsidP="00804FE9">
            <w:pPr>
              <w:pStyle w:val="a6"/>
              <w:rPr>
                <w:sz w:val="26"/>
                <w:szCs w:val="26"/>
              </w:rPr>
            </w:pPr>
            <w:r w:rsidRPr="002967B4">
              <w:rPr>
                <w:sz w:val="26"/>
                <w:szCs w:val="26"/>
              </w:rPr>
              <w:t>Программы дошкольного образования.</w:t>
            </w:r>
          </w:p>
          <w:p w:rsidR="00CA673B" w:rsidRPr="002967B4" w:rsidRDefault="00CA673B" w:rsidP="00804FE9">
            <w:pPr>
              <w:pStyle w:val="a6"/>
              <w:rPr>
                <w:sz w:val="26"/>
                <w:szCs w:val="26"/>
              </w:rPr>
            </w:pPr>
            <w:r w:rsidRPr="002967B4">
              <w:rPr>
                <w:sz w:val="26"/>
                <w:szCs w:val="26"/>
              </w:rPr>
              <w:t>Нормативно – правовые документы</w:t>
            </w:r>
          </w:p>
          <w:p w:rsidR="00CA673B" w:rsidRPr="002967B4" w:rsidRDefault="00CA673B" w:rsidP="00804FE9">
            <w:pPr>
              <w:pStyle w:val="a6"/>
              <w:rPr>
                <w:sz w:val="26"/>
                <w:szCs w:val="26"/>
              </w:rPr>
            </w:pPr>
            <w:r w:rsidRPr="002967B4">
              <w:rPr>
                <w:sz w:val="26"/>
                <w:szCs w:val="26"/>
              </w:rPr>
              <w:t>Мультимедийный проектор.</w:t>
            </w:r>
          </w:p>
          <w:p w:rsidR="00CA673B" w:rsidRPr="002967B4" w:rsidRDefault="00CA673B" w:rsidP="00804FE9">
            <w:pPr>
              <w:pStyle w:val="a6"/>
              <w:rPr>
                <w:sz w:val="26"/>
                <w:szCs w:val="26"/>
              </w:rPr>
            </w:pPr>
            <w:r w:rsidRPr="002967B4">
              <w:rPr>
                <w:sz w:val="26"/>
                <w:szCs w:val="26"/>
              </w:rPr>
              <w:t>Экран.</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 xml:space="preserve">Различные виды театра,  </w:t>
            </w:r>
          </w:p>
        </w:tc>
      </w:tr>
      <w:tr w:rsidR="00CA673B" w:rsidRPr="002967B4" w:rsidTr="00804FE9">
        <w:trPr>
          <w:trHeight w:val="756"/>
        </w:trPr>
        <w:tc>
          <w:tcPr>
            <w:tcW w:w="1081" w:type="pct"/>
            <w:shd w:val="clear" w:color="auto" w:fill="D9D9D9" w:themeFill="background1" w:themeFillShade="D9"/>
          </w:tcPr>
          <w:p w:rsidR="00CA673B" w:rsidRPr="002967B4" w:rsidRDefault="00CA673B" w:rsidP="00804FE9">
            <w:pPr>
              <w:rPr>
                <w:rFonts w:ascii="Times New Roman" w:hAnsi="Times New Roman" w:cs="Times New Roman"/>
                <w:b/>
                <w:sz w:val="26"/>
                <w:szCs w:val="26"/>
              </w:rPr>
            </w:pPr>
            <w:r w:rsidRPr="002967B4">
              <w:rPr>
                <w:rFonts w:ascii="Times New Roman" w:hAnsi="Times New Roman" w:cs="Times New Roman"/>
                <w:b/>
                <w:sz w:val="26"/>
                <w:szCs w:val="26"/>
              </w:rPr>
              <w:t>Кабинет учителя - логопеда</w:t>
            </w:r>
          </w:p>
        </w:tc>
        <w:tc>
          <w:tcPr>
            <w:tcW w:w="1892" w:type="pct"/>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Индивидуальные и подгрупповые занятия с детьми</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Консультативная работа с родителями и педагогами</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Развитие психических процессов</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Развитие речи детей</w:t>
            </w:r>
          </w:p>
          <w:p w:rsidR="00CA673B" w:rsidRPr="002967B4" w:rsidRDefault="00CA673B" w:rsidP="00804FE9">
            <w:pPr>
              <w:rPr>
                <w:rFonts w:cs="Times New Roman"/>
                <w:sz w:val="26"/>
                <w:szCs w:val="26"/>
              </w:rPr>
            </w:pPr>
            <w:r w:rsidRPr="002967B4">
              <w:rPr>
                <w:rFonts w:ascii="Times New Roman" w:hAnsi="Times New Roman" w:cs="Times New Roman"/>
                <w:sz w:val="26"/>
                <w:szCs w:val="26"/>
              </w:rPr>
              <w:t>Коррекция звукопроизношения</w:t>
            </w:r>
          </w:p>
        </w:tc>
        <w:tc>
          <w:tcPr>
            <w:tcW w:w="2027" w:type="pct"/>
          </w:tcPr>
          <w:p w:rsidR="00CA673B" w:rsidRPr="002967B4" w:rsidRDefault="00CA673B" w:rsidP="00804FE9">
            <w:pPr>
              <w:pStyle w:val="a6"/>
              <w:rPr>
                <w:sz w:val="26"/>
                <w:szCs w:val="26"/>
              </w:rPr>
            </w:pPr>
            <w:r w:rsidRPr="002967B4">
              <w:rPr>
                <w:sz w:val="26"/>
                <w:szCs w:val="26"/>
              </w:rPr>
              <w:t>Большое зеркало.</w:t>
            </w:r>
          </w:p>
          <w:p w:rsidR="00CA673B" w:rsidRPr="002967B4" w:rsidRDefault="00CA673B" w:rsidP="00804FE9">
            <w:pPr>
              <w:pStyle w:val="a6"/>
              <w:rPr>
                <w:sz w:val="26"/>
                <w:szCs w:val="26"/>
              </w:rPr>
            </w:pPr>
            <w:r w:rsidRPr="002967B4">
              <w:rPr>
                <w:sz w:val="26"/>
                <w:szCs w:val="26"/>
              </w:rPr>
              <w:t>Детский стол</w:t>
            </w:r>
          </w:p>
          <w:p w:rsidR="00CA673B" w:rsidRPr="002967B4" w:rsidRDefault="00CA673B" w:rsidP="00804FE9">
            <w:pPr>
              <w:pStyle w:val="a6"/>
              <w:rPr>
                <w:sz w:val="26"/>
                <w:szCs w:val="26"/>
              </w:rPr>
            </w:pPr>
            <w:r w:rsidRPr="002967B4">
              <w:rPr>
                <w:sz w:val="26"/>
                <w:szCs w:val="26"/>
              </w:rPr>
              <w:t>Документация.</w:t>
            </w:r>
          </w:p>
          <w:p w:rsidR="00CA673B" w:rsidRPr="002967B4" w:rsidRDefault="00CA673B" w:rsidP="00804FE9">
            <w:pPr>
              <w:pStyle w:val="a6"/>
              <w:rPr>
                <w:sz w:val="26"/>
                <w:szCs w:val="26"/>
              </w:rPr>
            </w:pPr>
            <w:r w:rsidRPr="002967B4">
              <w:rPr>
                <w:sz w:val="26"/>
                <w:szCs w:val="26"/>
              </w:rPr>
              <w:t>Стимулирующий материал для логопедического обследования детей.</w:t>
            </w:r>
          </w:p>
          <w:p w:rsidR="00CA673B" w:rsidRPr="002967B4" w:rsidRDefault="00CA673B" w:rsidP="00804FE9">
            <w:pPr>
              <w:pStyle w:val="a6"/>
              <w:rPr>
                <w:sz w:val="26"/>
                <w:szCs w:val="26"/>
              </w:rPr>
            </w:pPr>
            <w:r w:rsidRPr="002967B4">
              <w:rPr>
                <w:sz w:val="26"/>
                <w:szCs w:val="26"/>
              </w:rPr>
              <w:t>Игровой материал.</w:t>
            </w:r>
          </w:p>
          <w:p w:rsidR="00CA673B" w:rsidRPr="002967B4" w:rsidRDefault="00CA673B" w:rsidP="00804FE9">
            <w:pPr>
              <w:pStyle w:val="a6"/>
              <w:rPr>
                <w:sz w:val="26"/>
                <w:szCs w:val="26"/>
              </w:rPr>
            </w:pPr>
            <w:r w:rsidRPr="002967B4">
              <w:rPr>
                <w:sz w:val="26"/>
                <w:szCs w:val="26"/>
              </w:rPr>
              <w:t>Развивающие игрушки, игры.</w:t>
            </w:r>
          </w:p>
        </w:tc>
      </w:tr>
      <w:tr w:rsidR="00CA673B" w:rsidRPr="002967B4" w:rsidTr="00804FE9">
        <w:trPr>
          <w:trHeight w:val="145"/>
        </w:trPr>
        <w:tc>
          <w:tcPr>
            <w:tcW w:w="1081" w:type="pct"/>
            <w:shd w:val="clear" w:color="auto" w:fill="D9D9D9" w:themeFill="background1" w:themeFillShade="D9"/>
          </w:tcPr>
          <w:p w:rsidR="00CA673B" w:rsidRPr="002967B4" w:rsidRDefault="00CA673B" w:rsidP="00804FE9">
            <w:pPr>
              <w:rPr>
                <w:rFonts w:ascii="Times New Roman" w:hAnsi="Times New Roman" w:cs="Times New Roman"/>
                <w:b/>
                <w:sz w:val="26"/>
                <w:szCs w:val="26"/>
              </w:rPr>
            </w:pPr>
            <w:r w:rsidRPr="002967B4">
              <w:rPr>
                <w:rFonts w:ascii="Times New Roman" w:hAnsi="Times New Roman" w:cs="Times New Roman"/>
                <w:b/>
                <w:sz w:val="26"/>
                <w:szCs w:val="26"/>
              </w:rPr>
              <w:t>Медицинский  кабинет</w:t>
            </w:r>
          </w:p>
          <w:p w:rsidR="00CA673B" w:rsidRPr="002967B4" w:rsidRDefault="00CA673B" w:rsidP="00804FE9">
            <w:pPr>
              <w:rPr>
                <w:rFonts w:ascii="Times New Roman" w:hAnsi="Times New Roman" w:cs="Times New Roman"/>
                <w:b/>
                <w:sz w:val="26"/>
                <w:szCs w:val="26"/>
              </w:rPr>
            </w:pPr>
          </w:p>
        </w:tc>
        <w:tc>
          <w:tcPr>
            <w:tcW w:w="1892" w:type="pct"/>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Осмотр детей, консультации  медсестры;</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Консультативно-просветительская  работа с родителями и сотрудниками ДОУ</w:t>
            </w:r>
          </w:p>
        </w:tc>
        <w:tc>
          <w:tcPr>
            <w:tcW w:w="2027" w:type="pct"/>
          </w:tcPr>
          <w:p w:rsidR="00CA673B" w:rsidRPr="002967B4" w:rsidRDefault="00CA673B" w:rsidP="00804FE9">
            <w:pPr>
              <w:rPr>
                <w:rFonts w:ascii="Times New Roman" w:hAnsi="Times New Roman" w:cs="Times New Roman"/>
                <w:sz w:val="26"/>
                <w:szCs w:val="26"/>
              </w:rPr>
            </w:pPr>
          </w:p>
        </w:tc>
      </w:tr>
      <w:tr w:rsidR="00CA673B" w:rsidRPr="002967B4" w:rsidTr="00804FE9">
        <w:trPr>
          <w:trHeight w:val="145"/>
        </w:trPr>
        <w:tc>
          <w:tcPr>
            <w:tcW w:w="1081" w:type="pct"/>
            <w:shd w:val="clear" w:color="auto" w:fill="D9D9D9" w:themeFill="background1" w:themeFillShade="D9"/>
          </w:tcPr>
          <w:p w:rsidR="00CA673B" w:rsidRPr="002967B4" w:rsidRDefault="00CA673B" w:rsidP="00804FE9">
            <w:pPr>
              <w:rPr>
                <w:rFonts w:ascii="Times New Roman" w:hAnsi="Times New Roman" w:cs="Times New Roman"/>
                <w:b/>
                <w:sz w:val="26"/>
                <w:szCs w:val="26"/>
              </w:rPr>
            </w:pPr>
            <w:r w:rsidRPr="002967B4">
              <w:rPr>
                <w:rFonts w:ascii="Times New Roman" w:hAnsi="Times New Roman" w:cs="Times New Roman"/>
                <w:b/>
                <w:sz w:val="26"/>
                <w:szCs w:val="26"/>
              </w:rPr>
              <w:lastRenderedPageBreak/>
              <w:t>Коридоры ДОУ</w:t>
            </w:r>
          </w:p>
          <w:p w:rsidR="00CA673B" w:rsidRPr="002967B4" w:rsidRDefault="00CA673B" w:rsidP="00804FE9">
            <w:pPr>
              <w:rPr>
                <w:rFonts w:ascii="Times New Roman" w:hAnsi="Times New Roman" w:cs="Times New Roman"/>
                <w:b/>
                <w:sz w:val="26"/>
                <w:szCs w:val="26"/>
              </w:rPr>
            </w:pPr>
          </w:p>
        </w:tc>
        <w:tc>
          <w:tcPr>
            <w:tcW w:w="1892" w:type="pct"/>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Информационно-просветительская  работа  с  сотрудниками  ДОУ  и  родителями.</w:t>
            </w:r>
          </w:p>
        </w:tc>
        <w:tc>
          <w:tcPr>
            <w:tcW w:w="2027" w:type="pct"/>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Стенды для  родителей,  визитка  ДОУ.</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 xml:space="preserve">Стенды  для  сотрудников </w:t>
            </w:r>
          </w:p>
        </w:tc>
      </w:tr>
      <w:tr w:rsidR="00CA673B" w:rsidRPr="002967B4" w:rsidTr="00804FE9">
        <w:trPr>
          <w:trHeight w:val="145"/>
        </w:trPr>
        <w:tc>
          <w:tcPr>
            <w:tcW w:w="1081" w:type="pct"/>
            <w:shd w:val="clear" w:color="auto" w:fill="D9D9D9" w:themeFill="background1" w:themeFillShade="D9"/>
          </w:tcPr>
          <w:p w:rsidR="00CA673B" w:rsidRPr="002967B4" w:rsidRDefault="00CA673B" w:rsidP="00804FE9">
            <w:pPr>
              <w:rPr>
                <w:rFonts w:ascii="Times New Roman" w:hAnsi="Times New Roman" w:cs="Times New Roman"/>
                <w:b/>
                <w:sz w:val="26"/>
                <w:szCs w:val="26"/>
              </w:rPr>
            </w:pPr>
            <w:r w:rsidRPr="002967B4">
              <w:rPr>
                <w:rFonts w:ascii="Times New Roman" w:hAnsi="Times New Roman" w:cs="Times New Roman"/>
                <w:b/>
                <w:sz w:val="26"/>
                <w:szCs w:val="26"/>
              </w:rPr>
              <w:t>Участки</w:t>
            </w:r>
          </w:p>
          <w:p w:rsidR="00CA673B" w:rsidRPr="002967B4" w:rsidRDefault="00CA673B" w:rsidP="00804FE9">
            <w:pPr>
              <w:rPr>
                <w:rFonts w:ascii="Times New Roman" w:hAnsi="Times New Roman" w:cs="Times New Roman"/>
                <w:b/>
                <w:sz w:val="26"/>
                <w:szCs w:val="26"/>
              </w:rPr>
            </w:pPr>
          </w:p>
        </w:tc>
        <w:tc>
          <w:tcPr>
            <w:tcW w:w="1892" w:type="pct"/>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Прогулки, наблюдения;</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Игровая  деятельность;</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 xml:space="preserve">Самостоятельная двигательная деятельность </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Трудовая  деятельность.</w:t>
            </w:r>
          </w:p>
        </w:tc>
        <w:tc>
          <w:tcPr>
            <w:tcW w:w="2027" w:type="pct"/>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Прогулочные  площадки  для  детей  всех  возрастных  групп.</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Игровое, функциональное,  и спортивное  оборудование.</w:t>
            </w:r>
          </w:p>
          <w:p w:rsidR="00CA673B" w:rsidRPr="002967B4" w:rsidRDefault="00CA673B" w:rsidP="00804FE9">
            <w:pPr>
              <w:rPr>
                <w:rFonts w:ascii="Times New Roman" w:hAnsi="Times New Roman" w:cs="Times New Roman"/>
                <w:sz w:val="26"/>
                <w:szCs w:val="26"/>
              </w:rPr>
            </w:pPr>
          </w:p>
        </w:tc>
      </w:tr>
      <w:tr w:rsidR="00CA673B" w:rsidRPr="002967B4" w:rsidTr="00804FE9">
        <w:trPr>
          <w:trHeight w:val="145"/>
        </w:trPr>
        <w:tc>
          <w:tcPr>
            <w:tcW w:w="5000" w:type="pct"/>
            <w:gridSpan w:val="3"/>
            <w:shd w:val="clear" w:color="auto" w:fill="D9D9D9" w:themeFill="background1" w:themeFillShade="D9"/>
          </w:tcPr>
          <w:p w:rsidR="00CA673B" w:rsidRPr="002967B4" w:rsidRDefault="00CA673B" w:rsidP="00804FE9">
            <w:pPr>
              <w:jc w:val="center"/>
              <w:rPr>
                <w:rFonts w:ascii="Times New Roman" w:hAnsi="Times New Roman" w:cs="Times New Roman"/>
                <w:b/>
                <w:sz w:val="26"/>
                <w:szCs w:val="26"/>
              </w:rPr>
            </w:pPr>
            <w:r w:rsidRPr="002967B4">
              <w:rPr>
                <w:rFonts w:ascii="Times New Roman" w:hAnsi="Times New Roman" w:cs="Times New Roman"/>
                <w:b/>
                <w:sz w:val="26"/>
                <w:szCs w:val="26"/>
              </w:rPr>
              <w:t>Предметно-развивающая среда в группах помещениях</w:t>
            </w:r>
          </w:p>
        </w:tc>
      </w:tr>
      <w:tr w:rsidR="00CA673B" w:rsidRPr="002967B4" w:rsidTr="00804FE9">
        <w:trPr>
          <w:trHeight w:val="145"/>
        </w:trPr>
        <w:tc>
          <w:tcPr>
            <w:tcW w:w="1081" w:type="pct"/>
            <w:shd w:val="clear" w:color="auto" w:fill="D9D9D9" w:themeFill="background1" w:themeFillShade="D9"/>
          </w:tcPr>
          <w:p w:rsidR="00CA673B" w:rsidRPr="002967B4" w:rsidRDefault="00CA673B" w:rsidP="00804FE9">
            <w:pPr>
              <w:rPr>
                <w:rFonts w:ascii="Times New Roman" w:hAnsi="Times New Roman" w:cs="Times New Roman"/>
                <w:b/>
                <w:sz w:val="26"/>
                <w:szCs w:val="26"/>
              </w:rPr>
            </w:pPr>
            <w:r w:rsidRPr="002967B4">
              <w:rPr>
                <w:rFonts w:ascii="Times New Roman" w:hAnsi="Times New Roman" w:cs="Times New Roman"/>
                <w:b/>
                <w:sz w:val="26"/>
                <w:szCs w:val="26"/>
              </w:rPr>
              <w:t>Спортивный   уголок</w:t>
            </w:r>
          </w:p>
        </w:tc>
        <w:tc>
          <w:tcPr>
            <w:tcW w:w="1892" w:type="pct"/>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 xml:space="preserve">Расширение  индивидуального  двигательного опыта  в  самостоятельной  деятельности </w:t>
            </w:r>
          </w:p>
        </w:tc>
        <w:tc>
          <w:tcPr>
            <w:tcW w:w="2027" w:type="pct"/>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Оборудование  для ходьбы, бега, равновесия</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 xml:space="preserve">Для прыжков </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 xml:space="preserve">Для катания, бросания, ловли  </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 xml:space="preserve">Для ползания и лазания </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Атрибуты  к  подвижным  и спортивным  играм</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Нетрадиционное физкультурное оборудование</w:t>
            </w:r>
          </w:p>
        </w:tc>
      </w:tr>
      <w:tr w:rsidR="00CA673B" w:rsidRPr="002967B4" w:rsidTr="00804FE9">
        <w:trPr>
          <w:trHeight w:val="743"/>
        </w:trPr>
        <w:tc>
          <w:tcPr>
            <w:tcW w:w="1081" w:type="pct"/>
            <w:shd w:val="clear" w:color="auto" w:fill="D9D9D9" w:themeFill="background1" w:themeFillShade="D9"/>
          </w:tcPr>
          <w:p w:rsidR="00CA673B" w:rsidRPr="002967B4" w:rsidRDefault="00CA673B" w:rsidP="00804FE9">
            <w:pPr>
              <w:rPr>
                <w:rFonts w:ascii="Times New Roman" w:hAnsi="Times New Roman" w:cs="Times New Roman"/>
                <w:b/>
                <w:sz w:val="26"/>
                <w:szCs w:val="26"/>
              </w:rPr>
            </w:pPr>
            <w:r w:rsidRPr="002967B4">
              <w:rPr>
                <w:rFonts w:ascii="Times New Roman" w:hAnsi="Times New Roman" w:cs="Times New Roman"/>
                <w:b/>
                <w:sz w:val="26"/>
                <w:szCs w:val="26"/>
              </w:rPr>
              <w:t xml:space="preserve"> Уголок  природы</w:t>
            </w:r>
          </w:p>
        </w:tc>
        <w:tc>
          <w:tcPr>
            <w:tcW w:w="1892" w:type="pct"/>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Расширение познавательного  опыта, его использование в трудовой деятельности</w:t>
            </w:r>
          </w:p>
          <w:p w:rsidR="00CA673B" w:rsidRPr="002967B4" w:rsidRDefault="00CA673B" w:rsidP="00804FE9">
            <w:pPr>
              <w:rPr>
                <w:rFonts w:ascii="Times New Roman" w:hAnsi="Times New Roman" w:cs="Times New Roman"/>
                <w:sz w:val="26"/>
                <w:szCs w:val="26"/>
              </w:rPr>
            </w:pPr>
          </w:p>
        </w:tc>
        <w:tc>
          <w:tcPr>
            <w:tcW w:w="2027" w:type="pct"/>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Календарь природы (2 мл, ср, ст, подг гр)</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Комнатные растения в соответствии с возрастными рекомендациями</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Сезонный материал</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Паспорта растений</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Стенд  со  сменяющимся  материалом  на  экологическую  тематику</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Макеты</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 xml:space="preserve">Литература   природоведческого  содержания, набор картинок, альбомы  </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Материал для проведения элементарных опытов</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Обучающие и дидактические игры по экологии</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 xml:space="preserve"> Инвентарь   для  трудовой  деятельности</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Природный   и  бросовый  материал.</w:t>
            </w:r>
          </w:p>
        </w:tc>
      </w:tr>
      <w:tr w:rsidR="00CA673B" w:rsidRPr="002967B4" w:rsidTr="00804FE9">
        <w:trPr>
          <w:trHeight w:val="145"/>
        </w:trPr>
        <w:tc>
          <w:tcPr>
            <w:tcW w:w="1081" w:type="pct"/>
            <w:shd w:val="clear" w:color="auto" w:fill="D9D9D9" w:themeFill="background1" w:themeFillShade="D9"/>
          </w:tcPr>
          <w:p w:rsidR="00CA673B" w:rsidRPr="002967B4" w:rsidRDefault="00CA673B" w:rsidP="00804FE9">
            <w:pPr>
              <w:rPr>
                <w:rFonts w:ascii="Times New Roman" w:hAnsi="Times New Roman" w:cs="Times New Roman"/>
                <w:b/>
                <w:sz w:val="26"/>
                <w:szCs w:val="26"/>
              </w:rPr>
            </w:pPr>
            <w:r w:rsidRPr="002967B4">
              <w:rPr>
                <w:rFonts w:ascii="Times New Roman" w:hAnsi="Times New Roman" w:cs="Times New Roman"/>
                <w:b/>
                <w:sz w:val="26"/>
                <w:szCs w:val="26"/>
              </w:rPr>
              <w:t>Уголок развивающих  игр</w:t>
            </w:r>
          </w:p>
        </w:tc>
        <w:tc>
          <w:tcPr>
            <w:tcW w:w="1892" w:type="pct"/>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Расширение  познавательного  сенсорного  опыта  детей</w:t>
            </w:r>
          </w:p>
        </w:tc>
        <w:tc>
          <w:tcPr>
            <w:tcW w:w="2027" w:type="pct"/>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Дидактический материал по сенсорному воспитанию</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Дидактические  игры</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Настольно-печатные  игры</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Познавательный материал</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 xml:space="preserve">Материал для детского </w:t>
            </w:r>
            <w:r w:rsidRPr="002967B4">
              <w:rPr>
                <w:rFonts w:ascii="Times New Roman" w:hAnsi="Times New Roman" w:cs="Times New Roman"/>
                <w:sz w:val="26"/>
                <w:szCs w:val="26"/>
              </w:rPr>
              <w:lastRenderedPageBreak/>
              <w:t>экспериментирования</w:t>
            </w:r>
          </w:p>
        </w:tc>
      </w:tr>
      <w:tr w:rsidR="00CA673B" w:rsidRPr="002967B4" w:rsidTr="00804FE9">
        <w:trPr>
          <w:trHeight w:val="145"/>
        </w:trPr>
        <w:tc>
          <w:tcPr>
            <w:tcW w:w="1081" w:type="pct"/>
            <w:shd w:val="clear" w:color="auto" w:fill="D9D9D9" w:themeFill="background1" w:themeFillShade="D9"/>
          </w:tcPr>
          <w:p w:rsidR="00CA673B" w:rsidRPr="002967B4" w:rsidRDefault="00CA673B" w:rsidP="00804FE9">
            <w:pPr>
              <w:rPr>
                <w:rFonts w:ascii="Times New Roman" w:hAnsi="Times New Roman" w:cs="Times New Roman"/>
                <w:b/>
                <w:sz w:val="26"/>
                <w:szCs w:val="26"/>
              </w:rPr>
            </w:pPr>
            <w:r w:rsidRPr="002967B4">
              <w:rPr>
                <w:rFonts w:ascii="Times New Roman" w:hAnsi="Times New Roman" w:cs="Times New Roman"/>
                <w:b/>
                <w:sz w:val="26"/>
                <w:szCs w:val="26"/>
              </w:rPr>
              <w:lastRenderedPageBreak/>
              <w:t>Строительная  мастерская</w:t>
            </w:r>
          </w:p>
        </w:tc>
        <w:tc>
          <w:tcPr>
            <w:tcW w:w="1892" w:type="pct"/>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2027" w:type="pct"/>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Напольный  строительный  материал;</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Настольный строительный материал</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 xml:space="preserve">Пластмассовые конструкторы </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 xml:space="preserve">(младший возраст - с крупными деталями) </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Схемы и модели для всех видов конструкторов – старший возраст</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 xml:space="preserve">Мягкие строительно - игровые модули - младший возраст </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 xml:space="preserve">Транспортные  игрушки </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 xml:space="preserve">Схемы, иллюстрации  отдельных  построек (мосты, дома, корабли, самолёт и  др.). </w:t>
            </w:r>
            <w:r w:rsidRPr="002967B4">
              <w:rPr>
                <w:rFonts w:ascii="Times New Roman" w:hAnsi="Times New Roman" w:cs="Times New Roman"/>
                <w:sz w:val="26"/>
                <w:szCs w:val="26"/>
              </w:rPr>
              <w:tab/>
            </w:r>
          </w:p>
        </w:tc>
      </w:tr>
      <w:tr w:rsidR="00CA673B" w:rsidRPr="002967B4" w:rsidTr="00804FE9">
        <w:trPr>
          <w:trHeight w:val="145"/>
        </w:trPr>
        <w:tc>
          <w:tcPr>
            <w:tcW w:w="1081" w:type="pct"/>
            <w:shd w:val="clear" w:color="auto" w:fill="D9D9D9" w:themeFill="background1" w:themeFillShade="D9"/>
          </w:tcPr>
          <w:p w:rsidR="00CA673B" w:rsidRPr="002967B4" w:rsidRDefault="00CA673B" w:rsidP="00804FE9">
            <w:pPr>
              <w:rPr>
                <w:rFonts w:ascii="Times New Roman" w:hAnsi="Times New Roman" w:cs="Times New Roman"/>
                <w:b/>
                <w:sz w:val="26"/>
                <w:szCs w:val="26"/>
              </w:rPr>
            </w:pPr>
            <w:r w:rsidRPr="002967B4">
              <w:rPr>
                <w:rFonts w:ascii="Times New Roman" w:hAnsi="Times New Roman" w:cs="Times New Roman"/>
                <w:b/>
                <w:sz w:val="26"/>
                <w:szCs w:val="26"/>
              </w:rPr>
              <w:t>Игровой уголок</w:t>
            </w:r>
          </w:p>
        </w:tc>
        <w:tc>
          <w:tcPr>
            <w:tcW w:w="1892" w:type="pct"/>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Реализация  ребенком  полученных  и  имеющихся знаний  об  окружающем  мире  в  игре.  Накопление  жизненного  опыта</w:t>
            </w:r>
          </w:p>
        </w:tc>
        <w:tc>
          <w:tcPr>
            <w:tcW w:w="2027" w:type="pct"/>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Атрибутика для с-р игр по возрасту детей («Семья», «Больница», «Магазин», «Школа», «Парикмахерская», «Почта», «Армия», «Космонавты», «Библиотека», «Ателье»)</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Предметы- заместители</w:t>
            </w:r>
          </w:p>
        </w:tc>
      </w:tr>
      <w:tr w:rsidR="00CA673B" w:rsidRPr="002967B4" w:rsidTr="00804FE9">
        <w:trPr>
          <w:trHeight w:val="145"/>
        </w:trPr>
        <w:tc>
          <w:tcPr>
            <w:tcW w:w="1081" w:type="pct"/>
            <w:shd w:val="clear" w:color="auto" w:fill="D9D9D9" w:themeFill="background1" w:themeFillShade="D9"/>
          </w:tcPr>
          <w:p w:rsidR="00CA673B" w:rsidRPr="002967B4" w:rsidRDefault="00CA673B" w:rsidP="00804FE9">
            <w:pPr>
              <w:rPr>
                <w:rFonts w:ascii="Times New Roman" w:hAnsi="Times New Roman" w:cs="Times New Roman"/>
                <w:b/>
                <w:sz w:val="26"/>
                <w:szCs w:val="26"/>
              </w:rPr>
            </w:pPr>
            <w:r w:rsidRPr="002967B4">
              <w:rPr>
                <w:rFonts w:ascii="Times New Roman" w:hAnsi="Times New Roman" w:cs="Times New Roman"/>
                <w:b/>
                <w:sz w:val="26"/>
                <w:szCs w:val="26"/>
              </w:rPr>
              <w:t>Микроцентр «Уголок  безопасности»</w:t>
            </w:r>
          </w:p>
        </w:tc>
        <w:tc>
          <w:tcPr>
            <w:tcW w:w="1892" w:type="pct"/>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 xml:space="preserve">Расширение  познавательного  опыта,  его  использование  в повседневной  деятельности </w:t>
            </w:r>
          </w:p>
        </w:tc>
        <w:tc>
          <w:tcPr>
            <w:tcW w:w="2027" w:type="pct"/>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Дидактические, настольные  игры  по  профилактике  ДТП</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 xml:space="preserve">Макеты  перекрестков,  </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Дорожные  знаки</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Литература  о  правилах  дорожного  движения</w:t>
            </w:r>
          </w:p>
        </w:tc>
      </w:tr>
      <w:tr w:rsidR="00CA673B" w:rsidRPr="002967B4" w:rsidTr="00804FE9">
        <w:trPr>
          <w:trHeight w:val="502"/>
        </w:trPr>
        <w:tc>
          <w:tcPr>
            <w:tcW w:w="1081" w:type="pct"/>
            <w:shd w:val="clear" w:color="auto" w:fill="D9D9D9" w:themeFill="background1" w:themeFillShade="D9"/>
          </w:tcPr>
          <w:p w:rsidR="00CA673B" w:rsidRPr="002967B4" w:rsidRDefault="00CA673B" w:rsidP="00804FE9">
            <w:pPr>
              <w:rPr>
                <w:rFonts w:ascii="Times New Roman" w:hAnsi="Times New Roman" w:cs="Times New Roman"/>
                <w:b/>
                <w:sz w:val="26"/>
                <w:szCs w:val="26"/>
              </w:rPr>
            </w:pPr>
            <w:r w:rsidRPr="002967B4">
              <w:rPr>
                <w:rFonts w:ascii="Times New Roman" w:hAnsi="Times New Roman" w:cs="Times New Roman"/>
                <w:b/>
                <w:sz w:val="26"/>
                <w:szCs w:val="26"/>
              </w:rPr>
              <w:t>Краеведческий уголок</w:t>
            </w:r>
          </w:p>
        </w:tc>
        <w:tc>
          <w:tcPr>
            <w:tcW w:w="1892" w:type="pct"/>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Расширение  краеведческих  представлений  детей,  накопление  познавательного  опыта</w:t>
            </w:r>
          </w:p>
        </w:tc>
        <w:tc>
          <w:tcPr>
            <w:tcW w:w="2027" w:type="pct"/>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Государственная символика</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Образцы русских и тульских костюмов</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Наглядный материала: альбомы, картины, фотоиллюстрации и др.</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Предметы народно- прикладного искусства</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Детская художественной литературы</w:t>
            </w:r>
          </w:p>
        </w:tc>
      </w:tr>
      <w:tr w:rsidR="00CA673B" w:rsidRPr="002967B4" w:rsidTr="00804FE9">
        <w:trPr>
          <w:trHeight w:val="763"/>
        </w:trPr>
        <w:tc>
          <w:tcPr>
            <w:tcW w:w="1081" w:type="pct"/>
            <w:shd w:val="clear" w:color="auto" w:fill="D9D9D9" w:themeFill="background1" w:themeFillShade="D9"/>
          </w:tcPr>
          <w:p w:rsidR="00CA673B" w:rsidRPr="002967B4" w:rsidRDefault="00CA673B" w:rsidP="00804FE9">
            <w:pPr>
              <w:rPr>
                <w:rFonts w:ascii="Times New Roman" w:hAnsi="Times New Roman" w:cs="Times New Roman"/>
                <w:b/>
                <w:sz w:val="26"/>
                <w:szCs w:val="26"/>
              </w:rPr>
            </w:pPr>
            <w:r w:rsidRPr="002967B4">
              <w:rPr>
                <w:rFonts w:ascii="Times New Roman" w:hAnsi="Times New Roman" w:cs="Times New Roman"/>
                <w:b/>
                <w:sz w:val="26"/>
                <w:szCs w:val="26"/>
              </w:rPr>
              <w:t>Книжный  уголок</w:t>
            </w:r>
          </w:p>
        </w:tc>
        <w:tc>
          <w:tcPr>
            <w:tcW w:w="1892" w:type="pct"/>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 xml:space="preserve">Формирование умения самостоятельно работать с книгой, «добывать» нужную информацию. </w:t>
            </w:r>
          </w:p>
        </w:tc>
        <w:tc>
          <w:tcPr>
            <w:tcW w:w="2027" w:type="pct"/>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Детская   художественная  литература в соответствии с возрастом детей</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Наличие художественной литературы</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 xml:space="preserve">Иллюстрации по темам  образовательной деятельности по ознакомлению с окружающим миром и ознакомлению с </w:t>
            </w:r>
            <w:r w:rsidRPr="002967B4">
              <w:rPr>
                <w:rFonts w:ascii="Times New Roman" w:hAnsi="Times New Roman" w:cs="Times New Roman"/>
                <w:sz w:val="26"/>
                <w:szCs w:val="26"/>
              </w:rPr>
              <w:lastRenderedPageBreak/>
              <w:t>художественной литературой</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Материалы о художниках – иллюстраторах</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Портрет поэтов, писателей (старший возраст)</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Тематические выставки</w:t>
            </w:r>
          </w:p>
        </w:tc>
      </w:tr>
      <w:tr w:rsidR="00CA673B" w:rsidRPr="002967B4" w:rsidTr="00804FE9">
        <w:trPr>
          <w:trHeight w:val="145"/>
        </w:trPr>
        <w:tc>
          <w:tcPr>
            <w:tcW w:w="1081" w:type="pct"/>
            <w:shd w:val="clear" w:color="auto" w:fill="D9D9D9" w:themeFill="background1" w:themeFillShade="D9"/>
          </w:tcPr>
          <w:p w:rsidR="00CA673B" w:rsidRPr="002967B4" w:rsidRDefault="00CA673B" w:rsidP="00804FE9">
            <w:pPr>
              <w:rPr>
                <w:rFonts w:ascii="Times New Roman" w:hAnsi="Times New Roman" w:cs="Times New Roman"/>
                <w:b/>
                <w:sz w:val="26"/>
                <w:szCs w:val="26"/>
              </w:rPr>
            </w:pPr>
            <w:r w:rsidRPr="002967B4">
              <w:rPr>
                <w:rFonts w:ascii="Times New Roman" w:hAnsi="Times New Roman" w:cs="Times New Roman"/>
                <w:b/>
                <w:sz w:val="26"/>
                <w:szCs w:val="26"/>
              </w:rPr>
              <w:lastRenderedPageBreak/>
              <w:t>Театрализованный  уголок</w:t>
            </w:r>
          </w:p>
        </w:tc>
        <w:tc>
          <w:tcPr>
            <w:tcW w:w="1892" w:type="pct"/>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 xml:space="preserve">Развитие  творческих  способностей  ребенка,  стремление  проявить  себя  в  играх-драматизациях </w:t>
            </w:r>
          </w:p>
        </w:tc>
        <w:tc>
          <w:tcPr>
            <w:tcW w:w="2027" w:type="pct"/>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 xml:space="preserve">Ширмы </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Элементы костюмов</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Различные виды театров (в соответствии с возрастом)</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Предметы декорации</w:t>
            </w:r>
          </w:p>
        </w:tc>
      </w:tr>
      <w:tr w:rsidR="00CA673B" w:rsidRPr="002967B4" w:rsidTr="00804FE9">
        <w:trPr>
          <w:trHeight w:val="145"/>
        </w:trPr>
        <w:tc>
          <w:tcPr>
            <w:tcW w:w="1081" w:type="pct"/>
            <w:shd w:val="clear" w:color="auto" w:fill="D9D9D9" w:themeFill="background1" w:themeFillShade="D9"/>
          </w:tcPr>
          <w:p w:rsidR="00CA673B" w:rsidRPr="002967B4" w:rsidRDefault="00CA673B" w:rsidP="00804FE9">
            <w:pPr>
              <w:rPr>
                <w:rFonts w:ascii="Times New Roman" w:hAnsi="Times New Roman" w:cs="Times New Roman"/>
                <w:b/>
                <w:sz w:val="26"/>
                <w:szCs w:val="26"/>
              </w:rPr>
            </w:pPr>
            <w:r w:rsidRPr="002967B4">
              <w:rPr>
                <w:rFonts w:ascii="Times New Roman" w:hAnsi="Times New Roman" w:cs="Times New Roman"/>
                <w:b/>
                <w:sz w:val="26"/>
                <w:szCs w:val="26"/>
              </w:rPr>
              <w:t>Творческая  мастерская</w:t>
            </w:r>
          </w:p>
        </w:tc>
        <w:tc>
          <w:tcPr>
            <w:tcW w:w="1892" w:type="pct"/>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2027" w:type="pct"/>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Бумага разного формата, разной формы, разного тона</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Достаточное количество цветных карандашей, красок, кистей, тряпочек, пластилина (стеки, доски для лепки)</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Наличие цветной бумаги и картона</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Достаточное количество ножниц с закругленными концами, клея, клеенок, тряпочек, салфеток  для аппликации</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Бросовый материал (фольга, фантики от конфет и др.)</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Место для сменных выставок детских работ, совместных работ детей и родителей</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Место для сменных выставок произведений изоискусства</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Альбомы- раскраски</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Наборы открыток, картинки, книги и альбомы с алгоритмами</w:t>
            </w:r>
          </w:p>
        </w:tc>
      </w:tr>
      <w:tr w:rsidR="00CA673B" w:rsidRPr="002967B4" w:rsidTr="00804FE9">
        <w:trPr>
          <w:trHeight w:val="145"/>
        </w:trPr>
        <w:tc>
          <w:tcPr>
            <w:tcW w:w="1081" w:type="pct"/>
            <w:shd w:val="clear" w:color="auto" w:fill="D9D9D9" w:themeFill="background1" w:themeFillShade="D9"/>
          </w:tcPr>
          <w:p w:rsidR="00CA673B" w:rsidRPr="002967B4" w:rsidRDefault="00CA673B" w:rsidP="00804FE9">
            <w:pPr>
              <w:rPr>
                <w:rFonts w:ascii="Times New Roman" w:hAnsi="Times New Roman" w:cs="Times New Roman"/>
                <w:b/>
                <w:sz w:val="26"/>
                <w:szCs w:val="26"/>
              </w:rPr>
            </w:pPr>
            <w:r w:rsidRPr="002967B4">
              <w:rPr>
                <w:rFonts w:ascii="Times New Roman" w:hAnsi="Times New Roman" w:cs="Times New Roman"/>
                <w:b/>
                <w:sz w:val="26"/>
                <w:szCs w:val="26"/>
              </w:rPr>
              <w:t>Музыкальный  уголок</w:t>
            </w:r>
          </w:p>
        </w:tc>
        <w:tc>
          <w:tcPr>
            <w:tcW w:w="1892" w:type="pct"/>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 xml:space="preserve">Развитие   творческих  способностей  в  самостоятельно-ритмической  деятельности </w:t>
            </w:r>
          </w:p>
        </w:tc>
        <w:tc>
          <w:tcPr>
            <w:tcW w:w="2027" w:type="pct"/>
          </w:tcPr>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Детские музыкальные инструменты</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Портрет композитора (старший возраст)</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Магнитофон</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Набор аудиозаписей</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Музыкальные игрушки (озвученные, не озвученные)</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Игрушки- самоделки</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Музыкально- дидактические игры</w:t>
            </w:r>
          </w:p>
          <w:p w:rsidR="00CA673B" w:rsidRPr="002967B4" w:rsidRDefault="00CA673B" w:rsidP="00804FE9">
            <w:pPr>
              <w:rPr>
                <w:rFonts w:ascii="Times New Roman" w:hAnsi="Times New Roman" w:cs="Times New Roman"/>
                <w:sz w:val="26"/>
                <w:szCs w:val="26"/>
              </w:rPr>
            </w:pPr>
            <w:r w:rsidRPr="002967B4">
              <w:rPr>
                <w:rFonts w:ascii="Times New Roman" w:hAnsi="Times New Roman" w:cs="Times New Roman"/>
                <w:sz w:val="26"/>
                <w:szCs w:val="26"/>
              </w:rPr>
              <w:t>Музыкально- дидактические пособия</w:t>
            </w:r>
          </w:p>
        </w:tc>
      </w:tr>
    </w:tbl>
    <w:p w:rsidR="00CA673B" w:rsidRPr="002967B4" w:rsidRDefault="00CA673B" w:rsidP="00CA673B">
      <w:pPr>
        <w:spacing w:after="0" w:line="240" w:lineRule="auto"/>
        <w:rPr>
          <w:rFonts w:ascii="Times New Roman" w:hAnsi="Times New Roman" w:cs="Times New Roman"/>
          <w:b/>
          <w:sz w:val="26"/>
          <w:szCs w:val="26"/>
        </w:rPr>
      </w:pPr>
    </w:p>
    <w:p w:rsidR="00C50C8B" w:rsidRDefault="00C50C8B"/>
    <w:sectPr w:rsidR="00C50C8B" w:rsidSect="0091161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5751" w:rsidRDefault="00255751" w:rsidP="00BB4474">
      <w:pPr>
        <w:spacing w:after="0" w:line="240" w:lineRule="auto"/>
      </w:pPr>
      <w:r>
        <w:separator/>
      </w:r>
    </w:p>
  </w:endnote>
  <w:endnote w:type="continuationSeparator" w:id="1">
    <w:p w:rsidR="00255751" w:rsidRDefault="00255751" w:rsidP="00BB44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2000189"/>
      <w:docPartObj>
        <w:docPartGallery w:val="Page Numbers (Bottom of Page)"/>
        <w:docPartUnique/>
      </w:docPartObj>
    </w:sdtPr>
    <w:sdtContent>
      <w:p w:rsidR="002967B4" w:rsidRDefault="00C50C8B">
        <w:pPr>
          <w:pStyle w:val="ab"/>
          <w:jc w:val="center"/>
          <w:rPr>
            <w:rFonts w:asciiTheme="majorHAnsi" w:hAnsiTheme="majorHAnsi"/>
            <w:sz w:val="28"/>
            <w:szCs w:val="28"/>
          </w:rPr>
        </w:pPr>
        <w:r>
          <w:rPr>
            <w:rFonts w:asciiTheme="majorHAnsi" w:hAnsiTheme="majorHAnsi"/>
            <w:sz w:val="28"/>
            <w:szCs w:val="28"/>
          </w:rPr>
          <w:t xml:space="preserve">~ </w:t>
        </w:r>
        <w:r w:rsidR="00D52352">
          <w:fldChar w:fldCharType="begin"/>
        </w:r>
        <w:r>
          <w:instrText xml:space="preserve"> PAGE    \* MERGEFORMAT </w:instrText>
        </w:r>
        <w:r w:rsidR="00D52352">
          <w:fldChar w:fldCharType="separate"/>
        </w:r>
        <w:r w:rsidR="008E404E" w:rsidRPr="008E404E">
          <w:rPr>
            <w:rFonts w:asciiTheme="majorHAnsi" w:hAnsiTheme="majorHAnsi"/>
            <w:noProof/>
            <w:sz w:val="28"/>
            <w:szCs w:val="28"/>
          </w:rPr>
          <w:t>2</w:t>
        </w:r>
        <w:r w:rsidR="00D52352">
          <w:fldChar w:fldCharType="end"/>
        </w:r>
        <w:r>
          <w:rPr>
            <w:rFonts w:asciiTheme="majorHAnsi" w:hAnsiTheme="majorHAnsi"/>
            <w:sz w:val="28"/>
            <w:szCs w:val="28"/>
          </w:rPr>
          <w:t xml:space="preserve"> ~</w:t>
        </w:r>
      </w:p>
    </w:sdtContent>
  </w:sdt>
  <w:p w:rsidR="002967B4" w:rsidRDefault="00255751">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8285907"/>
      <w:docPartObj>
        <w:docPartGallery w:val="Page Numbers (Bottom of Page)"/>
        <w:docPartUnique/>
      </w:docPartObj>
    </w:sdtPr>
    <w:sdtContent>
      <w:p w:rsidR="002967B4" w:rsidRDefault="00C50C8B">
        <w:pPr>
          <w:pStyle w:val="ab"/>
          <w:jc w:val="center"/>
          <w:rPr>
            <w:rFonts w:asciiTheme="majorHAnsi" w:hAnsiTheme="majorHAnsi"/>
            <w:sz w:val="28"/>
            <w:szCs w:val="28"/>
          </w:rPr>
        </w:pPr>
        <w:r>
          <w:rPr>
            <w:rFonts w:asciiTheme="majorHAnsi" w:hAnsiTheme="majorHAnsi"/>
            <w:sz w:val="28"/>
            <w:szCs w:val="28"/>
          </w:rPr>
          <w:t xml:space="preserve">~ </w:t>
        </w:r>
        <w:r w:rsidR="00D52352">
          <w:fldChar w:fldCharType="begin"/>
        </w:r>
        <w:r>
          <w:instrText xml:space="preserve"> PAGE    \* MERGEFORMAT </w:instrText>
        </w:r>
        <w:r w:rsidR="00D52352">
          <w:fldChar w:fldCharType="separate"/>
        </w:r>
        <w:r w:rsidR="008E404E" w:rsidRPr="008E404E">
          <w:rPr>
            <w:rFonts w:asciiTheme="majorHAnsi" w:hAnsiTheme="majorHAnsi"/>
            <w:noProof/>
            <w:sz w:val="28"/>
            <w:szCs w:val="28"/>
          </w:rPr>
          <w:t>48</w:t>
        </w:r>
        <w:r w:rsidR="00D52352">
          <w:fldChar w:fldCharType="end"/>
        </w:r>
        <w:r>
          <w:rPr>
            <w:rFonts w:asciiTheme="majorHAnsi" w:hAnsiTheme="majorHAnsi"/>
            <w:sz w:val="28"/>
            <w:szCs w:val="28"/>
          </w:rPr>
          <w:t xml:space="preserve"> ~</w:t>
        </w:r>
      </w:p>
    </w:sdtContent>
  </w:sdt>
  <w:p w:rsidR="002967B4" w:rsidRDefault="0025575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5751" w:rsidRDefault="00255751" w:rsidP="00BB4474">
      <w:pPr>
        <w:spacing w:after="0" w:line="240" w:lineRule="auto"/>
      </w:pPr>
      <w:r>
        <w:separator/>
      </w:r>
    </w:p>
  </w:footnote>
  <w:footnote w:type="continuationSeparator" w:id="1">
    <w:p w:rsidR="00255751" w:rsidRDefault="00255751" w:rsidP="00BB44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7B4" w:rsidRPr="00641F83" w:rsidRDefault="00C50C8B" w:rsidP="00641F83">
    <w:pPr>
      <w:pStyle w:val="a9"/>
      <w:jc w:val="right"/>
      <w:rPr>
        <w:rFonts w:ascii="Monotype Corsiva" w:hAnsi="Monotype Corsiva"/>
      </w:rPr>
    </w:pPr>
    <w:r w:rsidRPr="00641F83">
      <w:rPr>
        <w:rFonts w:ascii="Monotype Corsiva" w:hAnsi="Monotype Corsiva"/>
      </w:rPr>
      <w:t>ГБДОУ № 37 В.О. СПб</w:t>
    </w:r>
  </w:p>
  <w:p w:rsidR="002967B4" w:rsidRPr="00641F83" w:rsidRDefault="00255751" w:rsidP="00641F83">
    <w:pPr>
      <w:pStyle w:val="a9"/>
      <w:jc w:val="right"/>
      <w:rPr>
        <w:rFonts w:ascii="Bookman Old Style" w:hAnsi="Bookman Old Style"/>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7B4" w:rsidRPr="00641F83" w:rsidRDefault="00C50C8B" w:rsidP="00E81F19">
    <w:pPr>
      <w:pStyle w:val="a9"/>
      <w:jc w:val="right"/>
      <w:rPr>
        <w:rFonts w:ascii="Monotype Corsiva" w:hAnsi="Monotype Corsiva"/>
      </w:rPr>
    </w:pPr>
    <w:r w:rsidRPr="00641F83">
      <w:rPr>
        <w:rFonts w:ascii="Monotype Corsiva" w:hAnsi="Monotype Corsiva"/>
      </w:rPr>
      <w:t>ГБДОУ № 37 В.О. СПб</w:t>
    </w:r>
  </w:p>
  <w:p w:rsidR="002967B4" w:rsidRDefault="00255751">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0043D"/>
    <w:multiLevelType w:val="hybridMultilevel"/>
    <w:tmpl w:val="9064E7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4D1736E"/>
    <w:multiLevelType w:val="multilevel"/>
    <w:tmpl w:val="B804EB3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628641E"/>
    <w:multiLevelType w:val="multilevel"/>
    <w:tmpl w:val="E36A194C"/>
    <w:lvl w:ilvl="0">
      <w:start w:val="1"/>
      <w:numFmt w:val="decimal"/>
      <w:lvlText w:val="%1."/>
      <w:lvlJc w:val="left"/>
      <w:pPr>
        <w:ind w:left="720" w:hanging="360"/>
      </w:pPr>
      <w:rPr>
        <w:rFonts w:ascii="Times New Roman" w:eastAsiaTheme="minorHAnsi" w:hAnsi="Times New Roman" w:cs="Times New Roman"/>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66506F0"/>
    <w:multiLevelType w:val="hybridMultilevel"/>
    <w:tmpl w:val="BBCC2C2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82818BC"/>
    <w:multiLevelType w:val="hybridMultilevel"/>
    <w:tmpl w:val="F4F4F6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8A435E9"/>
    <w:multiLevelType w:val="hybridMultilevel"/>
    <w:tmpl w:val="F2763422"/>
    <w:lvl w:ilvl="0" w:tplc="87B4A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3368B5"/>
    <w:multiLevelType w:val="multilevel"/>
    <w:tmpl w:val="E36A194C"/>
    <w:lvl w:ilvl="0">
      <w:start w:val="1"/>
      <w:numFmt w:val="decimal"/>
      <w:lvlText w:val="%1."/>
      <w:lvlJc w:val="left"/>
      <w:pPr>
        <w:ind w:left="720" w:hanging="360"/>
      </w:pPr>
      <w:rPr>
        <w:rFonts w:ascii="Times New Roman" w:eastAsiaTheme="minorHAnsi" w:hAnsi="Times New Roman" w:cs="Times New Roman"/>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0B40396A"/>
    <w:multiLevelType w:val="hybridMultilevel"/>
    <w:tmpl w:val="9E70A2A0"/>
    <w:lvl w:ilvl="0" w:tplc="04190001">
      <w:start w:val="1"/>
      <w:numFmt w:val="bullet"/>
      <w:lvlText w:val=""/>
      <w:lvlJc w:val="left"/>
      <w:pPr>
        <w:ind w:left="1648" w:hanging="360"/>
      </w:pPr>
      <w:rPr>
        <w:rFonts w:ascii="Symbol" w:hAnsi="Symbol" w:hint="default"/>
      </w:rPr>
    </w:lvl>
    <w:lvl w:ilvl="1" w:tplc="04190003" w:tentative="1">
      <w:start w:val="1"/>
      <w:numFmt w:val="bullet"/>
      <w:lvlText w:val="o"/>
      <w:lvlJc w:val="left"/>
      <w:pPr>
        <w:ind w:left="2368" w:hanging="360"/>
      </w:pPr>
      <w:rPr>
        <w:rFonts w:ascii="Courier New" w:hAnsi="Courier New" w:cs="Courier New" w:hint="default"/>
      </w:rPr>
    </w:lvl>
    <w:lvl w:ilvl="2" w:tplc="04190005" w:tentative="1">
      <w:start w:val="1"/>
      <w:numFmt w:val="bullet"/>
      <w:lvlText w:val=""/>
      <w:lvlJc w:val="left"/>
      <w:pPr>
        <w:ind w:left="3088" w:hanging="360"/>
      </w:pPr>
      <w:rPr>
        <w:rFonts w:ascii="Wingdings" w:hAnsi="Wingdings" w:hint="default"/>
      </w:rPr>
    </w:lvl>
    <w:lvl w:ilvl="3" w:tplc="04190001" w:tentative="1">
      <w:start w:val="1"/>
      <w:numFmt w:val="bullet"/>
      <w:lvlText w:val=""/>
      <w:lvlJc w:val="left"/>
      <w:pPr>
        <w:ind w:left="3808" w:hanging="360"/>
      </w:pPr>
      <w:rPr>
        <w:rFonts w:ascii="Symbol" w:hAnsi="Symbol" w:hint="default"/>
      </w:rPr>
    </w:lvl>
    <w:lvl w:ilvl="4" w:tplc="04190003" w:tentative="1">
      <w:start w:val="1"/>
      <w:numFmt w:val="bullet"/>
      <w:lvlText w:val="o"/>
      <w:lvlJc w:val="left"/>
      <w:pPr>
        <w:ind w:left="4528" w:hanging="360"/>
      </w:pPr>
      <w:rPr>
        <w:rFonts w:ascii="Courier New" w:hAnsi="Courier New" w:cs="Courier New" w:hint="default"/>
      </w:rPr>
    </w:lvl>
    <w:lvl w:ilvl="5" w:tplc="04190005" w:tentative="1">
      <w:start w:val="1"/>
      <w:numFmt w:val="bullet"/>
      <w:lvlText w:val=""/>
      <w:lvlJc w:val="left"/>
      <w:pPr>
        <w:ind w:left="5248" w:hanging="360"/>
      </w:pPr>
      <w:rPr>
        <w:rFonts w:ascii="Wingdings" w:hAnsi="Wingdings" w:hint="default"/>
      </w:rPr>
    </w:lvl>
    <w:lvl w:ilvl="6" w:tplc="04190001" w:tentative="1">
      <w:start w:val="1"/>
      <w:numFmt w:val="bullet"/>
      <w:lvlText w:val=""/>
      <w:lvlJc w:val="left"/>
      <w:pPr>
        <w:ind w:left="5968" w:hanging="360"/>
      </w:pPr>
      <w:rPr>
        <w:rFonts w:ascii="Symbol" w:hAnsi="Symbol" w:hint="default"/>
      </w:rPr>
    </w:lvl>
    <w:lvl w:ilvl="7" w:tplc="04190003" w:tentative="1">
      <w:start w:val="1"/>
      <w:numFmt w:val="bullet"/>
      <w:lvlText w:val="o"/>
      <w:lvlJc w:val="left"/>
      <w:pPr>
        <w:ind w:left="6688" w:hanging="360"/>
      </w:pPr>
      <w:rPr>
        <w:rFonts w:ascii="Courier New" w:hAnsi="Courier New" w:cs="Courier New" w:hint="default"/>
      </w:rPr>
    </w:lvl>
    <w:lvl w:ilvl="8" w:tplc="04190005" w:tentative="1">
      <w:start w:val="1"/>
      <w:numFmt w:val="bullet"/>
      <w:lvlText w:val=""/>
      <w:lvlJc w:val="left"/>
      <w:pPr>
        <w:ind w:left="7408" w:hanging="360"/>
      </w:pPr>
      <w:rPr>
        <w:rFonts w:ascii="Wingdings" w:hAnsi="Wingdings" w:hint="default"/>
      </w:rPr>
    </w:lvl>
  </w:abstractNum>
  <w:abstractNum w:abstractNumId="8">
    <w:nsid w:val="0C93102A"/>
    <w:multiLevelType w:val="hybridMultilevel"/>
    <w:tmpl w:val="8570B0F6"/>
    <w:lvl w:ilvl="0" w:tplc="9CF2860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C9E4D0F"/>
    <w:multiLevelType w:val="hybridMultilevel"/>
    <w:tmpl w:val="F440FC0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0DB1021E"/>
    <w:multiLevelType w:val="hybridMultilevel"/>
    <w:tmpl w:val="890C2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F170C4F"/>
    <w:multiLevelType w:val="hybridMultilevel"/>
    <w:tmpl w:val="10D2AF4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2">
    <w:nsid w:val="12475577"/>
    <w:multiLevelType w:val="hybridMultilevel"/>
    <w:tmpl w:val="1A1E559A"/>
    <w:lvl w:ilvl="0" w:tplc="39B65A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28400C0"/>
    <w:multiLevelType w:val="hybridMultilevel"/>
    <w:tmpl w:val="140677C6"/>
    <w:lvl w:ilvl="0" w:tplc="04190001">
      <w:start w:val="1"/>
      <w:numFmt w:val="bullet"/>
      <w:lvlText w:val=""/>
      <w:lvlJc w:val="left"/>
      <w:pPr>
        <w:ind w:left="121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15DC3CE6"/>
    <w:multiLevelType w:val="hybridMultilevel"/>
    <w:tmpl w:val="FB626666"/>
    <w:lvl w:ilvl="0" w:tplc="87B4A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C244CBE"/>
    <w:multiLevelType w:val="hybridMultilevel"/>
    <w:tmpl w:val="BA84F02C"/>
    <w:lvl w:ilvl="0" w:tplc="39B65A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D1F573A"/>
    <w:multiLevelType w:val="hybridMultilevel"/>
    <w:tmpl w:val="9B4C1DBE"/>
    <w:lvl w:ilvl="0" w:tplc="39B65A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F1E6B46"/>
    <w:multiLevelType w:val="hybridMultilevel"/>
    <w:tmpl w:val="6156AC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1196971"/>
    <w:multiLevelType w:val="hybridMultilevel"/>
    <w:tmpl w:val="ABE4DFD4"/>
    <w:lvl w:ilvl="0" w:tplc="9CF2860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159085F"/>
    <w:multiLevelType w:val="hybridMultilevel"/>
    <w:tmpl w:val="AB86D8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26B2D97"/>
    <w:multiLevelType w:val="hybridMultilevel"/>
    <w:tmpl w:val="73E21E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57B10E5"/>
    <w:multiLevelType w:val="hybridMultilevel"/>
    <w:tmpl w:val="993C402A"/>
    <w:lvl w:ilvl="0" w:tplc="87B4A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5D64D60"/>
    <w:multiLevelType w:val="hybridMultilevel"/>
    <w:tmpl w:val="269228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62A513F"/>
    <w:multiLevelType w:val="hybridMultilevel"/>
    <w:tmpl w:val="6506FF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9973FEC"/>
    <w:multiLevelType w:val="hybridMultilevel"/>
    <w:tmpl w:val="A89290F4"/>
    <w:lvl w:ilvl="0" w:tplc="45206EB0">
      <w:start w:val="1"/>
      <w:numFmt w:val="bullet"/>
      <w:lvlText w:val=""/>
      <w:lvlJc w:val="left"/>
      <w:pPr>
        <w:ind w:left="720" w:hanging="360"/>
      </w:pPr>
      <w:rPr>
        <w:rFonts w:ascii="Symbol" w:hAnsi="Symbol"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A9149B9"/>
    <w:multiLevelType w:val="hybridMultilevel"/>
    <w:tmpl w:val="F23C80E2"/>
    <w:lvl w:ilvl="0" w:tplc="39B65A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BEC2EBE"/>
    <w:multiLevelType w:val="hybridMultilevel"/>
    <w:tmpl w:val="FBFCBB12"/>
    <w:lvl w:ilvl="0" w:tplc="87B4A084">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7">
    <w:nsid w:val="2D4616F7"/>
    <w:multiLevelType w:val="multilevel"/>
    <w:tmpl w:val="4AA89A70"/>
    <w:lvl w:ilvl="0">
      <w:start w:val="1"/>
      <w:numFmt w:val="decimal"/>
      <w:lvlText w:val="%1."/>
      <w:lvlJc w:val="left"/>
      <w:pPr>
        <w:ind w:left="720" w:hanging="360"/>
      </w:pPr>
      <w:rPr>
        <w:rFonts w:ascii="Times New Roman" w:eastAsiaTheme="minorHAnsi" w:hAnsi="Times New Roman" w:cs="Times New Roman"/>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2F05022D"/>
    <w:multiLevelType w:val="hybridMultilevel"/>
    <w:tmpl w:val="710A2BAE"/>
    <w:lvl w:ilvl="0" w:tplc="39B65A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5122070"/>
    <w:multiLevelType w:val="hybridMultilevel"/>
    <w:tmpl w:val="2BC2F8C2"/>
    <w:lvl w:ilvl="0" w:tplc="9CF2860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86B1049"/>
    <w:multiLevelType w:val="hybridMultilevel"/>
    <w:tmpl w:val="435697CA"/>
    <w:lvl w:ilvl="0" w:tplc="39B65A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8FC6DB1"/>
    <w:multiLevelType w:val="hybridMultilevel"/>
    <w:tmpl w:val="F202CD0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2">
    <w:nsid w:val="3BCB20B6"/>
    <w:multiLevelType w:val="hybridMultilevel"/>
    <w:tmpl w:val="31585BA6"/>
    <w:lvl w:ilvl="0" w:tplc="04190001">
      <w:start w:val="1"/>
      <w:numFmt w:val="bullet"/>
      <w:lvlText w:val=""/>
      <w:lvlJc w:val="left"/>
      <w:pPr>
        <w:ind w:left="128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3BFC7960"/>
    <w:multiLevelType w:val="hybridMultilevel"/>
    <w:tmpl w:val="6792B902"/>
    <w:lvl w:ilvl="0" w:tplc="87B4A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CAB252F"/>
    <w:multiLevelType w:val="hybridMultilevel"/>
    <w:tmpl w:val="8D601718"/>
    <w:lvl w:ilvl="0" w:tplc="39B65A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CC17B46"/>
    <w:multiLevelType w:val="hybridMultilevel"/>
    <w:tmpl w:val="BC988A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3DAA6A80"/>
    <w:multiLevelType w:val="hybridMultilevel"/>
    <w:tmpl w:val="0A8268C0"/>
    <w:lvl w:ilvl="0" w:tplc="4AECCA24">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3F090063"/>
    <w:multiLevelType w:val="hybridMultilevel"/>
    <w:tmpl w:val="B00EBC74"/>
    <w:lvl w:ilvl="0" w:tplc="04190001">
      <w:start w:val="1"/>
      <w:numFmt w:val="bullet"/>
      <w:lvlText w:val=""/>
      <w:lvlJc w:val="left"/>
      <w:pPr>
        <w:ind w:left="9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41B0364B"/>
    <w:multiLevelType w:val="multilevel"/>
    <w:tmpl w:val="2518847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nsid w:val="42B720D0"/>
    <w:multiLevelType w:val="hybridMultilevel"/>
    <w:tmpl w:val="8892E8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79F7174"/>
    <w:multiLevelType w:val="hybridMultilevel"/>
    <w:tmpl w:val="7CFC43E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1">
    <w:nsid w:val="4C692627"/>
    <w:multiLevelType w:val="hybridMultilevel"/>
    <w:tmpl w:val="D5801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D58658D"/>
    <w:multiLevelType w:val="hybridMultilevel"/>
    <w:tmpl w:val="45320054"/>
    <w:lvl w:ilvl="0" w:tplc="4AECCA2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4F2F7A9E"/>
    <w:multiLevelType w:val="hybridMultilevel"/>
    <w:tmpl w:val="B63A7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62331CC"/>
    <w:multiLevelType w:val="hybridMultilevel"/>
    <w:tmpl w:val="4E464C6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5">
    <w:nsid w:val="595F4B8C"/>
    <w:multiLevelType w:val="multilevel"/>
    <w:tmpl w:val="E36A194C"/>
    <w:lvl w:ilvl="0">
      <w:start w:val="1"/>
      <w:numFmt w:val="decimal"/>
      <w:lvlText w:val="%1."/>
      <w:lvlJc w:val="left"/>
      <w:pPr>
        <w:ind w:left="720" w:hanging="360"/>
      </w:pPr>
      <w:rPr>
        <w:rFonts w:ascii="Times New Roman" w:eastAsiaTheme="minorHAnsi" w:hAnsi="Times New Roman" w:cs="Times New Roman"/>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6">
    <w:nsid w:val="5D3344FD"/>
    <w:multiLevelType w:val="hybridMultilevel"/>
    <w:tmpl w:val="DF4880B2"/>
    <w:lvl w:ilvl="0" w:tplc="87B4A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D956B46"/>
    <w:multiLevelType w:val="hybridMultilevel"/>
    <w:tmpl w:val="3D788708"/>
    <w:lvl w:ilvl="0" w:tplc="87B4A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0D92142"/>
    <w:multiLevelType w:val="hybridMultilevel"/>
    <w:tmpl w:val="41EA3474"/>
    <w:lvl w:ilvl="0" w:tplc="4AECCA2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64834FA4"/>
    <w:multiLevelType w:val="hybridMultilevel"/>
    <w:tmpl w:val="E3E6ACB4"/>
    <w:lvl w:ilvl="0" w:tplc="39B65A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5D26E2F"/>
    <w:multiLevelType w:val="hybridMultilevel"/>
    <w:tmpl w:val="41744E7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1">
    <w:nsid w:val="687934FC"/>
    <w:multiLevelType w:val="hybridMultilevel"/>
    <w:tmpl w:val="A06029B4"/>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52">
    <w:nsid w:val="692B7170"/>
    <w:multiLevelType w:val="hybridMultilevel"/>
    <w:tmpl w:val="6EB80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AF928AC"/>
    <w:multiLevelType w:val="hybridMultilevel"/>
    <w:tmpl w:val="B89A6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B5D273D"/>
    <w:multiLevelType w:val="hybridMultilevel"/>
    <w:tmpl w:val="0FD0F9A2"/>
    <w:lvl w:ilvl="0" w:tplc="39B65A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EDF1E81"/>
    <w:multiLevelType w:val="hybridMultilevel"/>
    <w:tmpl w:val="E0DE5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0A7111E"/>
    <w:multiLevelType w:val="hybridMultilevel"/>
    <w:tmpl w:val="4F6A20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nsid w:val="70BC3350"/>
    <w:multiLevelType w:val="multilevel"/>
    <w:tmpl w:val="E36A194C"/>
    <w:lvl w:ilvl="0">
      <w:start w:val="1"/>
      <w:numFmt w:val="decimal"/>
      <w:lvlText w:val="%1."/>
      <w:lvlJc w:val="left"/>
      <w:pPr>
        <w:ind w:left="720" w:hanging="360"/>
      </w:pPr>
      <w:rPr>
        <w:rFonts w:ascii="Times New Roman" w:eastAsiaTheme="minorHAnsi" w:hAnsi="Times New Roman" w:cs="Times New Roman"/>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8">
    <w:nsid w:val="74A53BFB"/>
    <w:multiLevelType w:val="hybridMultilevel"/>
    <w:tmpl w:val="AAAC3712"/>
    <w:lvl w:ilvl="0" w:tplc="39B65A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4B351BD"/>
    <w:multiLevelType w:val="hybridMultilevel"/>
    <w:tmpl w:val="17B00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74A2572"/>
    <w:multiLevelType w:val="hybridMultilevel"/>
    <w:tmpl w:val="95101066"/>
    <w:lvl w:ilvl="0" w:tplc="9CF2860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932388F"/>
    <w:multiLevelType w:val="hybridMultilevel"/>
    <w:tmpl w:val="F0DA9FF2"/>
    <w:lvl w:ilvl="0" w:tplc="4AECCA24">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795A481E"/>
    <w:multiLevelType w:val="hybridMultilevel"/>
    <w:tmpl w:val="4FDE6F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E0308D1"/>
    <w:multiLevelType w:val="hybridMultilevel"/>
    <w:tmpl w:val="BB3C67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32"/>
  </w:num>
  <w:num w:numId="5">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4"/>
  </w:num>
  <w:num w:numId="10">
    <w:abstractNumId w:val="40"/>
  </w:num>
  <w:num w:numId="11">
    <w:abstractNumId w:val="52"/>
  </w:num>
  <w:num w:numId="12">
    <w:abstractNumId w:val="10"/>
  </w:num>
  <w:num w:numId="13">
    <w:abstractNumId w:val="62"/>
  </w:num>
  <w:num w:numId="14">
    <w:abstractNumId w:val="7"/>
  </w:num>
  <w:num w:numId="15">
    <w:abstractNumId w:val="9"/>
  </w:num>
  <w:num w:numId="16">
    <w:abstractNumId w:val="58"/>
  </w:num>
  <w:num w:numId="17">
    <w:abstractNumId w:val="25"/>
  </w:num>
  <w:num w:numId="18">
    <w:abstractNumId w:val="38"/>
  </w:num>
  <w:num w:numId="19">
    <w:abstractNumId w:val="28"/>
  </w:num>
  <w:num w:numId="20">
    <w:abstractNumId w:val="12"/>
  </w:num>
  <w:num w:numId="21">
    <w:abstractNumId w:val="54"/>
  </w:num>
  <w:num w:numId="22">
    <w:abstractNumId w:val="34"/>
  </w:num>
  <w:num w:numId="23">
    <w:abstractNumId w:val="16"/>
  </w:num>
  <w:num w:numId="24">
    <w:abstractNumId w:val="30"/>
  </w:num>
  <w:num w:numId="25">
    <w:abstractNumId w:val="2"/>
  </w:num>
  <w:num w:numId="26">
    <w:abstractNumId w:val="60"/>
  </w:num>
  <w:num w:numId="27">
    <w:abstractNumId w:val="27"/>
  </w:num>
  <w:num w:numId="28">
    <w:abstractNumId w:val="6"/>
  </w:num>
  <w:num w:numId="29">
    <w:abstractNumId w:val="18"/>
  </w:num>
  <w:num w:numId="30">
    <w:abstractNumId w:val="29"/>
  </w:num>
  <w:num w:numId="31">
    <w:abstractNumId w:val="57"/>
  </w:num>
  <w:num w:numId="32">
    <w:abstractNumId w:val="8"/>
  </w:num>
  <w:num w:numId="33">
    <w:abstractNumId w:val="15"/>
  </w:num>
  <w:num w:numId="34">
    <w:abstractNumId w:val="49"/>
  </w:num>
  <w:num w:numId="35">
    <w:abstractNumId w:val="1"/>
  </w:num>
  <w:num w:numId="36">
    <w:abstractNumId w:val="45"/>
  </w:num>
  <w:num w:numId="37">
    <w:abstractNumId w:val="56"/>
  </w:num>
  <w:num w:numId="38">
    <w:abstractNumId w:val="59"/>
  </w:num>
  <w:num w:numId="39">
    <w:abstractNumId w:val="31"/>
  </w:num>
  <w:num w:numId="40">
    <w:abstractNumId w:val="26"/>
  </w:num>
  <w:num w:numId="41">
    <w:abstractNumId w:val="5"/>
  </w:num>
  <w:num w:numId="42">
    <w:abstractNumId w:val="19"/>
  </w:num>
  <w:num w:numId="43">
    <w:abstractNumId w:val="24"/>
  </w:num>
  <w:num w:numId="44">
    <w:abstractNumId w:val="21"/>
  </w:num>
  <w:num w:numId="45">
    <w:abstractNumId w:val="22"/>
  </w:num>
  <w:num w:numId="46">
    <w:abstractNumId w:val="33"/>
  </w:num>
  <w:num w:numId="47">
    <w:abstractNumId w:val="47"/>
  </w:num>
  <w:num w:numId="48">
    <w:abstractNumId w:val="14"/>
  </w:num>
  <w:num w:numId="49">
    <w:abstractNumId w:val="46"/>
  </w:num>
  <w:num w:numId="50">
    <w:abstractNumId w:val="3"/>
  </w:num>
  <w:num w:numId="51">
    <w:abstractNumId w:val="35"/>
  </w:num>
  <w:num w:numId="52">
    <w:abstractNumId w:val="4"/>
  </w:num>
  <w:num w:numId="53">
    <w:abstractNumId w:val="51"/>
  </w:num>
  <w:num w:numId="54">
    <w:abstractNumId w:val="17"/>
  </w:num>
  <w:num w:numId="55">
    <w:abstractNumId w:val="53"/>
  </w:num>
  <w:num w:numId="56">
    <w:abstractNumId w:val="63"/>
  </w:num>
  <w:num w:numId="57">
    <w:abstractNumId w:val="39"/>
  </w:num>
  <w:num w:numId="58">
    <w:abstractNumId w:val="50"/>
  </w:num>
  <w:num w:numId="59">
    <w:abstractNumId w:val="55"/>
  </w:num>
  <w:num w:numId="60">
    <w:abstractNumId w:val="11"/>
  </w:num>
  <w:num w:numId="61">
    <w:abstractNumId w:val="41"/>
  </w:num>
  <w:num w:numId="62">
    <w:abstractNumId w:val="43"/>
  </w:num>
  <w:num w:numId="63">
    <w:abstractNumId w:val="20"/>
  </w:num>
  <w:num w:numId="64">
    <w:abstractNumId w:val="23"/>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A673B"/>
    <w:rsid w:val="00255751"/>
    <w:rsid w:val="00266304"/>
    <w:rsid w:val="005D293D"/>
    <w:rsid w:val="00730474"/>
    <w:rsid w:val="008E404E"/>
    <w:rsid w:val="00B93830"/>
    <w:rsid w:val="00BB4474"/>
    <w:rsid w:val="00BD5591"/>
    <w:rsid w:val="00C50C8B"/>
    <w:rsid w:val="00CA673B"/>
    <w:rsid w:val="00D523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474"/>
  </w:style>
  <w:style w:type="paragraph" w:styleId="2">
    <w:name w:val="heading 2"/>
    <w:basedOn w:val="a"/>
    <w:next w:val="a"/>
    <w:link w:val="20"/>
    <w:qFormat/>
    <w:rsid w:val="00CA673B"/>
    <w:pPr>
      <w:keepNext/>
      <w:spacing w:after="0" w:line="240" w:lineRule="auto"/>
      <w:ind w:left="-240" w:right="354"/>
      <w:jc w:val="both"/>
      <w:outlineLvl w:val="1"/>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A673B"/>
    <w:rPr>
      <w:rFonts w:ascii="Times New Roman" w:eastAsia="Times New Roman" w:hAnsi="Times New Roman" w:cs="Times New Roman"/>
      <w:sz w:val="28"/>
      <w:szCs w:val="24"/>
    </w:rPr>
  </w:style>
  <w:style w:type="table" w:styleId="a3">
    <w:name w:val="Table Grid"/>
    <w:basedOn w:val="a1"/>
    <w:uiPriority w:val="59"/>
    <w:rsid w:val="00CA67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
    <w:name w:val="HTML Preformatted"/>
    <w:basedOn w:val="a"/>
    <w:link w:val="HTML0"/>
    <w:rsid w:val="00CA6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6"/>
      <w:szCs w:val="26"/>
    </w:rPr>
  </w:style>
  <w:style w:type="character" w:customStyle="1" w:styleId="HTML0">
    <w:name w:val="Стандартный HTML Знак"/>
    <w:basedOn w:val="a0"/>
    <w:link w:val="HTML"/>
    <w:rsid w:val="00CA673B"/>
    <w:rPr>
      <w:rFonts w:ascii="Courier New" w:eastAsia="Times New Roman" w:hAnsi="Courier New" w:cs="Courier New"/>
      <w:sz w:val="26"/>
      <w:szCs w:val="26"/>
    </w:rPr>
  </w:style>
  <w:style w:type="paragraph" w:styleId="a4">
    <w:name w:val="Body Text"/>
    <w:basedOn w:val="a"/>
    <w:link w:val="a5"/>
    <w:uiPriority w:val="99"/>
    <w:rsid w:val="00CA673B"/>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99"/>
    <w:rsid w:val="00CA673B"/>
    <w:rPr>
      <w:rFonts w:ascii="Times New Roman" w:eastAsia="Times New Roman" w:hAnsi="Times New Roman" w:cs="Times New Roman"/>
      <w:sz w:val="24"/>
      <w:szCs w:val="24"/>
    </w:rPr>
  </w:style>
  <w:style w:type="paragraph" w:styleId="a6">
    <w:name w:val="No Spacing"/>
    <w:link w:val="a7"/>
    <w:uiPriority w:val="1"/>
    <w:qFormat/>
    <w:rsid w:val="00CA673B"/>
    <w:pPr>
      <w:spacing w:after="0" w:line="240" w:lineRule="auto"/>
    </w:pPr>
    <w:rPr>
      <w:rFonts w:ascii="Times New Roman" w:eastAsia="Times New Roman" w:hAnsi="Times New Roman" w:cs="Times New Roman"/>
      <w:sz w:val="28"/>
      <w:lang w:eastAsia="en-US"/>
    </w:rPr>
  </w:style>
  <w:style w:type="character" w:customStyle="1" w:styleId="a7">
    <w:name w:val="Без интервала Знак"/>
    <w:link w:val="a6"/>
    <w:uiPriority w:val="1"/>
    <w:rsid w:val="00CA673B"/>
    <w:rPr>
      <w:rFonts w:ascii="Times New Roman" w:eastAsia="Times New Roman" w:hAnsi="Times New Roman" w:cs="Times New Roman"/>
      <w:sz w:val="28"/>
      <w:lang w:eastAsia="en-US"/>
    </w:rPr>
  </w:style>
  <w:style w:type="paragraph" w:customStyle="1" w:styleId="ConsPlusNormal">
    <w:name w:val="ConsPlusNormal"/>
    <w:rsid w:val="00CA673B"/>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
    <w:name w:val="Без интервала1"/>
    <w:rsid w:val="00CA673B"/>
    <w:pPr>
      <w:spacing w:after="0" w:line="240" w:lineRule="auto"/>
    </w:pPr>
    <w:rPr>
      <w:rFonts w:ascii="Calibri" w:eastAsia="Calibri" w:hAnsi="Calibri" w:cs="Times New Roman"/>
      <w:lang w:eastAsia="en-US"/>
    </w:rPr>
  </w:style>
  <w:style w:type="paragraph" w:styleId="a8">
    <w:name w:val="List Paragraph"/>
    <w:basedOn w:val="a"/>
    <w:uiPriority w:val="34"/>
    <w:qFormat/>
    <w:rsid w:val="00CA673B"/>
    <w:pPr>
      <w:ind w:left="720"/>
      <w:contextualSpacing/>
    </w:pPr>
    <w:rPr>
      <w:rFonts w:eastAsiaTheme="minorHAnsi"/>
      <w:lang w:eastAsia="en-US"/>
    </w:rPr>
  </w:style>
  <w:style w:type="paragraph" w:styleId="a9">
    <w:name w:val="header"/>
    <w:basedOn w:val="a"/>
    <w:link w:val="aa"/>
    <w:uiPriority w:val="99"/>
    <w:semiHidden/>
    <w:unhideWhenUsed/>
    <w:rsid w:val="00CA673B"/>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CA673B"/>
  </w:style>
  <w:style w:type="paragraph" w:styleId="ab">
    <w:name w:val="footer"/>
    <w:basedOn w:val="a"/>
    <w:link w:val="ac"/>
    <w:uiPriority w:val="99"/>
    <w:unhideWhenUsed/>
    <w:rsid w:val="00CA673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A673B"/>
  </w:style>
  <w:style w:type="table" w:styleId="2-4">
    <w:name w:val="Medium Shading 2 Accent 4"/>
    <w:basedOn w:val="a1"/>
    <w:uiPriority w:val="64"/>
    <w:rsid w:val="00CA673B"/>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
    <w:name w:val="Средняя заливка 21"/>
    <w:basedOn w:val="a1"/>
    <w:uiPriority w:val="64"/>
    <w:rsid w:val="00CA673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0">
    <w:name w:val="Средний список 21"/>
    <w:basedOn w:val="a1"/>
    <w:uiPriority w:val="66"/>
    <w:rsid w:val="00CA673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1"/>
    <w:uiPriority w:val="66"/>
    <w:rsid w:val="00CA673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styleId="ad">
    <w:name w:val="Normal (Web)"/>
    <w:basedOn w:val="a"/>
    <w:uiPriority w:val="99"/>
    <w:rsid w:val="00CA673B"/>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Balloon Text"/>
    <w:basedOn w:val="a"/>
    <w:link w:val="af"/>
    <w:uiPriority w:val="99"/>
    <w:semiHidden/>
    <w:unhideWhenUsed/>
    <w:rsid w:val="00CA673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A673B"/>
    <w:rPr>
      <w:rFonts w:ascii="Tahoma" w:hAnsi="Tahoma" w:cs="Tahoma"/>
      <w:sz w:val="16"/>
      <w:szCs w:val="16"/>
    </w:rPr>
  </w:style>
  <w:style w:type="character" w:styleId="af0">
    <w:name w:val="Strong"/>
    <w:basedOn w:val="a0"/>
    <w:uiPriority w:val="22"/>
    <w:qFormat/>
    <w:rsid w:val="00CA673B"/>
    <w:rPr>
      <w:b/>
      <w:bCs/>
    </w:rPr>
  </w:style>
  <w:style w:type="character" w:customStyle="1" w:styleId="apple-converted-space">
    <w:name w:val="apple-converted-space"/>
    <w:basedOn w:val="a0"/>
    <w:rsid w:val="00CA673B"/>
  </w:style>
  <w:style w:type="paragraph" w:styleId="22">
    <w:name w:val="List Bullet 2"/>
    <w:basedOn w:val="a"/>
    <w:autoRedefine/>
    <w:rsid w:val="00CA673B"/>
    <w:pPr>
      <w:spacing w:after="0" w:line="240" w:lineRule="auto"/>
      <w:ind w:firstLine="567"/>
      <w:jc w:val="both"/>
    </w:pPr>
    <w:rPr>
      <w:rFonts w:ascii="Times New Roman" w:eastAsia="Times New Roman" w:hAnsi="Times New Roman" w:cs="Times New Roman"/>
      <w:kern w:val="16"/>
      <w:sz w:val="28"/>
      <w:szCs w:val="28"/>
    </w:rPr>
  </w:style>
  <w:style w:type="character" w:styleId="af1">
    <w:name w:val="Hyperlink"/>
    <w:basedOn w:val="a0"/>
    <w:uiPriority w:val="99"/>
    <w:unhideWhenUsed/>
    <w:rsid w:val="00CA673B"/>
    <w:rPr>
      <w:color w:val="0000FF"/>
      <w:u w:val="single"/>
    </w:rPr>
  </w:style>
  <w:style w:type="character" w:styleId="af2">
    <w:name w:val="FollowedHyperlink"/>
    <w:basedOn w:val="a0"/>
    <w:uiPriority w:val="99"/>
    <w:semiHidden/>
    <w:unhideWhenUsed/>
    <w:rsid w:val="00CA673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Layout" Target="diagrams/layout1.xml"/><Relationship Id="rId18" Type="http://schemas.openxmlformats.org/officeDocument/2006/relationships/diagramQuickStyle" Target="diagrams/quickStyle2.xml"/><Relationship Id="rId26" Type="http://schemas.openxmlformats.org/officeDocument/2006/relationships/diagramQuickStyle" Target="diagrams/quickStyle4.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diagramLayout" Target="diagrams/layout3.xml"/><Relationship Id="rId34" Type="http://schemas.openxmlformats.org/officeDocument/2006/relationships/diagramQuickStyle" Target="diagrams/quickStyle6.xml"/><Relationship Id="rId7" Type="http://schemas.openxmlformats.org/officeDocument/2006/relationships/image" Target="media/image1.jpeg"/><Relationship Id="rId12" Type="http://schemas.openxmlformats.org/officeDocument/2006/relationships/diagramData" Target="diagrams/data1.xml"/><Relationship Id="rId17" Type="http://schemas.openxmlformats.org/officeDocument/2006/relationships/diagramLayout" Target="diagrams/layout2.xml"/><Relationship Id="rId25" Type="http://schemas.openxmlformats.org/officeDocument/2006/relationships/diagramLayout" Target="diagrams/layout4.xml"/><Relationship Id="rId33" Type="http://schemas.openxmlformats.org/officeDocument/2006/relationships/diagramLayout" Target="diagrams/layout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diagramData" Target="diagrams/data2.xml"/><Relationship Id="rId20" Type="http://schemas.openxmlformats.org/officeDocument/2006/relationships/diagramData" Target="diagrams/data3.xml"/><Relationship Id="rId29" Type="http://schemas.openxmlformats.org/officeDocument/2006/relationships/diagramLayout" Target="diagrams/layout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iro.ru/?page_id=11684" TargetMode="External"/><Relationship Id="rId24" Type="http://schemas.openxmlformats.org/officeDocument/2006/relationships/diagramData" Target="diagrams/data4.xml"/><Relationship Id="rId32" Type="http://schemas.openxmlformats.org/officeDocument/2006/relationships/diagramData" Target="diagrams/data6.xml"/><Relationship Id="rId37" Type="http://schemas.openxmlformats.org/officeDocument/2006/relationships/hyperlink" Target="http://www.firo.ru/?page_id=11684" TargetMode="External"/><Relationship Id="rId5" Type="http://schemas.openxmlformats.org/officeDocument/2006/relationships/footnotes" Target="footnotes.xml"/><Relationship Id="rId15" Type="http://schemas.openxmlformats.org/officeDocument/2006/relationships/diagramColors" Target="diagrams/colors1.xml"/><Relationship Id="rId23" Type="http://schemas.openxmlformats.org/officeDocument/2006/relationships/diagramColors" Target="diagrams/colors3.xml"/><Relationship Id="rId28" Type="http://schemas.openxmlformats.org/officeDocument/2006/relationships/diagramData" Target="diagrams/data5.xml"/><Relationship Id="rId36" Type="http://schemas.openxmlformats.org/officeDocument/2006/relationships/footer" Target="footer2.xml"/><Relationship Id="rId10" Type="http://schemas.openxmlformats.org/officeDocument/2006/relationships/header" Target="header2.xml"/><Relationship Id="rId19" Type="http://schemas.openxmlformats.org/officeDocument/2006/relationships/diagramColors" Target="diagrams/colors2.xml"/><Relationship Id="rId31" Type="http://schemas.openxmlformats.org/officeDocument/2006/relationships/diagramColors" Target="diagrams/colors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diagramQuickStyle" Target="diagrams/quickStyle1.xml"/><Relationship Id="rId22" Type="http://schemas.openxmlformats.org/officeDocument/2006/relationships/diagramQuickStyle" Target="diagrams/quickStyle3.xml"/><Relationship Id="rId27" Type="http://schemas.openxmlformats.org/officeDocument/2006/relationships/diagramColors" Target="diagrams/colors4.xml"/><Relationship Id="rId30" Type="http://schemas.openxmlformats.org/officeDocument/2006/relationships/diagramQuickStyle" Target="diagrams/quickStyle5.xml"/><Relationship Id="rId35" Type="http://schemas.openxmlformats.org/officeDocument/2006/relationships/diagramColors" Target="diagrams/colors6.xml"/></Relationships>
</file>

<file path=word/diagrams/colors1.xml><?xml version="1.0" encoding="utf-8"?>
<dgm:colorsDef xmlns:dgm="http://schemas.openxmlformats.org/drawingml/2006/diagram" xmlns:a="http://schemas.openxmlformats.org/drawingml/2006/main" uniqueId="urn:microsoft.com/office/officeart/2005/8/colors/accent5_1">
  <dgm:title val=""/>
  <dgm:desc val=""/>
  <dgm:catLst>
    <dgm:cat type="accent5" pri="11100"/>
  </dgm:catLst>
  <dgm:styleLbl name="node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5">
        <a:shade val="80000"/>
      </a:schemeClr>
    </dgm:linClrLst>
    <dgm:effectClrLst/>
    <dgm:txLinClrLst/>
    <dgm:txFillClrLst/>
    <dgm:txEffectClrLst/>
  </dgm:styleLbl>
  <dgm:styleLbl name="node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f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align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b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dgm:txEffectClrLst/>
  </dgm:styleLbl>
  <dgm:styleLbl name="parChTrans2D2">
    <dgm:fillClrLst meth="repeat">
      <a:schemeClr val="accent5"/>
    </dgm:fillClrLst>
    <dgm:linClrLst meth="repeat">
      <a:schemeClr val="accent5"/>
    </dgm:linClrLst>
    <dgm:effectClrLst/>
    <dgm:txLinClrLst/>
    <dgm:txFillClrLst/>
    <dgm:txEffectClrLst/>
  </dgm:styleLbl>
  <dgm:styleLbl name="parChTrans2D3">
    <dgm:fillClrLst meth="repeat">
      <a:schemeClr val="accent5"/>
    </dgm:fillClrLst>
    <dgm:linClrLst meth="repeat">
      <a:schemeClr val="accent5"/>
    </dgm:linClrLst>
    <dgm:effectClrLst/>
    <dgm:txLinClrLst/>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con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align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trAlignAcc1">
    <dgm:fillClrLst meth="repeat">
      <a:schemeClr val="accent5">
        <a:alpha val="40000"/>
        <a:tint val="40000"/>
      </a:schemeClr>
    </dgm:fillClrLst>
    <dgm:linClrLst meth="repeat">
      <a:schemeClr val="accent5"/>
    </dgm:linClrLst>
    <dgm:effectClrLst/>
    <dgm:txLinClrLst/>
    <dgm:txFillClrLst meth="repeat">
      <a:schemeClr val="dk1"/>
    </dgm:txFillClrLst>
    <dgm:txEffectClrLst/>
  </dgm:styleLbl>
  <dgm:styleLbl name="b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fgAcc0">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2">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3">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4">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5_1">
  <dgm:title val=""/>
  <dgm:desc val=""/>
  <dgm:catLst>
    <dgm:cat type="accent5" pri="11100"/>
  </dgm:catLst>
  <dgm:styleLbl name="node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5">
        <a:shade val="80000"/>
      </a:schemeClr>
    </dgm:linClrLst>
    <dgm:effectClrLst/>
    <dgm:txLinClrLst/>
    <dgm:txFillClrLst/>
    <dgm:txEffectClrLst/>
  </dgm:styleLbl>
  <dgm:styleLbl name="node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f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align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b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dgm:txEffectClrLst/>
  </dgm:styleLbl>
  <dgm:styleLbl name="parChTrans2D2">
    <dgm:fillClrLst meth="repeat">
      <a:schemeClr val="accent5"/>
    </dgm:fillClrLst>
    <dgm:linClrLst meth="repeat">
      <a:schemeClr val="accent5"/>
    </dgm:linClrLst>
    <dgm:effectClrLst/>
    <dgm:txLinClrLst/>
    <dgm:txFillClrLst/>
    <dgm:txEffectClrLst/>
  </dgm:styleLbl>
  <dgm:styleLbl name="parChTrans2D3">
    <dgm:fillClrLst meth="repeat">
      <a:schemeClr val="accent5"/>
    </dgm:fillClrLst>
    <dgm:linClrLst meth="repeat">
      <a:schemeClr val="accent5"/>
    </dgm:linClrLst>
    <dgm:effectClrLst/>
    <dgm:txLinClrLst/>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con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align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trAlignAcc1">
    <dgm:fillClrLst meth="repeat">
      <a:schemeClr val="accent5">
        <a:alpha val="40000"/>
        <a:tint val="40000"/>
      </a:schemeClr>
    </dgm:fillClrLst>
    <dgm:linClrLst meth="repeat">
      <a:schemeClr val="accent5"/>
    </dgm:linClrLst>
    <dgm:effectClrLst/>
    <dgm:txLinClrLst/>
    <dgm:txFillClrLst meth="repeat">
      <a:schemeClr val="dk1"/>
    </dgm:txFillClrLst>
    <dgm:txEffectClrLst/>
  </dgm:styleLbl>
  <dgm:styleLbl name="b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fgAcc0">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2">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3">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4">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5_1">
  <dgm:title val=""/>
  <dgm:desc val=""/>
  <dgm:catLst>
    <dgm:cat type="accent5" pri="11100"/>
  </dgm:catLst>
  <dgm:styleLbl name="node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5">
        <a:shade val="80000"/>
      </a:schemeClr>
    </dgm:linClrLst>
    <dgm:effectClrLst/>
    <dgm:txLinClrLst/>
    <dgm:txFillClrLst/>
    <dgm:txEffectClrLst/>
  </dgm:styleLbl>
  <dgm:styleLbl name="node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f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align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b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dgm:txEffectClrLst/>
  </dgm:styleLbl>
  <dgm:styleLbl name="parChTrans2D2">
    <dgm:fillClrLst meth="repeat">
      <a:schemeClr val="accent5"/>
    </dgm:fillClrLst>
    <dgm:linClrLst meth="repeat">
      <a:schemeClr val="accent5"/>
    </dgm:linClrLst>
    <dgm:effectClrLst/>
    <dgm:txLinClrLst/>
    <dgm:txFillClrLst/>
    <dgm:txEffectClrLst/>
  </dgm:styleLbl>
  <dgm:styleLbl name="parChTrans2D3">
    <dgm:fillClrLst meth="repeat">
      <a:schemeClr val="accent5"/>
    </dgm:fillClrLst>
    <dgm:linClrLst meth="repeat">
      <a:schemeClr val="accent5"/>
    </dgm:linClrLst>
    <dgm:effectClrLst/>
    <dgm:txLinClrLst/>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con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align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trAlignAcc1">
    <dgm:fillClrLst meth="repeat">
      <a:schemeClr val="accent5">
        <a:alpha val="40000"/>
        <a:tint val="40000"/>
      </a:schemeClr>
    </dgm:fillClrLst>
    <dgm:linClrLst meth="repeat">
      <a:schemeClr val="accent5"/>
    </dgm:linClrLst>
    <dgm:effectClrLst/>
    <dgm:txLinClrLst/>
    <dgm:txFillClrLst meth="repeat">
      <a:schemeClr val="dk1"/>
    </dgm:txFillClrLst>
    <dgm:txEffectClrLst/>
  </dgm:styleLbl>
  <dgm:styleLbl name="b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fgAcc0">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2">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3">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4">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5_1">
  <dgm:title val=""/>
  <dgm:desc val=""/>
  <dgm:catLst>
    <dgm:cat type="accent5" pri="11100"/>
  </dgm:catLst>
  <dgm:styleLbl name="node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5">
        <a:shade val="80000"/>
      </a:schemeClr>
    </dgm:linClrLst>
    <dgm:effectClrLst/>
    <dgm:txLinClrLst/>
    <dgm:txFillClrLst/>
    <dgm:txEffectClrLst/>
  </dgm:styleLbl>
  <dgm:styleLbl name="node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f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align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b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dgm:txEffectClrLst/>
  </dgm:styleLbl>
  <dgm:styleLbl name="parChTrans2D2">
    <dgm:fillClrLst meth="repeat">
      <a:schemeClr val="accent5"/>
    </dgm:fillClrLst>
    <dgm:linClrLst meth="repeat">
      <a:schemeClr val="accent5"/>
    </dgm:linClrLst>
    <dgm:effectClrLst/>
    <dgm:txLinClrLst/>
    <dgm:txFillClrLst/>
    <dgm:txEffectClrLst/>
  </dgm:styleLbl>
  <dgm:styleLbl name="parChTrans2D3">
    <dgm:fillClrLst meth="repeat">
      <a:schemeClr val="accent5"/>
    </dgm:fillClrLst>
    <dgm:linClrLst meth="repeat">
      <a:schemeClr val="accent5"/>
    </dgm:linClrLst>
    <dgm:effectClrLst/>
    <dgm:txLinClrLst/>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con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align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trAlignAcc1">
    <dgm:fillClrLst meth="repeat">
      <a:schemeClr val="accent5">
        <a:alpha val="40000"/>
        <a:tint val="40000"/>
      </a:schemeClr>
    </dgm:fillClrLst>
    <dgm:linClrLst meth="repeat">
      <a:schemeClr val="accent5"/>
    </dgm:linClrLst>
    <dgm:effectClrLst/>
    <dgm:txLinClrLst/>
    <dgm:txFillClrLst meth="repeat">
      <a:schemeClr val="dk1"/>
    </dgm:txFillClrLst>
    <dgm:txEffectClrLst/>
  </dgm:styleLbl>
  <dgm:styleLbl name="b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fgAcc0">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2">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3">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4">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5_1">
  <dgm:title val=""/>
  <dgm:desc val=""/>
  <dgm:catLst>
    <dgm:cat type="accent5" pri="11100"/>
  </dgm:catLst>
  <dgm:styleLbl name="node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5">
        <a:shade val="80000"/>
      </a:schemeClr>
    </dgm:linClrLst>
    <dgm:effectClrLst/>
    <dgm:txLinClrLst/>
    <dgm:txFillClrLst/>
    <dgm:txEffectClrLst/>
  </dgm:styleLbl>
  <dgm:styleLbl name="node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f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align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b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dgm:txEffectClrLst/>
  </dgm:styleLbl>
  <dgm:styleLbl name="parChTrans2D2">
    <dgm:fillClrLst meth="repeat">
      <a:schemeClr val="accent5"/>
    </dgm:fillClrLst>
    <dgm:linClrLst meth="repeat">
      <a:schemeClr val="accent5"/>
    </dgm:linClrLst>
    <dgm:effectClrLst/>
    <dgm:txLinClrLst/>
    <dgm:txFillClrLst/>
    <dgm:txEffectClrLst/>
  </dgm:styleLbl>
  <dgm:styleLbl name="parChTrans2D3">
    <dgm:fillClrLst meth="repeat">
      <a:schemeClr val="accent5"/>
    </dgm:fillClrLst>
    <dgm:linClrLst meth="repeat">
      <a:schemeClr val="accent5"/>
    </dgm:linClrLst>
    <dgm:effectClrLst/>
    <dgm:txLinClrLst/>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con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align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trAlignAcc1">
    <dgm:fillClrLst meth="repeat">
      <a:schemeClr val="accent5">
        <a:alpha val="40000"/>
        <a:tint val="40000"/>
      </a:schemeClr>
    </dgm:fillClrLst>
    <dgm:linClrLst meth="repeat">
      <a:schemeClr val="accent5"/>
    </dgm:linClrLst>
    <dgm:effectClrLst/>
    <dgm:txLinClrLst/>
    <dgm:txFillClrLst meth="repeat">
      <a:schemeClr val="dk1"/>
    </dgm:txFillClrLst>
    <dgm:txEffectClrLst/>
  </dgm:styleLbl>
  <dgm:styleLbl name="b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fgAcc0">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2">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3">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4">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BF008F5-7881-47D6-B68F-D979EFCD06D7}" type="doc">
      <dgm:prSet loTypeId="urn:microsoft.com/office/officeart/2005/8/layout/pyramid2" loCatId="list" qsTypeId="urn:microsoft.com/office/officeart/2005/8/quickstyle/3d2" qsCatId="3D" csTypeId="urn:microsoft.com/office/officeart/2005/8/colors/accent5_1" csCatId="accent5" phldr="1"/>
      <dgm:spPr/>
      <dgm:t>
        <a:bodyPr/>
        <a:lstStyle/>
        <a:p>
          <a:endParaRPr lang="ru-RU"/>
        </a:p>
      </dgm:t>
    </dgm:pt>
    <dgm:pt modelId="{0C9359E1-043A-4CB9-BB23-BDFA9635A969}">
      <dgm:prSet phldrT="[Текст]" custT="1"/>
      <dgm:spPr/>
      <dgm:t>
        <a:bodyPr/>
        <a:lstStyle/>
        <a:p>
          <a:r>
            <a:rPr lang="ru-RU" sz="1200">
              <a:ln/>
              <a:latin typeface="Times New Roman" pitchFamily="18" charset="0"/>
              <a:cs typeface="Times New Roman" pitchFamily="18" charset="0"/>
            </a:rPr>
            <a:t>Развитие игровой деятельности детей</a:t>
          </a:r>
        </a:p>
      </dgm:t>
    </dgm:pt>
    <dgm:pt modelId="{0F630542-F35C-4756-9FB5-7CAEA19A6F66}" type="parTrans" cxnId="{2062C8BB-B9BD-48BE-AAA7-631BAE91B21D}">
      <dgm:prSet/>
      <dgm:spPr/>
      <dgm:t>
        <a:bodyPr/>
        <a:lstStyle/>
        <a:p>
          <a:endParaRPr lang="ru-RU">
            <a:ln>
              <a:solidFill>
                <a:schemeClr val="tx1"/>
              </a:solidFill>
            </a:ln>
            <a:solidFill>
              <a:schemeClr val="bg1">
                <a:lumMod val="85000"/>
              </a:schemeClr>
            </a:solidFill>
          </a:endParaRPr>
        </a:p>
      </dgm:t>
    </dgm:pt>
    <dgm:pt modelId="{83592851-CB5D-482A-9A89-6D81EDA65983}" type="sibTrans" cxnId="{2062C8BB-B9BD-48BE-AAA7-631BAE91B21D}">
      <dgm:prSet/>
      <dgm:spPr/>
      <dgm:t>
        <a:bodyPr/>
        <a:lstStyle/>
        <a:p>
          <a:endParaRPr lang="ru-RU">
            <a:ln>
              <a:solidFill>
                <a:schemeClr val="tx1"/>
              </a:solidFill>
            </a:ln>
            <a:solidFill>
              <a:schemeClr val="bg1">
                <a:lumMod val="85000"/>
              </a:schemeClr>
            </a:solidFill>
          </a:endParaRPr>
        </a:p>
      </dgm:t>
    </dgm:pt>
    <dgm:pt modelId="{FCBB5816-2647-464B-BC8F-32E15E31DCA1}">
      <dgm:prSet phldrT="[Текст]" custT="1"/>
      <dgm:spPr/>
      <dgm:t>
        <a:bodyPr/>
        <a:lstStyle/>
        <a:p>
          <a:r>
            <a:rPr lang="ru-RU" sz="1100">
              <a:ln/>
              <a:latin typeface="Times New Roman" pitchFamily="18" charset="0"/>
              <a:cs typeface="Times New Roman" pitchFamily="18" charset="0"/>
            </a:rPr>
            <a:t>Социализация, нравственное воспитание</a:t>
          </a:r>
        </a:p>
      </dgm:t>
    </dgm:pt>
    <dgm:pt modelId="{EB5F5C47-3F62-4498-AF10-D84D8EA342F9}" type="parTrans" cxnId="{B94E5B7A-6185-4F10-B505-BAE420D563A7}">
      <dgm:prSet/>
      <dgm:spPr/>
      <dgm:t>
        <a:bodyPr/>
        <a:lstStyle/>
        <a:p>
          <a:endParaRPr lang="ru-RU">
            <a:ln>
              <a:solidFill>
                <a:schemeClr val="tx1"/>
              </a:solidFill>
            </a:ln>
            <a:solidFill>
              <a:schemeClr val="bg1">
                <a:lumMod val="85000"/>
              </a:schemeClr>
            </a:solidFill>
          </a:endParaRPr>
        </a:p>
      </dgm:t>
    </dgm:pt>
    <dgm:pt modelId="{E88428C3-A24E-4FF3-9F22-E3D134BB1F7A}" type="sibTrans" cxnId="{B94E5B7A-6185-4F10-B505-BAE420D563A7}">
      <dgm:prSet/>
      <dgm:spPr/>
      <dgm:t>
        <a:bodyPr/>
        <a:lstStyle/>
        <a:p>
          <a:endParaRPr lang="ru-RU">
            <a:ln>
              <a:solidFill>
                <a:schemeClr val="tx1"/>
              </a:solidFill>
            </a:ln>
            <a:solidFill>
              <a:schemeClr val="bg1">
                <a:lumMod val="85000"/>
              </a:schemeClr>
            </a:solidFill>
          </a:endParaRPr>
        </a:p>
      </dgm:t>
    </dgm:pt>
    <dgm:pt modelId="{407C3B85-A3A1-40B5-BED1-33AA5E70E1B4}">
      <dgm:prSet phldrT="[Текст]" custT="1"/>
      <dgm:spPr/>
      <dgm:t>
        <a:bodyPr/>
        <a:lstStyle/>
        <a:p>
          <a:r>
            <a:rPr lang="ru-RU" sz="1200">
              <a:ln/>
              <a:latin typeface="Times New Roman" pitchFamily="18" charset="0"/>
              <a:cs typeface="Times New Roman" pitchFamily="18" charset="0"/>
            </a:rPr>
            <a:t>Патриотическое воспитание</a:t>
          </a:r>
        </a:p>
      </dgm:t>
    </dgm:pt>
    <dgm:pt modelId="{AB166E34-7032-40C0-A284-644068C119EF}" type="parTrans" cxnId="{01205335-6468-4098-8EEB-61166E74BCD0}">
      <dgm:prSet/>
      <dgm:spPr/>
      <dgm:t>
        <a:bodyPr/>
        <a:lstStyle/>
        <a:p>
          <a:endParaRPr lang="ru-RU">
            <a:ln>
              <a:solidFill>
                <a:schemeClr val="tx1"/>
              </a:solidFill>
            </a:ln>
            <a:solidFill>
              <a:schemeClr val="bg1">
                <a:lumMod val="85000"/>
              </a:schemeClr>
            </a:solidFill>
          </a:endParaRPr>
        </a:p>
      </dgm:t>
    </dgm:pt>
    <dgm:pt modelId="{218F630B-3F76-4A63-8ACB-AA1098E18448}" type="sibTrans" cxnId="{01205335-6468-4098-8EEB-61166E74BCD0}">
      <dgm:prSet/>
      <dgm:spPr/>
      <dgm:t>
        <a:bodyPr/>
        <a:lstStyle/>
        <a:p>
          <a:endParaRPr lang="ru-RU">
            <a:ln>
              <a:solidFill>
                <a:schemeClr val="tx1"/>
              </a:solidFill>
            </a:ln>
            <a:solidFill>
              <a:schemeClr val="bg1">
                <a:lumMod val="85000"/>
              </a:schemeClr>
            </a:solidFill>
          </a:endParaRPr>
        </a:p>
      </dgm:t>
    </dgm:pt>
    <dgm:pt modelId="{9B77FE93-BD3D-4F82-B2E0-A48062C46580}">
      <dgm:prSet phldrT="[Текст]" custT="1"/>
      <dgm:spPr/>
      <dgm:t>
        <a:bodyPr/>
        <a:lstStyle/>
        <a:p>
          <a:r>
            <a:rPr lang="ru-RU" sz="1200">
              <a:ln/>
              <a:latin typeface="Times New Roman" pitchFamily="18" charset="0"/>
              <a:cs typeface="Times New Roman" pitchFamily="18" charset="0"/>
            </a:rPr>
            <a:t>Трудовое воспитание</a:t>
          </a:r>
        </a:p>
      </dgm:t>
    </dgm:pt>
    <dgm:pt modelId="{E74A9C07-098D-4A58-82DC-6ECF3800CB7E}" type="parTrans" cxnId="{A01B87ED-54A2-4CF6-B88B-81B6A579B301}">
      <dgm:prSet/>
      <dgm:spPr/>
      <dgm:t>
        <a:bodyPr/>
        <a:lstStyle/>
        <a:p>
          <a:endParaRPr lang="ru-RU">
            <a:ln>
              <a:solidFill>
                <a:schemeClr val="tx1"/>
              </a:solidFill>
            </a:ln>
            <a:solidFill>
              <a:schemeClr val="bg1">
                <a:lumMod val="85000"/>
              </a:schemeClr>
            </a:solidFill>
          </a:endParaRPr>
        </a:p>
      </dgm:t>
    </dgm:pt>
    <dgm:pt modelId="{BF117DDB-1717-4EFA-85BB-4E15AD3FAE9A}" type="sibTrans" cxnId="{A01B87ED-54A2-4CF6-B88B-81B6A579B301}">
      <dgm:prSet/>
      <dgm:spPr/>
      <dgm:t>
        <a:bodyPr/>
        <a:lstStyle/>
        <a:p>
          <a:endParaRPr lang="ru-RU">
            <a:ln>
              <a:solidFill>
                <a:schemeClr val="tx1"/>
              </a:solidFill>
            </a:ln>
            <a:solidFill>
              <a:schemeClr val="bg1">
                <a:lumMod val="85000"/>
              </a:schemeClr>
            </a:solidFill>
          </a:endParaRPr>
        </a:p>
      </dgm:t>
    </dgm:pt>
    <dgm:pt modelId="{869E0304-0D7F-47CF-83A8-47926C86E89F}">
      <dgm:prSet phldrT="[Текст]" custT="1"/>
      <dgm:spPr/>
      <dgm:t>
        <a:bodyPr/>
        <a:lstStyle/>
        <a:p>
          <a:r>
            <a:rPr lang="ru-RU" sz="1000">
              <a:ln/>
              <a:latin typeface="Times New Roman" pitchFamily="18" charset="0"/>
              <a:cs typeface="Times New Roman" pitchFamily="18" charset="0"/>
            </a:rPr>
            <a:t>Формирование основ безопасности жизнедеятельности</a:t>
          </a:r>
        </a:p>
      </dgm:t>
    </dgm:pt>
    <dgm:pt modelId="{1393F9B1-26A1-4ACC-820D-9943468F4453}" type="parTrans" cxnId="{4AD6D7D6-B507-4241-A36B-E98BAF5D2F01}">
      <dgm:prSet/>
      <dgm:spPr/>
      <dgm:t>
        <a:bodyPr/>
        <a:lstStyle/>
        <a:p>
          <a:endParaRPr lang="ru-RU">
            <a:ln>
              <a:solidFill>
                <a:schemeClr val="tx1"/>
              </a:solidFill>
            </a:ln>
            <a:solidFill>
              <a:schemeClr val="bg1">
                <a:lumMod val="85000"/>
              </a:schemeClr>
            </a:solidFill>
          </a:endParaRPr>
        </a:p>
      </dgm:t>
    </dgm:pt>
    <dgm:pt modelId="{519D3DC7-4B8C-4EC2-A147-A9F99D30B63B}" type="sibTrans" cxnId="{4AD6D7D6-B507-4241-A36B-E98BAF5D2F01}">
      <dgm:prSet/>
      <dgm:spPr/>
      <dgm:t>
        <a:bodyPr/>
        <a:lstStyle/>
        <a:p>
          <a:endParaRPr lang="ru-RU">
            <a:ln>
              <a:solidFill>
                <a:schemeClr val="tx1"/>
              </a:solidFill>
            </a:ln>
            <a:solidFill>
              <a:schemeClr val="bg1">
                <a:lumMod val="85000"/>
              </a:schemeClr>
            </a:solidFill>
          </a:endParaRPr>
        </a:p>
      </dgm:t>
    </dgm:pt>
    <dgm:pt modelId="{B56C2B95-192A-4622-97F9-BC20F6ABFB09}" type="pres">
      <dgm:prSet presAssocID="{DBF008F5-7881-47D6-B68F-D979EFCD06D7}" presName="compositeShape" presStyleCnt="0">
        <dgm:presLayoutVars>
          <dgm:dir/>
          <dgm:resizeHandles/>
        </dgm:presLayoutVars>
      </dgm:prSet>
      <dgm:spPr/>
      <dgm:t>
        <a:bodyPr/>
        <a:lstStyle/>
        <a:p>
          <a:endParaRPr lang="ru-RU"/>
        </a:p>
      </dgm:t>
    </dgm:pt>
    <dgm:pt modelId="{9D861E34-8017-48EE-B140-1772DE08BC91}" type="pres">
      <dgm:prSet presAssocID="{DBF008F5-7881-47D6-B68F-D979EFCD06D7}" presName="pyramid" presStyleLbl="node1" presStyleIdx="0" presStyleCnt="1"/>
      <dgm:spPr/>
      <dgm:t>
        <a:bodyPr/>
        <a:lstStyle/>
        <a:p>
          <a:endParaRPr lang="ru-RU"/>
        </a:p>
      </dgm:t>
    </dgm:pt>
    <dgm:pt modelId="{421CDF0D-A8D0-4C22-98F6-2931C77E07DC}" type="pres">
      <dgm:prSet presAssocID="{DBF008F5-7881-47D6-B68F-D979EFCD06D7}" presName="theList" presStyleCnt="0"/>
      <dgm:spPr/>
      <dgm:t>
        <a:bodyPr/>
        <a:lstStyle/>
        <a:p>
          <a:endParaRPr lang="ru-RU"/>
        </a:p>
      </dgm:t>
    </dgm:pt>
    <dgm:pt modelId="{817597AB-BDB2-4D59-8E03-88FFC0FE1ED9}" type="pres">
      <dgm:prSet presAssocID="{0C9359E1-043A-4CB9-BB23-BDFA9635A969}" presName="aNode" presStyleLbl="fgAcc1" presStyleIdx="0" presStyleCnt="5" custScaleX="201581">
        <dgm:presLayoutVars>
          <dgm:bulletEnabled val="1"/>
        </dgm:presLayoutVars>
      </dgm:prSet>
      <dgm:spPr/>
      <dgm:t>
        <a:bodyPr/>
        <a:lstStyle/>
        <a:p>
          <a:endParaRPr lang="ru-RU"/>
        </a:p>
      </dgm:t>
    </dgm:pt>
    <dgm:pt modelId="{947C9BAC-C3D1-4E6B-92F2-320842C24EE1}" type="pres">
      <dgm:prSet presAssocID="{0C9359E1-043A-4CB9-BB23-BDFA9635A969}" presName="aSpace" presStyleCnt="0"/>
      <dgm:spPr/>
      <dgm:t>
        <a:bodyPr/>
        <a:lstStyle/>
        <a:p>
          <a:endParaRPr lang="ru-RU"/>
        </a:p>
      </dgm:t>
    </dgm:pt>
    <dgm:pt modelId="{8B97F868-87F0-4A62-87E0-043107B21C0A}" type="pres">
      <dgm:prSet presAssocID="{FCBB5816-2647-464B-BC8F-32E15E31DCA1}" presName="aNode" presStyleLbl="fgAcc1" presStyleIdx="1" presStyleCnt="5" custScaleX="201292">
        <dgm:presLayoutVars>
          <dgm:bulletEnabled val="1"/>
        </dgm:presLayoutVars>
      </dgm:prSet>
      <dgm:spPr/>
      <dgm:t>
        <a:bodyPr/>
        <a:lstStyle/>
        <a:p>
          <a:endParaRPr lang="ru-RU"/>
        </a:p>
      </dgm:t>
    </dgm:pt>
    <dgm:pt modelId="{1E3E8FB7-4E28-476E-B9CA-1A1C1041453B}" type="pres">
      <dgm:prSet presAssocID="{FCBB5816-2647-464B-BC8F-32E15E31DCA1}" presName="aSpace" presStyleCnt="0"/>
      <dgm:spPr/>
      <dgm:t>
        <a:bodyPr/>
        <a:lstStyle/>
        <a:p>
          <a:endParaRPr lang="ru-RU"/>
        </a:p>
      </dgm:t>
    </dgm:pt>
    <dgm:pt modelId="{EBBF5C62-DD5A-4DA3-AAF1-695DEA3B0102}" type="pres">
      <dgm:prSet presAssocID="{407C3B85-A3A1-40B5-BED1-33AA5E70E1B4}" presName="aNode" presStyleLbl="fgAcc1" presStyleIdx="2" presStyleCnt="5" custScaleX="201292">
        <dgm:presLayoutVars>
          <dgm:bulletEnabled val="1"/>
        </dgm:presLayoutVars>
      </dgm:prSet>
      <dgm:spPr/>
      <dgm:t>
        <a:bodyPr/>
        <a:lstStyle/>
        <a:p>
          <a:endParaRPr lang="ru-RU"/>
        </a:p>
      </dgm:t>
    </dgm:pt>
    <dgm:pt modelId="{3F00889D-24C4-4F03-ABC5-833C03B0E23C}" type="pres">
      <dgm:prSet presAssocID="{407C3B85-A3A1-40B5-BED1-33AA5E70E1B4}" presName="aSpace" presStyleCnt="0"/>
      <dgm:spPr/>
      <dgm:t>
        <a:bodyPr/>
        <a:lstStyle/>
        <a:p>
          <a:endParaRPr lang="ru-RU"/>
        </a:p>
      </dgm:t>
    </dgm:pt>
    <dgm:pt modelId="{89E6D653-3267-4546-A826-A41EDF39C7C1}" type="pres">
      <dgm:prSet presAssocID="{9B77FE93-BD3D-4F82-B2E0-A48062C46580}" presName="aNode" presStyleLbl="fgAcc1" presStyleIdx="3" presStyleCnt="5" custScaleX="201292">
        <dgm:presLayoutVars>
          <dgm:bulletEnabled val="1"/>
        </dgm:presLayoutVars>
      </dgm:prSet>
      <dgm:spPr/>
      <dgm:t>
        <a:bodyPr/>
        <a:lstStyle/>
        <a:p>
          <a:endParaRPr lang="ru-RU"/>
        </a:p>
      </dgm:t>
    </dgm:pt>
    <dgm:pt modelId="{F8E95E3E-1EE8-4EEB-AF66-CB7D3C20E69A}" type="pres">
      <dgm:prSet presAssocID="{9B77FE93-BD3D-4F82-B2E0-A48062C46580}" presName="aSpace" presStyleCnt="0"/>
      <dgm:spPr/>
      <dgm:t>
        <a:bodyPr/>
        <a:lstStyle/>
        <a:p>
          <a:endParaRPr lang="ru-RU"/>
        </a:p>
      </dgm:t>
    </dgm:pt>
    <dgm:pt modelId="{1D523455-C287-4E98-AB1C-FEB367D865EE}" type="pres">
      <dgm:prSet presAssocID="{869E0304-0D7F-47CF-83A8-47926C86E89F}" presName="aNode" presStyleLbl="fgAcc1" presStyleIdx="4" presStyleCnt="5" custScaleX="198860">
        <dgm:presLayoutVars>
          <dgm:bulletEnabled val="1"/>
        </dgm:presLayoutVars>
      </dgm:prSet>
      <dgm:spPr/>
      <dgm:t>
        <a:bodyPr/>
        <a:lstStyle/>
        <a:p>
          <a:endParaRPr lang="ru-RU"/>
        </a:p>
      </dgm:t>
    </dgm:pt>
    <dgm:pt modelId="{ACA5C2B1-B332-4651-979A-E78D10304030}" type="pres">
      <dgm:prSet presAssocID="{869E0304-0D7F-47CF-83A8-47926C86E89F}" presName="aSpace" presStyleCnt="0"/>
      <dgm:spPr/>
      <dgm:t>
        <a:bodyPr/>
        <a:lstStyle/>
        <a:p>
          <a:endParaRPr lang="ru-RU"/>
        </a:p>
      </dgm:t>
    </dgm:pt>
  </dgm:ptLst>
  <dgm:cxnLst>
    <dgm:cxn modelId="{A01B87ED-54A2-4CF6-B88B-81B6A579B301}" srcId="{DBF008F5-7881-47D6-B68F-D979EFCD06D7}" destId="{9B77FE93-BD3D-4F82-B2E0-A48062C46580}" srcOrd="3" destOrd="0" parTransId="{E74A9C07-098D-4A58-82DC-6ECF3800CB7E}" sibTransId="{BF117DDB-1717-4EFA-85BB-4E15AD3FAE9A}"/>
    <dgm:cxn modelId="{64057635-0B03-43CC-88E3-DE297143193B}" type="presOf" srcId="{0C9359E1-043A-4CB9-BB23-BDFA9635A969}" destId="{817597AB-BDB2-4D59-8E03-88FFC0FE1ED9}" srcOrd="0" destOrd="0" presId="urn:microsoft.com/office/officeart/2005/8/layout/pyramid2"/>
    <dgm:cxn modelId="{4AD6D7D6-B507-4241-A36B-E98BAF5D2F01}" srcId="{DBF008F5-7881-47D6-B68F-D979EFCD06D7}" destId="{869E0304-0D7F-47CF-83A8-47926C86E89F}" srcOrd="4" destOrd="0" parTransId="{1393F9B1-26A1-4ACC-820D-9943468F4453}" sibTransId="{519D3DC7-4B8C-4EC2-A147-A9F99D30B63B}"/>
    <dgm:cxn modelId="{ECCEEAA0-C336-43E3-8E6E-48A7D906CA84}" type="presOf" srcId="{869E0304-0D7F-47CF-83A8-47926C86E89F}" destId="{1D523455-C287-4E98-AB1C-FEB367D865EE}" srcOrd="0" destOrd="0" presId="urn:microsoft.com/office/officeart/2005/8/layout/pyramid2"/>
    <dgm:cxn modelId="{A87E939B-C462-4821-8C26-198F0DD22E5A}" type="presOf" srcId="{DBF008F5-7881-47D6-B68F-D979EFCD06D7}" destId="{B56C2B95-192A-4622-97F9-BC20F6ABFB09}" srcOrd="0" destOrd="0" presId="urn:microsoft.com/office/officeart/2005/8/layout/pyramid2"/>
    <dgm:cxn modelId="{B94E5B7A-6185-4F10-B505-BAE420D563A7}" srcId="{DBF008F5-7881-47D6-B68F-D979EFCD06D7}" destId="{FCBB5816-2647-464B-BC8F-32E15E31DCA1}" srcOrd="1" destOrd="0" parTransId="{EB5F5C47-3F62-4498-AF10-D84D8EA342F9}" sibTransId="{E88428C3-A24E-4FF3-9F22-E3D134BB1F7A}"/>
    <dgm:cxn modelId="{84D8057E-80F7-4211-915B-63EAAA0E35D1}" type="presOf" srcId="{407C3B85-A3A1-40B5-BED1-33AA5E70E1B4}" destId="{EBBF5C62-DD5A-4DA3-AAF1-695DEA3B0102}" srcOrd="0" destOrd="0" presId="urn:microsoft.com/office/officeart/2005/8/layout/pyramid2"/>
    <dgm:cxn modelId="{CA79FF15-7B8D-499A-AA18-D5927D0BCF8D}" type="presOf" srcId="{9B77FE93-BD3D-4F82-B2E0-A48062C46580}" destId="{89E6D653-3267-4546-A826-A41EDF39C7C1}" srcOrd="0" destOrd="0" presId="urn:microsoft.com/office/officeart/2005/8/layout/pyramid2"/>
    <dgm:cxn modelId="{2062C8BB-B9BD-48BE-AAA7-631BAE91B21D}" srcId="{DBF008F5-7881-47D6-B68F-D979EFCD06D7}" destId="{0C9359E1-043A-4CB9-BB23-BDFA9635A969}" srcOrd="0" destOrd="0" parTransId="{0F630542-F35C-4756-9FB5-7CAEA19A6F66}" sibTransId="{83592851-CB5D-482A-9A89-6D81EDA65983}"/>
    <dgm:cxn modelId="{7CD88C41-D738-446C-B506-710496616AEA}" type="presOf" srcId="{FCBB5816-2647-464B-BC8F-32E15E31DCA1}" destId="{8B97F868-87F0-4A62-87E0-043107B21C0A}" srcOrd="0" destOrd="0" presId="urn:microsoft.com/office/officeart/2005/8/layout/pyramid2"/>
    <dgm:cxn modelId="{01205335-6468-4098-8EEB-61166E74BCD0}" srcId="{DBF008F5-7881-47D6-B68F-D979EFCD06D7}" destId="{407C3B85-A3A1-40B5-BED1-33AA5E70E1B4}" srcOrd="2" destOrd="0" parTransId="{AB166E34-7032-40C0-A284-644068C119EF}" sibTransId="{218F630B-3F76-4A63-8ACB-AA1098E18448}"/>
    <dgm:cxn modelId="{606B34DA-8D00-46DC-948A-7AC48610B4E5}" type="presParOf" srcId="{B56C2B95-192A-4622-97F9-BC20F6ABFB09}" destId="{9D861E34-8017-48EE-B140-1772DE08BC91}" srcOrd="0" destOrd="0" presId="urn:microsoft.com/office/officeart/2005/8/layout/pyramid2"/>
    <dgm:cxn modelId="{01D2ACD0-1680-4547-9807-0C13C080BA8B}" type="presParOf" srcId="{B56C2B95-192A-4622-97F9-BC20F6ABFB09}" destId="{421CDF0D-A8D0-4C22-98F6-2931C77E07DC}" srcOrd="1" destOrd="0" presId="urn:microsoft.com/office/officeart/2005/8/layout/pyramid2"/>
    <dgm:cxn modelId="{29CF9003-8B5E-448F-98CA-7A76E9F31071}" type="presParOf" srcId="{421CDF0D-A8D0-4C22-98F6-2931C77E07DC}" destId="{817597AB-BDB2-4D59-8E03-88FFC0FE1ED9}" srcOrd="0" destOrd="0" presId="urn:microsoft.com/office/officeart/2005/8/layout/pyramid2"/>
    <dgm:cxn modelId="{DC2D35F9-5471-435F-BF2F-EEBB5B0A5E78}" type="presParOf" srcId="{421CDF0D-A8D0-4C22-98F6-2931C77E07DC}" destId="{947C9BAC-C3D1-4E6B-92F2-320842C24EE1}" srcOrd="1" destOrd="0" presId="urn:microsoft.com/office/officeart/2005/8/layout/pyramid2"/>
    <dgm:cxn modelId="{8B5EE579-B87D-4F89-9EC8-7449D1FDB49D}" type="presParOf" srcId="{421CDF0D-A8D0-4C22-98F6-2931C77E07DC}" destId="{8B97F868-87F0-4A62-87E0-043107B21C0A}" srcOrd="2" destOrd="0" presId="urn:microsoft.com/office/officeart/2005/8/layout/pyramid2"/>
    <dgm:cxn modelId="{949B6387-658B-4AD7-BABC-1BD6BA0E6AEC}" type="presParOf" srcId="{421CDF0D-A8D0-4C22-98F6-2931C77E07DC}" destId="{1E3E8FB7-4E28-476E-B9CA-1A1C1041453B}" srcOrd="3" destOrd="0" presId="urn:microsoft.com/office/officeart/2005/8/layout/pyramid2"/>
    <dgm:cxn modelId="{9763C903-7D06-4FB1-ABCE-50F3CAFD1523}" type="presParOf" srcId="{421CDF0D-A8D0-4C22-98F6-2931C77E07DC}" destId="{EBBF5C62-DD5A-4DA3-AAF1-695DEA3B0102}" srcOrd="4" destOrd="0" presId="urn:microsoft.com/office/officeart/2005/8/layout/pyramid2"/>
    <dgm:cxn modelId="{ED32B561-B43C-4B55-A229-45DF9C8197F0}" type="presParOf" srcId="{421CDF0D-A8D0-4C22-98F6-2931C77E07DC}" destId="{3F00889D-24C4-4F03-ABC5-833C03B0E23C}" srcOrd="5" destOrd="0" presId="urn:microsoft.com/office/officeart/2005/8/layout/pyramid2"/>
    <dgm:cxn modelId="{8D0C1F6C-31E1-4109-BED3-3D9F8753F7CD}" type="presParOf" srcId="{421CDF0D-A8D0-4C22-98F6-2931C77E07DC}" destId="{89E6D653-3267-4546-A826-A41EDF39C7C1}" srcOrd="6" destOrd="0" presId="urn:microsoft.com/office/officeart/2005/8/layout/pyramid2"/>
    <dgm:cxn modelId="{AC6A2FB3-F986-4A5B-90BE-4E69CCE645AF}" type="presParOf" srcId="{421CDF0D-A8D0-4C22-98F6-2931C77E07DC}" destId="{F8E95E3E-1EE8-4EEB-AF66-CB7D3C20E69A}" srcOrd="7" destOrd="0" presId="urn:microsoft.com/office/officeart/2005/8/layout/pyramid2"/>
    <dgm:cxn modelId="{0DC4D249-9003-48CE-AD18-9925A1D7CE45}" type="presParOf" srcId="{421CDF0D-A8D0-4C22-98F6-2931C77E07DC}" destId="{1D523455-C287-4E98-AB1C-FEB367D865EE}" srcOrd="8" destOrd="0" presId="urn:microsoft.com/office/officeart/2005/8/layout/pyramid2"/>
    <dgm:cxn modelId="{754649C8-42E0-4393-A029-DB0397530E89}" type="presParOf" srcId="{421CDF0D-A8D0-4C22-98F6-2931C77E07DC}" destId="{ACA5C2B1-B332-4651-979A-E78D10304030}" srcOrd="9" destOrd="0" presId="urn:microsoft.com/office/officeart/2005/8/layout/pyramid2"/>
  </dgm:cxnLst>
  <dgm:bg/>
  <dgm:whole>
    <a:ln>
      <a:noFill/>
    </a:ln>
  </dgm:whole>
</dgm:dataModel>
</file>

<file path=word/diagrams/data2.xml><?xml version="1.0" encoding="utf-8"?>
<dgm:dataModel xmlns:dgm="http://schemas.openxmlformats.org/drawingml/2006/diagram" xmlns:a="http://schemas.openxmlformats.org/drawingml/2006/main">
  <dgm:ptLst>
    <dgm:pt modelId="{DBF008F5-7881-47D6-B68F-D979EFCD06D7}" type="doc">
      <dgm:prSet loTypeId="urn:microsoft.com/office/officeart/2005/8/layout/pyramid2" loCatId="list" qsTypeId="urn:microsoft.com/office/officeart/2005/8/quickstyle/3d2" qsCatId="3D" csTypeId="urn:microsoft.com/office/officeart/2005/8/colors/accent5_1" csCatId="accent5" phldr="1"/>
      <dgm:spPr/>
      <dgm:t>
        <a:bodyPr/>
        <a:lstStyle/>
        <a:p>
          <a:endParaRPr lang="ru-RU"/>
        </a:p>
      </dgm:t>
    </dgm:pt>
    <dgm:pt modelId="{0C9359E1-043A-4CB9-BB23-BDFA9635A969}">
      <dgm:prSet phldrT="[Текст]" custT="1"/>
      <dgm:spPr/>
      <dgm:t>
        <a:bodyPr/>
        <a:lstStyle/>
        <a:p>
          <a:r>
            <a:rPr lang="ru-RU" sz="1200">
              <a:ln/>
              <a:latin typeface="Times New Roman" pitchFamily="18" charset="0"/>
              <a:cs typeface="Times New Roman" pitchFamily="18" charset="0"/>
            </a:rPr>
            <a:t>Формирование элементарных математических представлений</a:t>
          </a:r>
        </a:p>
      </dgm:t>
    </dgm:pt>
    <dgm:pt modelId="{0F630542-F35C-4756-9FB5-7CAEA19A6F66}" type="parTrans" cxnId="{2062C8BB-B9BD-48BE-AAA7-631BAE91B21D}">
      <dgm:prSet/>
      <dgm:spPr/>
      <dgm:t>
        <a:bodyPr/>
        <a:lstStyle/>
        <a:p>
          <a:endParaRPr lang="ru-RU">
            <a:ln>
              <a:solidFill>
                <a:schemeClr val="tx1"/>
              </a:solidFill>
            </a:ln>
            <a:solidFill>
              <a:schemeClr val="bg1">
                <a:lumMod val="85000"/>
              </a:schemeClr>
            </a:solidFill>
          </a:endParaRPr>
        </a:p>
      </dgm:t>
    </dgm:pt>
    <dgm:pt modelId="{83592851-CB5D-482A-9A89-6D81EDA65983}" type="sibTrans" cxnId="{2062C8BB-B9BD-48BE-AAA7-631BAE91B21D}">
      <dgm:prSet/>
      <dgm:spPr/>
      <dgm:t>
        <a:bodyPr/>
        <a:lstStyle/>
        <a:p>
          <a:endParaRPr lang="ru-RU">
            <a:ln>
              <a:solidFill>
                <a:schemeClr val="tx1"/>
              </a:solidFill>
            </a:ln>
            <a:solidFill>
              <a:schemeClr val="bg1">
                <a:lumMod val="85000"/>
              </a:schemeClr>
            </a:solidFill>
          </a:endParaRPr>
        </a:p>
      </dgm:t>
    </dgm:pt>
    <dgm:pt modelId="{FCBB5816-2647-464B-BC8F-32E15E31DCA1}">
      <dgm:prSet phldrT="[Текст]" custT="1"/>
      <dgm:spPr/>
      <dgm:t>
        <a:bodyPr/>
        <a:lstStyle/>
        <a:p>
          <a:r>
            <a:rPr lang="ru-RU" sz="1100">
              <a:ln/>
              <a:latin typeface="Times New Roman" pitchFamily="18" charset="0"/>
              <a:cs typeface="Times New Roman" pitchFamily="18" charset="0"/>
            </a:rPr>
            <a:t>Развитие позновательно-исследовательской деятельности </a:t>
          </a:r>
        </a:p>
      </dgm:t>
    </dgm:pt>
    <dgm:pt modelId="{EB5F5C47-3F62-4498-AF10-D84D8EA342F9}" type="parTrans" cxnId="{B94E5B7A-6185-4F10-B505-BAE420D563A7}">
      <dgm:prSet/>
      <dgm:spPr/>
      <dgm:t>
        <a:bodyPr/>
        <a:lstStyle/>
        <a:p>
          <a:endParaRPr lang="ru-RU">
            <a:ln>
              <a:solidFill>
                <a:schemeClr val="tx1"/>
              </a:solidFill>
            </a:ln>
            <a:solidFill>
              <a:schemeClr val="bg1">
                <a:lumMod val="85000"/>
              </a:schemeClr>
            </a:solidFill>
          </a:endParaRPr>
        </a:p>
      </dgm:t>
    </dgm:pt>
    <dgm:pt modelId="{E88428C3-A24E-4FF3-9F22-E3D134BB1F7A}" type="sibTrans" cxnId="{B94E5B7A-6185-4F10-B505-BAE420D563A7}">
      <dgm:prSet/>
      <dgm:spPr/>
      <dgm:t>
        <a:bodyPr/>
        <a:lstStyle/>
        <a:p>
          <a:endParaRPr lang="ru-RU">
            <a:ln>
              <a:solidFill>
                <a:schemeClr val="tx1"/>
              </a:solidFill>
            </a:ln>
            <a:solidFill>
              <a:schemeClr val="bg1">
                <a:lumMod val="85000"/>
              </a:schemeClr>
            </a:solidFill>
          </a:endParaRPr>
        </a:p>
      </dgm:t>
    </dgm:pt>
    <dgm:pt modelId="{407C3B85-A3A1-40B5-BED1-33AA5E70E1B4}">
      <dgm:prSet phldrT="[Текст]" custT="1"/>
      <dgm:spPr/>
      <dgm:t>
        <a:bodyPr/>
        <a:lstStyle/>
        <a:p>
          <a:r>
            <a:rPr lang="ru-RU" sz="1200">
              <a:ln/>
              <a:latin typeface="Times New Roman" pitchFamily="18" charset="0"/>
              <a:cs typeface="Times New Roman" pitchFamily="18" charset="0"/>
            </a:rPr>
            <a:t>Ознокамление с предметным миром</a:t>
          </a:r>
        </a:p>
      </dgm:t>
    </dgm:pt>
    <dgm:pt modelId="{AB166E34-7032-40C0-A284-644068C119EF}" type="parTrans" cxnId="{01205335-6468-4098-8EEB-61166E74BCD0}">
      <dgm:prSet/>
      <dgm:spPr/>
      <dgm:t>
        <a:bodyPr/>
        <a:lstStyle/>
        <a:p>
          <a:endParaRPr lang="ru-RU">
            <a:ln>
              <a:solidFill>
                <a:schemeClr val="tx1"/>
              </a:solidFill>
            </a:ln>
            <a:solidFill>
              <a:schemeClr val="bg1">
                <a:lumMod val="85000"/>
              </a:schemeClr>
            </a:solidFill>
          </a:endParaRPr>
        </a:p>
      </dgm:t>
    </dgm:pt>
    <dgm:pt modelId="{218F630B-3F76-4A63-8ACB-AA1098E18448}" type="sibTrans" cxnId="{01205335-6468-4098-8EEB-61166E74BCD0}">
      <dgm:prSet/>
      <dgm:spPr/>
      <dgm:t>
        <a:bodyPr/>
        <a:lstStyle/>
        <a:p>
          <a:endParaRPr lang="ru-RU">
            <a:ln>
              <a:solidFill>
                <a:schemeClr val="tx1"/>
              </a:solidFill>
            </a:ln>
            <a:solidFill>
              <a:schemeClr val="bg1">
                <a:lumMod val="85000"/>
              </a:schemeClr>
            </a:solidFill>
          </a:endParaRPr>
        </a:p>
      </dgm:t>
    </dgm:pt>
    <dgm:pt modelId="{9B77FE93-BD3D-4F82-B2E0-A48062C46580}">
      <dgm:prSet phldrT="[Текст]" custT="1"/>
      <dgm:spPr/>
      <dgm:t>
        <a:bodyPr/>
        <a:lstStyle/>
        <a:p>
          <a:r>
            <a:rPr lang="ru-RU" sz="1200">
              <a:ln/>
              <a:latin typeface="Times New Roman" pitchFamily="18" charset="0"/>
              <a:cs typeface="Times New Roman" pitchFamily="18" charset="0"/>
            </a:rPr>
            <a:t>Ознакомление с социальным миром</a:t>
          </a:r>
        </a:p>
      </dgm:t>
    </dgm:pt>
    <dgm:pt modelId="{E74A9C07-098D-4A58-82DC-6ECF3800CB7E}" type="parTrans" cxnId="{A01B87ED-54A2-4CF6-B88B-81B6A579B301}">
      <dgm:prSet/>
      <dgm:spPr/>
      <dgm:t>
        <a:bodyPr/>
        <a:lstStyle/>
        <a:p>
          <a:endParaRPr lang="ru-RU">
            <a:ln>
              <a:solidFill>
                <a:schemeClr val="tx1"/>
              </a:solidFill>
            </a:ln>
            <a:solidFill>
              <a:schemeClr val="bg1">
                <a:lumMod val="85000"/>
              </a:schemeClr>
            </a:solidFill>
          </a:endParaRPr>
        </a:p>
      </dgm:t>
    </dgm:pt>
    <dgm:pt modelId="{BF117DDB-1717-4EFA-85BB-4E15AD3FAE9A}" type="sibTrans" cxnId="{A01B87ED-54A2-4CF6-B88B-81B6A579B301}">
      <dgm:prSet/>
      <dgm:spPr/>
      <dgm:t>
        <a:bodyPr/>
        <a:lstStyle/>
        <a:p>
          <a:endParaRPr lang="ru-RU">
            <a:ln>
              <a:solidFill>
                <a:schemeClr val="tx1"/>
              </a:solidFill>
            </a:ln>
            <a:solidFill>
              <a:schemeClr val="bg1">
                <a:lumMod val="85000"/>
              </a:schemeClr>
            </a:solidFill>
          </a:endParaRPr>
        </a:p>
      </dgm:t>
    </dgm:pt>
    <dgm:pt modelId="{869E0304-0D7F-47CF-83A8-47926C86E89F}">
      <dgm:prSet phldrT="[Текст]" custT="1"/>
      <dgm:spPr/>
      <dgm:t>
        <a:bodyPr/>
        <a:lstStyle/>
        <a:p>
          <a:r>
            <a:rPr lang="ru-RU" sz="1200">
              <a:ln/>
              <a:latin typeface="Times New Roman" pitchFamily="18" charset="0"/>
              <a:cs typeface="Times New Roman" pitchFamily="18" charset="0"/>
            </a:rPr>
            <a:t>Ознакомление</a:t>
          </a:r>
          <a:r>
            <a:rPr lang="ru-RU" sz="1200" baseline="0">
              <a:ln/>
              <a:latin typeface="Times New Roman" pitchFamily="18" charset="0"/>
              <a:cs typeface="Times New Roman" pitchFamily="18" charset="0"/>
            </a:rPr>
            <a:t> с миром природы</a:t>
          </a:r>
          <a:endParaRPr lang="ru-RU" sz="1200">
            <a:ln/>
            <a:latin typeface="Times New Roman" pitchFamily="18" charset="0"/>
            <a:cs typeface="Times New Roman" pitchFamily="18" charset="0"/>
          </a:endParaRPr>
        </a:p>
      </dgm:t>
    </dgm:pt>
    <dgm:pt modelId="{1393F9B1-26A1-4ACC-820D-9943468F4453}" type="parTrans" cxnId="{4AD6D7D6-B507-4241-A36B-E98BAF5D2F01}">
      <dgm:prSet/>
      <dgm:spPr/>
      <dgm:t>
        <a:bodyPr/>
        <a:lstStyle/>
        <a:p>
          <a:endParaRPr lang="ru-RU">
            <a:ln>
              <a:solidFill>
                <a:schemeClr val="tx1"/>
              </a:solidFill>
            </a:ln>
            <a:solidFill>
              <a:schemeClr val="bg1">
                <a:lumMod val="85000"/>
              </a:schemeClr>
            </a:solidFill>
          </a:endParaRPr>
        </a:p>
      </dgm:t>
    </dgm:pt>
    <dgm:pt modelId="{519D3DC7-4B8C-4EC2-A147-A9F99D30B63B}" type="sibTrans" cxnId="{4AD6D7D6-B507-4241-A36B-E98BAF5D2F01}">
      <dgm:prSet/>
      <dgm:spPr/>
      <dgm:t>
        <a:bodyPr/>
        <a:lstStyle/>
        <a:p>
          <a:endParaRPr lang="ru-RU">
            <a:ln>
              <a:solidFill>
                <a:schemeClr val="tx1"/>
              </a:solidFill>
            </a:ln>
            <a:solidFill>
              <a:schemeClr val="bg1">
                <a:lumMod val="85000"/>
              </a:schemeClr>
            </a:solidFill>
          </a:endParaRPr>
        </a:p>
      </dgm:t>
    </dgm:pt>
    <dgm:pt modelId="{B56C2B95-192A-4622-97F9-BC20F6ABFB09}" type="pres">
      <dgm:prSet presAssocID="{DBF008F5-7881-47D6-B68F-D979EFCD06D7}" presName="compositeShape" presStyleCnt="0">
        <dgm:presLayoutVars>
          <dgm:dir/>
          <dgm:resizeHandles/>
        </dgm:presLayoutVars>
      </dgm:prSet>
      <dgm:spPr/>
      <dgm:t>
        <a:bodyPr/>
        <a:lstStyle/>
        <a:p>
          <a:endParaRPr lang="ru-RU"/>
        </a:p>
      </dgm:t>
    </dgm:pt>
    <dgm:pt modelId="{9D861E34-8017-48EE-B140-1772DE08BC91}" type="pres">
      <dgm:prSet presAssocID="{DBF008F5-7881-47D6-B68F-D979EFCD06D7}" presName="pyramid" presStyleLbl="node1" presStyleIdx="0" presStyleCnt="1"/>
      <dgm:spPr/>
      <dgm:t>
        <a:bodyPr/>
        <a:lstStyle/>
        <a:p>
          <a:endParaRPr lang="ru-RU"/>
        </a:p>
      </dgm:t>
    </dgm:pt>
    <dgm:pt modelId="{421CDF0D-A8D0-4C22-98F6-2931C77E07DC}" type="pres">
      <dgm:prSet presAssocID="{DBF008F5-7881-47D6-B68F-D979EFCD06D7}" presName="theList" presStyleCnt="0"/>
      <dgm:spPr/>
      <dgm:t>
        <a:bodyPr/>
        <a:lstStyle/>
        <a:p>
          <a:endParaRPr lang="ru-RU"/>
        </a:p>
      </dgm:t>
    </dgm:pt>
    <dgm:pt modelId="{817597AB-BDB2-4D59-8E03-88FFC0FE1ED9}" type="pres">
      <dgm:prSet presAssocID="{0C9359E1-043A-4CB9-BB23-BDFA9635A969}" presName="aNode" presStyleLbl="fgAcc1" presStyleIdx="0" presStyleCnt="5" custScaleX="201581">
        <dgm:presLayoutVars>
          <dgm:bulletEnabled val="1"/>
        </dgm:presLayoutVars>
      </dgm:prSet>
      <dgm:spPr/>
      <dgm:t>
        <a:bodyPr/>
        <a:lstStyle/>
        <a:p>
          <a:endParaRPr lang="ru-RU"/>
        </a:p>
      </dgm:t>
    </dgm:pt>
    <dgm:pt modelId="{947C9BAC-C3D1-4E6B-92F2-320842C24EE1}" type="pres">
      <dgm:prSet presAssocID="{0C9359E1-043A-4CB9-BB23-BDFA9635A969}" presName="aSpace" presStyleCnt="0"/>
      <dgm:spPr/>
      <dgm:t>
        <a:bodyPr/>
        <a:lstStyle/>
        <a:p>
          <a:endParaRPr lang="ru-RU"/>
        </a:p>
      </dgm:t>
    </dgm:pt>
    <dgm:pt modelId="{8B97F868-87F0-4A62-87E0-043107B21C0A}" type="pres">
      <dgm:prSet presAssocID="{FCBB5816-2647-464B-BC8F-32E15E31DCA1}" presName="aNode" presStyleLbl="fgAcc1" presStyleIdx="1" presStyleCnt="5" custScaleX="201292">
        <dgm:presLayoutVars>
          <dgm:bulletEnabled val="1"/>
        </dgm:presLayoutVars>
      </dgm:prSet>
      <dgm:spPr/>
      <dgm:t>
        <a:bodyPr/>
        <a:lstStyle/>
        <a:p>
          <a:endParaRPr lang="ru-RU"/>
        </a:p>
      </dgm:t>
    </dgm:pt>
    <dgm:pt modelId="{1E3E8FB7-4E28-476E-B9CA-1A1C1041453B}" type="pres">
      <dgm:prSet presAssocID="{FCBB5816-2647-464B-BC8F-32E15E31DCA1}" presName="aSpace" presStyleCnt="0"/>
      <dgm:spPr/>
      <dgm:t>
        <a:bodyPr/>
        <a:lstStyle/>
        <a:p>
          <a:endParaRPr lang="ru-RU"/>
        </a:p>
      </dgm:t>
    </dgm:pt>
    <dgm:pt modelId="{EBBF5C62-DD5A-4DA3-AAF1-695DEA3B0102}" type="pres">
      <dgm:prSet presAssocID="{407C3B85-A3A1-40B5-BED1-33AA5E70E1B4}" presName="aNode" presStyleLbl="fgAcc1" presStyleIdx="2" presStyleCnt="5" custScaleX="201292">
        <dgm:presLayoutVars>
          <dgm:bulletEnabled val="1"/>
        </dgm:presLayoutVars>
      </dgm:prSet>
      <dgm:spPr/>
      <dgm:t>
        <a:bodyPr/>
        <a:lstStyle/>
        <a:p>
          <a:endParaRPr lang="ru-RU"/>
        </a:p>
      </dgm:t>
    </dgm:pt>
    <dgm:pt modelId="{3F00889D-24C4-4F03-ABC5-833C03B0E23C}" type="pres">
      <dgm:prSet presAssocID="{407C3B85-A3A1-40B5-BED1-33AA5E70E1B4}" presName="aSpace" presStyleCnt="0"/>
      <dgm:spPr/>
      <dgm:t>
        <a:bodyPr/>
        <a:lstStyle/>
        <a:p>
          <a:endParaRPr lang="ru-RU"/>
        </a:p>
      </dgm:t>
    </dgm:pt>
    <dgm:pt modelId="{89E6D653-3267-4546-A826-A41EDF39C7C1}" type="pres">
      <dgm:prSet presAssocID="{9B77FE93-BD3D-4F82-B2E0-A48062C46580}" presName="aNode" presStyleLbl="fgAcc1" presStyleIdx="3" presStyleCnt="5" custScaleX="201292">
        <dgm:presLayoutVars>
          <dgm:bulletEnabled val="1"/>
        </dgm:presLayoutVars>
      </dgm:prSet>
      <dgm:spPr/>
      <dgm:t>
        <a:bodyPr/>
        <a:lstStyle/>
        <a:p>
          <a:endParaRPr lang="ru-RU"/>
        </a:p>
      </dgm:t>
    </dgm:pt>
    <dgm:pt modelId="{F8E95E3E-1EE8-4EEB-AF66-CB7D3C20E69A}" type="pres">
      <dgm:prSet presAssocID="{9B77FE93-BD3D-4F82-B2E0-A48062C46580}" presName="aSpace" presStyleCnt="0"/>
      <dgm:spPr/>
      <dgm:t>
        <a:bodyPr/>
        <a:lstStyle/>
        <a:p>
          <a:endParaRPr lang="ru-RU"/>
        </a:p>
      </dgm:t>
    </dgm:pt>
    <dgm:pt modelId="{1D523455-C287-4E98-AB1C-FEB367D865EE}" type="pres">
      <dgm:prSet presAssocID="{869E0304-0D7F-47CF-83A8-47926C86E89F}" presName="aNode" presStyleLbl="fgAcc1" presStyleIdx="4" presStyleCnt="5" custScaleX="198860">
        <dgm:presLayoutVars>
          <dgm:bulletEnabled val="1"/>
        </dgm:presLayoutVars>
      </dgm:prSet>
      <dgm:spPr/>
      <dgm:t>
        <a:bodyPr/>
        <a:lstStyle/>
        <a:p>
          <a:endParaRPr lang="ru-RU"/>
        </a:p>
      </dgm:t>
    </dgm:pt>
    <dgm:pt modelId="{ACA5C2B1-B332-4651-979A-E78D10304030}" type="pres">
      <dgm:prSet presAssocID="{869E0304-0D7F-47CF-83A8-47926C86E89F}" presName="aSpace" presStyleCnt="0"/>
      <dgm:spPr/>
      <dgm:t>
        <a:bodyPr/>
        <a:lstStyle/>
        <a:p>
          <a:endParaRPr lang="ru-RU"/>
        </a:p>
      </dgm:t>
    </dgm:pt>
  </dgm:ptLst>
  <dgm:cxnLst>
    <dgm:cxn modelId="{A01B87ED-54A2-4CF6-B88B-81B6A579B301}" srcId="{DBF008F5-7881-47D6-B68F-D979EFCD06D7}" destId="{9B77FE93-BD3D-4F82-B2E0-A48062C46580}" srcOrd="3" destOrd="0" parTransId="{E74A9C07-098D-4A58-82DC-6ECF3800CB7E}" sibTransId="{BF117DDB-1717-4EFA-85BB-4E15AD3FAE9A}"/>
    <dgm:cxn modelId="{52D268DF-15D8-4C9C-924E-F9BEBCF4FA23}" type="presOf" srcId="{407C3B85-A3A1-40B5-BED1-33AA5E70E1B4}" destId="{EBBF5C62-DD5A-4DA3-AAF1-695DEA3B0102}" srcOrd="0" destOrd="0" presId="urn:microsoft.com/office/officeart/2005/8/layout/pyramid2"/>
    <dgm:cxn modelId="{609DFFB9-66C1-4543-B65D-8205CD115DA3}" type="presOf" srcId="{DBF008F5-7881-47D6-B68F-D979EFCD06D7}" destId="{B56C2B95-192A-4622-97F9-BC20F6ABFB09}" srcOrd="0" destOrd="0" presId="urn:microsoft.com/office/officeart/2005/8/layout/pyramid2"/>
    <dgm:cxn modelId="{86AFECBE-68E2-4B14-933F-B537E62E46B5}" type="presOf" srcId="{869E0304-0D7F-47CF-83A8-47926C86E89F}" destId="{1D523455-C287-4E98-AB1C-FEB367D865EE}" srcOrd="0" destOrd="0" presId="urn:microsoft.com/office/officeart/2005/8/layout/pyramid2"/>
    <dgm:cxn modelId="{20F722A8-C08C-43C3-82DB-63585319642D}" type="presOf" srcId="{0C9359E1-043A-4CB9-BB23-BDFA9635A969}" destId="{817597AB-BDB2-4D59-8E03-88FFC0FE1ED9}" srcOrd="0" destOrd="0" presId="urn:microsoft.com/office/officeart/2005/8/layout/pyramid2"/>
    <dgm:cxn modelId="{4AD6D7D6-B507-4241-A36B-E98BAF5D2F01}" srcId="{DBF008F5-7881-47D6-B68F-D979EFCD06D7}" destId="{869E0304-0D7F-47CF-83A8-47926C86E89F}" srcOrd="4" destOrd="0" parTransId="{1393F9B1-26A1-4ACC-820D-9943468F4453}" sibTransId="{519D3DC7-4B8C-4EC2-A147-A9F99D30B63B}"/>
    <dgm:cxn modelId="{4E245A36-3849-4B67-93F2-3705ACA8D57E}" type="presOf" srcId="{9B77FE93-BD3D-4F82-B2E0-A48062C46580}" destId="{89E6D653-3267-4546-A826-A41EDF39C7C1}" srcOrd="0" destOrd="0" presId="urn:microsoft.com/office/officeart/2005/8/layout/pyramid2"/>
    <dgm:cxn modelId="{B94E5B7A-6185-4F10-B505-BAE420D563A7}" srcId="{DBF008F5-7881-47D6-B68F-D979EFCD06D7}" destId="{FCBB5816-2647-464B-BC8F-32E15E31DCA1}" srcOrd="1" destOrd="0" parTransId="{EB5F5C47-3F62-4498-AF10-D84D8EA342F9}" sibTransId="{E88428C3-A24E-4FF3-9F22-E3D134BB1F7A}"/>
    <dgm:cxn modelId="{2062C8BB-B9BD-48BE-AAA7-631BAE91B21D}" srcId="{DBF008F5-7881-47D6-B68F-D979EFCD06D7}" destId="{0C9359E1-043A-4CB9-BB23-BDFA9635A969}" srcOrd="0" destOrd="0" parTransId="{0F630542-F35C-4756-9FB5-7CAEA19A6F66}" sibTransId="{83592851-CB5D-482A-9A89-6D81EDA65983}"/>
    <dgm:cxn modelId="{947691CC-ECD7-4192-AF9C-28EB369031A8}" type="presOf" srcId="{FCBB5816-2647-464B-BC8F-32E15E31DCA1}" destId="{8B97F868-87F0-4A62-87E0-043107B21C0A}" srcOrd="0" destOrd="0" presId="urn:microsoft.com/office/officeart/2005/8/layout/pyramid2"/>
    <dgm:cxn modelId="{01205335-6468-4098-8EEB-61166E74BCD0}" srcId="{DBF008F5-7881-47D6-B68F-D979EFCD06D7}" destId="{407C3B85-A3A1-40B5-BED1-33AA5E70E1B4}" srcOrd="2" destOrd="0" parTransId="{AB166E34-7032-40C0-A284-644068C119EF}" sibTransId="{218F630B-3F76-4A63-8ACB-AA1098E18448}"/>
    <dgm:cxn modelId="{9D91B443-360A-4563-A10C-657B7CF1464F}" type="presParOf" srcId="{B56C2B95-192A-4622-97F9-BC20F6ABFB09}" destId="{9D861E34-8017-48EE-B140-1772DE08BC91}" srcOrd="0" destOrd="0" presId="urn:microsoft.com/office/officeart/2005/8/layout/pyramid2"/>
    <dgm:cxn modelId="{10C0D496-1FD8-4EC2-A86E-CFEF9D78A5A8}" type="presParOf" srcId="{B56C2B95-192A-4622-97F9-BC20F6ABFB09}" destId="{421CDF0D-A8D0-4C22-98F6-2931C77E07DC}" srcOrd="1" destOrd="0" presId="urn:microsoft.com/office/officeart/2005/8/layout/pyramid2"/>
    <dgm:cxn modelId="{960F616F-3825-4A30-BA42-B2C2B3540125}" type="presParOf" srcId="{421CDF0D-A8D0-4C22-98F6-2931C77E07DC}" destId="{817597AB-BDB2-4D59-8E03-88FFC0FE1ED9}" srcOrd="0" destOrd="0" presId="urn:microsoft.com/office/officeart/2005/8/layout/pyramid2"/>
    <dgm:cxn modelId="{F8C416D5-CBC6-4C1B-A1B3-4697823985FE}" type="presParOf" srcId="{421CDF0D-A8D0-4C22-98F6-2931C77E07DC}" destId="{947C9BAC-C3D1-4E6B-92F2-320842C24EE1}" srcOrd="1" destOrd="0" presId="urn:microsoft.com/office/officeart/2005/8/layout/pyramid2"/>
    <dgm:cxn modelId="{4A5C1A86-A30E-4428-B9B5-63DA036BC3D4}" type="presParOf" srcId="{421CDF0D-A8D0-4C22-98F6-2931C77E07DC}" destId="{8B97F868-87F0-4A62-87E0-043107B21C0A}" srcOrd="2" destOrd="0" presId="urn:microsoft.com/office/officeart/2005/8/layout/pyramid2"/>
    <dgm:cxn modelId="{31731881-8CD0-467D-BFB7-B6B7732D443C}" type="presParOf" srcId="{421CDF0D-A8D0-4C22-98F6-2931C77E07DC}" destId="{1E3E8FB7-4E28-476E-B9CA-1A1C1041453B}" srcOrd="3" destOrd="0" presId="urn:microsoft.com/office/officeart/2005/8/layout/pyramid2"/>
    <dgm:cxn modelId="{80DAC1C1-C542-413F-878E-41D317CA1743}" type="presParOf" srcId="{421CDF0D-A8D0-4C22-98F6-2931C77E07DC}" destId="{EBBF5C62-DD5A-4DA3-AAF1-695DEA3B0102}" srcOrd="4" destOrd="0" presId="urn:microsoft.com/office/officeart/2005/8/layout/pyramid2"/>
    <dgm:cxn modelId="{C59B600C-644A-4F78-8E76-2049ABE88927}" type="presParOf" srcId="{421CDF0D-A8D0-4C22-98F6-2931C77E07DC}" destId="{3F00889D-24C4-4F03-ABC5-833C03B0E23C}" srcOrd="5" destOrd="0" presId="urn:microsoft.com/office/officeart/2005/8/layout/pyramid2"/>
    <dgm:cxn modelId="{2E27C6BA-DEB1-4699-BD23-08515197435C}" type="presParOf" srcId="{421CDF0D-A8D0-4C22-98F6-2931C77E07DC}" destId="{89E6D653-3267-4546-A826-A41EDF39C7C1}" srcOrd="6" destOrd="0" presId="urn:microsoft.com/office/officeart/2005/8/layout/pyramid2"/>
    <dgm:cxn modelId="{6DD306F6-9644-4886-BB5E-CACFE7D92233}" type="presParOf" srcId="{421CDF0D-A8D0-4C22-98F6-2931C77E07DC}" destId="{F8E95E3E-1EE8-4EEB-AF66-CB7D3C20E69A}" srcOrd="7" destOrd="0" presId="urn:microsoft.com/office/officeart/2005/8/layout/pyramid2"/>
    <dgm:cxn modelId="{FEEC16AC-2D2D-459B-B74C-25CC2C63EB57}" type="presParOf" srcId="{421CDF0D-A8D0-4C22-98F6-2931C77E07DC}" destId="{1D523455-C287-4E98-AB1C-FEB367D865EE}" srcOrd="8" destOrd="0" presId="urn:microsoft.com/office/officeart/2005/8/layout/pyramid2"/>
    <dgm:cxn modelId="{445E9309-1ECC-48DF-8353-F18FFF93F9EC}" type="presParOf" srcId="{421CDF0D-A8D0-4C22-98F6-2931C77E07DC}" destId="{ACA5C2B1-B332-4651-979A-E78D10304030}" srcOrd="9" destOrd="0" presId="urn:microsoft.com/office/officeart/2005/8/layout/pyramid2"/>
  </dgm:cxnLst>
  <dgm:bg/>
  <dgm:whole>
    <a:ln>
      <a:noFill/>
    </a:ln>
  </dgm:whole>
</dgm:dataModel>
</file>

<file path=word/diagrams/data3.xml><?xml version="1.0" encoding="utf-8"?>
<dgm:dataModel xmlns:dgm="http://schemas.openxmlformats.org/drawingml/2006/diagram" xmlns:a="http://schemas.openxmlformats.org/drawingml/2006/main">
  <dgm:ptLst>
    <dgm:pt modelId="{DBF008F5-7881-47D6-B68F-D979EFCD06D7}" type="doc">
      <dgm:prSet loTypeId="urn:microsoft.com/office/officeart/2005/8/layout/pyramid2" loCatId="list" qsTypeId="urn:microsoft.com/office/officeart/2005/8/quickstyle/3d2" qsCatId="3D" csTypeId="urn:microsoft.com/office/officeart/2005/8/colors/accent5_1" csCatId="accent5" phldr="1"/>
      <dgm:spPr/>
      <dgm:t>
        <a:bodyPr/>
        <a:lstStyle/>
        <a:p>
          <a:endParaRPr lang="ru-RU"/>
        </a:p>
      </dgm:t>
    </dgm:pt>
    <dgm:pt modelId="{0C9359E1-043A-4CB9-BB23-BDFA9635A969}">
      <dgm:prSet phldrT="[Текст]" custT="1"/>
      <dgm:spPr/>
      <dgm:t>
        <a:bodyPr/>
        <a:lstStyle/>
        <a:p>
          <a:r>
            <a:rPr lang="ru-RU" sz="1200">
              <a:ln/>
              <a:latin typeface="Times New Roman" pitchFamily="18" charset="0"/>
              <a:cs typeface="Times New Roman" pitchFamily="18" charset="0"/>
            </a:rPr>
            <a:t>Развитие речи</a:t>
          </a:r>
        </a:p>
      </dgm:t>
    </dgm:pt>
    <dgm:pt modelId="{0F630542-F35C-4756-9FB5-7CAEA19A6F66}" type="parTrans" cxnId="{2062C8BB-B9BD-48BE-AAA7-631BAE91B21D}">
      <dgm:prSet/>
      <dgm:spPr/>
      <dgm:t>
        <a:bodyPr/>
        <a:lstStyle/>
        <a:p>
          <a:endParaRPr lang="ru-RU">
            <a:ln>
              <a:solidFill>
                <a:schemeClr val="tx1"/>
              </a:solidFill>
            </a:ln>
            <a:solidFill>
              <a:schemeClr val="bg1">
                <a:lumMod val="85000"/>
              </a:schemeClr>
            </a:solidFill>
          </a:endParaRPr>
        </a:p>
      </dgm:t>
    </dgm:pt>
    <dgm:pt modelId="{83592851-CB5D-482A-9A89-6D81EDA65983}" type="sibTrans" cxnId="{2062C8BB-B9BD-48BE-AAA7-631BAE91B21D}">
      <dgm:prSet/>
      <dgm:spPr/>
      <dgm:t>
        <a:bodyPr/>
        <a:lstStyle/>
        <a:p>
          <a:endParaRPr lang="ru-RU">
            <a:ln>
              <a:solidFill>
                <a:schemeClr val="tx1"/>
              </a:solidFill>
            </a:ln>
            <a:solidFill>
              <a:schemeClr val="bg1">
                <a:lumMod val="85000"/>
              </a:schemeClr>
            </a:solidFill>
          </a:endParaRPr>
        </a:p>
      </dgm:t>
    </dgm:pt>
    <dgm:pt modelId="{FCBB5816-2647-464B-BC8F-32E15E31DCA1}">
      <dgm:prSet phldrT="[Текст]" custT="1"/>
      <dgm:spPr/>
      <dgm:t>
        <a:bodyPr/>
        <a:lstStyle/>
        <a:p>
          <a:r>
            <a:rPr lang="ru-RU" sz="1200">
              <a:ln/>
              <a:latin typeface="Times New Roman" pitchFamily="18" charset="0"/>
              <a:cs typeface="Times New Roman" pitchFamily="18" charset="0"/>
            </a:rPr>
            <a:t>Художественная литература</a:t>
          </a:r>
        </a:p>
      </dgm:t>
    </dgm:pt>
    <dgm:pt modelId="{EB5F5C47-3F62-4498-AF10-D84D8EA342F9}" type="parTrans" cxnId="{B94E5B7A-6185-4F10-B505-BAE420D563A7}">
      <dgm:prSet/>
      <dgm:spPr/>
      <dgm:t>
        <a:bodyPr/>
        <a:lstStyle/>
        <a:p>
          <a:endParaRPr lang="ru-RU">
            <a:ln>
              <a:solidFill>
                <a:schemeClr val="tx1"/>
              </a:solidFill>
            </a:ln>
            <a:solidFill>
              <a:schemeClr val="bg1">
                <a:lumMod val="85000"/>
              </a:schemeClr>
            </a:solidFill>
          </a:endParaRPr>
        </a:p>
      </dgm:t>
    </dgm:pt>
    <dgm:pt modelId="{E88428C3-A24E-4FF3-9F22-E3D134BB1F7A}" type="sibTrans" cxnId="{B94E5B7A-6185-4F10-B505-BAE420D563A7}">
      <dgm:prSet/>
      <dgm:spPr/>
      <dgm:t>
        <a:bodyPr/>
        <a:lstStyle/>
        <a:p>
          <a:endParaRPr lang="ru-RU">
            <a:ln>
              <a:solidFill>
                <a:schemeClr val="tx1"/>
              </a:solidFill>
            </a:ln>
            <a:solidFill>
              <a:schemeClr val="bg1">
                <a:lumMod val="85000"/>
              </a:schemeClr>
            </a:solidFill>
          </a:endParaRPr>
        </a:p>
      </dgm:t>
    </dgm:pt>
    <dgm:pt modelId="{B56C2B95-192A-4622-97F9-BC20F6ABFB09}" type="pres">
      <dgm:prSet presAssocID="{DBF008F5-7881-47D6-B68F-D979EFCD06D7}" presName="compositeShape" presStyleCnt="0">
        <dgm:presLayoutVars>
          <dgm:dir/>
          <dgm:resizeHandles/>
        </dgm:presLayoutVars>
      </dgm:prSet>
      <dgm:spPr/>
      <dgm:t>
        <a:bodyPr/>
        <a:lstStyle/>
        <a:p>
          <a:endParaRPr lang="ru-RU"/>
        </a:p>
      </dgm:t>
    </dgm:pt>
    <dgm:pt modelId="{9D861E34-8017-48EE-B140-1772DE08BC91}" type="pres">
      <dgm:prSet presAssocID="{DBF008F5-7881-47D6-B68F-D979EFCD06D7}" presName="pyramid" presStyleLbl="node1" presStyleIdx="0" presStyleCnt="1"/>
      <dgm:spPr/>
      <dgm:t>
        <a:bodyPr/>
        <a:lstStyle/>
        <a:p>
          <a:endParaRPr lang="ru-RU"/>
        </a:p>
      </dgm:t>
    </dgm:pt>
    <dgm:pt modelId="{421CDF0D-A8D0-4C22-98F6-2931C77E07DC}" type="pres">
      <dgm:prSet presAssocID="{DBF008F5-7881-47D6-B68F-D979EFCD06D7}" presName="theList" presStyleCnt="0"/>
      <dgm:spPr/>
      <dgm:t>
        <a:bodyPr/>
        <a:lstStyle/>
        <a:p>
          <a:endParaRPr lang="ru-RU"/>
        </a:p>
      </dgm:t>
    </dgm:pt>
    <dgm:pt modelId="{817597AB-BDB2-4D59-8E03-88FFC0FE1ED9}" type="pres">
      <dgm:prSet presAssocID="{0C9359E1-043A-4CB9-BB23-BDFA9635A969}" presName="aNode" presStyleLbl="fgAcc1" presStyleIdx="0" presStyleCnt="2" custScaleX="201581" custScaleY="36831">
        <dgm:presLayoutVars>
          <dgm:bulletEnabled val="1"/>
        </dgm:presLayoutVars>
      </dgm:prSet>
      <dgm:spPr/>
      <dgm:t>
        <a:bodyPr/>
        <a:lstStyle/>
        <a:p>
          <a:endParaRPr lang="ru-RU"/>
        </a:p>
      </dgm:t>
    </dgm:pt>
    <dgm:pt modelId="{947C9BAC-C3D1-4E6B-92F2-320842C24EE1}" type="pres">
      <dgm:prSet presAssocID="{0C9359E1-043A-4CB9-BB23-BDFA9635A969}" presName="aSpace" presStyleCnt="0"/>
      <dgm:spPr/>
      <dgm:t>
        <a:bodyPr/>
        <a:lstStyle/>
        <a:p>
          <a:endParaRPr lang="ru-RU"/>
        </a:p>
      </dgm:t>
    </dgm:pt>
    <dgm:pt modelId="{8B97F868-87F0-4A62-87E0-043107B21C0A}" type="pres">
      <dgm:prSet presAssocID="{FCBB5816-2647-464B-BC8F-32E15E31DCA1}" presName="aNode" presStyleLbl="fgAcc1" presStyleIdx="1" presStyleCnt="2" custScaleX="201292" custScaleY="35803" custLinFactNeighborX="-608" custLinFactNeighborY="-10540">
        <dgm:presLayoutVars>
          <dgm:bulletEnabled val="1"/>
        </dgm:presLayoutVars>
      </dgm:prSet>
      <dgm:spPr/>
      <dgm:t>
        <a:bodyPr/>
        <a:lstStyle/>
        <a:p>
          <a:endParaRPr lang="ru-RU"/>
        </a:p>
      </dgm:t>
    </dgm:pt>
    <dgm:pt modelId="{1E3E8FB7-4E28-476E-B9CA-1A1C1041453B}" type="pres">
      <dgm:prSet presAssocID="{FCBB5816-2647-464B-BC8F-32E15E31DCA1}" presName="aSpace" presStyleCnt="0"/>
      <dgm:spPr/>
      <dgm:t>
        <a:bodyPr/>
        <a:lstStyle/>
        <a:p>
          <a:endParaRPr lang="ru-RU"/>
        </a:p>
      </dgm:t>
    </dgm:pt>
  </dgm:ptLst>
  <dgm:cxnLst>
    <dgm:cxn modelId="{2062C8BB-B9BD-48BE-AAA7-631BAE91B21D}" srcId="{DBF008F5-7881-47D6-B68F-D979EFCD06D7}" destId="{0C9359E1-043A-4CB9-BB23-BDFA9635A969}" srcOrd="0" destOrd="0" parTransId="{0F630542-F35C-4756-9FB5-7CAEA19A6F66}" sibTransId="{83592851-CB5D-482A-9A89-6D81EDA65983}"/>
    <dgm:cxn modelId="{037F42AD-5AE3-4AA5-9DD8-2BD024260072}" type="presOf" srcId="{FCBB5816-2647-464B-BC8F-32E15E31DCA1}" destId="{8B97F868-87F0-4A62-87E0-043107B21C0A}" srcOrd="0" destOrd="0" presId="urn:microsoft.com/office/officeart/2005/8/layout/pyramid2"/>
    <dgm:cxn modelId="{444EC6D8-A5D2-4B9F-A24B-451AC8825E88}" type="presOf" srcId="{DBF008F5-7881-47D6-B68F-D979EFCD06D7}" destId="{B56C2B95-192A-4622-97F9-BC20F6ABFB09}" srcOrd="0" destOrd="0" presId="urn:microsoft.com/office/officeart/2005/8/layout/pyramid2"/>
    <dgm:cxn modelId="{080D8474-A07B-491E-B1FF-31A5E40DBB8C}" type="presOf" srcId="{0C9359E1-043A-4CB9-BB23-BDFA9635A969}" destId="{817597AB-BDB2-4D59-8E03-88FFC0FE1ED9}" srcOrd="0" destOrd="0" presId="urn:microsoft.com/office/officeart/2005/8/layout/pyramid2"/>
    <dgm:cxn modelId="{B94E5B7A-6185-4F10-B505-BAE420D563A7}" srcId="{DBF008F5-7881-47D6-B68F-D979EFCD06D7}" destId="{FCBB5816-2647-464B-BC8F-32E15E31DCA1}" srcOrd="1" destOrd="0" parTransId="{EB5F5C47-3F62-4498-AF10-D84D8EA342F9}" sibTransId="{E88428C3-A24E-4FF3-9F22-E3D134BB1F7A}"/>
    <dgm:cxn modelId="{ABAE04CC-F4FD-431D-967D-7691A8FFC3C5}" type="presParOf" srcId="{B56C2B95-192A-4622-97F9-BC20F6ABFB09}" destId="{9D861E34-8017-48EE-B140-1772DE08BC91}" srcOrd="0" destOrd="0" presId="urn:microsoft.com/office/officeart/2005/8/layout/pyramid2"/>
    <dgm:cxn modelId="{88900B1E-4E83-40C1-A37D-7A4D540FDE2C}" type="presParOf" srcId="{B56C2B95-192A-4622-97F9-BC20F6ABFB09}" destId="{421CDF0D-A8D0-4C22-98F6-2931C77E07DC}" srcOrd="1" destOrd="0" presId="urn:microsoft.com/office/officeart/2005/8/layout/pyramid2"/>
    <dgm:cxn modelId="{6534E3F7-2D3A-42CE-8405-D07C47A8CE73}" type="presParOf" srcId="{421CDF0D-A8D0-4C22-98F6-2931C77E07DC}" destId="{817597AB-BDB2-4D59-8E03-88FFC0FE1ED9}" srcOrd="0" destOrd="0" presId="urn:microsoft.com/office/officeart/2005/8/layout/pyramid2"/>
    <dgm:cxn modelId="{82100E75-5CD2-4C57-BF7F-6D8597204AB0}" type="presParOf" srcId="{421CDF0D-A8D0-4C22-98F6-2931C77E07DC}" destId="{947C9BAC-C3D1-4E6B-92F2-320842C24EE1}" srcOrd="1" destOrd="0" presId="urn:microsoft.com/office/officeart/2005/8/layout/pyramid2"/>
    <dgm:cxn modelId="{51EEE9C5-E8FB-40E7-9141-92F06FE4B67E}" type="presParOf" srcId="{421CDF0D-A8D0-4C22-98F6-2931C77E07DC}" destId="{8B97F868-87F0-4A62-87E0-043107B21C0A}" srcOrd="2" destOrd="0" presId="urn:microsoft.com/office/officeart/2005/8/layout/pyramid2"/>
    <dgm:cxn modelId="{BDC0CB36-6FD0-4588-8C42-221D56B710E0}" type="presParOf" srcId="{421CDF0D-A8D0-4C22-98F6-2931C77E07DC}" destId="{1E3E8FB7-4E28-476E-B9CA-1A1C1041453B}" srcOrd="3" destOrd="0" presId="urn:microsoft.com/office/officeart/2005/8/layout/pyramid2"/>
  </dgm:cxnLst>
  <dgm:bg/>
  <dgm:whole>
    <a:ln>
      <a:noFill/>
    </a:ln>
  </dgm:whole>
</dgm:dataModel>
</file>

<file path=word/diagrams/data4.xml><?xml version="1.0" encoding="utf-8"?>
<dgm:dataModel xmlns:dgm="http://schemas.openxmlformats.org/drawingml/2006/diagram" xmlns:a="http://schemas.openxmlformats.org/drawingml/2006/main">
  <dgm:ptLst>
    <dgm:pt modelId="{DBF008F5-7881-47D6-B68F-D979EFCD06D7}" type="doc">
      <dgm:prSet loTypeId="urn:microsoft.com/office/officeart/2005/8/layout/pyramid2" loCatId="list" qsTypeId="urn:microsoft.com/office/officeart/2005/8/quickstyle/3d2" qsCatId="3D" csTypeId="urn:microsoft.com/office/officeart/2005/8/colors/accent5_1" csCatId="accent5" phldr="1"/>
      <dgm:spPr/>
      <dgm:t>
        <a:bodyPr/>
        <a:lstStyle/>
        <a:p>
          <a:endParaRPr lang="ru-RU"/>
        </a:p>
      </dgm:t>
    </dgm:pt>
    <dgm:pt modelId="{0C9359E1-043A-4CB9-BB23-BDFA9635A969}">
      <dgm:prSet phldrT="[Текст]" custT="1"/>
      <dgm:spPr/>
      <dgm:t>
        <a:bodyPr/>
        <a:lstStyle/>
        <a:p>
          <a:r>
            <a:rPr lang="ru-RU" sz="1200">
              <a:ln/>
              <a:latin typeface="Times New Roman" pitchFamily="18" charset="0"/>
              <a:cs typeface="Times New Roman" pitchFamily="18" charset="0"/>
            </a:rPr>
            <a:t>Приобщение к искусству</a:t>
          </a:r>
        </a:p>
      </dgm:t>
    </dgm:pt>
    <dgm:pt modelId="{0F630542-F35C-4756-9FB5-7CAEA19A6F66}" type="parTrans" cxnId="{2062C8BB-B9BD-48BE-AAA7-631BAE91B21D}">
      <dgm:prSet/>
      <dgm:spPr/>
      <dgm:t>
        <a:bodyPr/>
        <a:lstStyle/>
        <a:p>
          <a:endParaRPr lang="ru-RU">
            <a:ln>
              <a:solidFill>
                <a:schemeClr val="tx1"/>
              </a:solidFill>
            </a:ln>
            <a:solidFill>
              <a:schemeClr val="bg1">
                <a:lumMod val="85000"/>
              </a:schemeClr>
            </a:solidFill>
          </a:endParaRPr>
        </a:p>
      </dgm:t>
    </dgm:pt>
    <dgm:pt modelId="{83592851-CB5D-482A-9A89-6D81EDA65983}" type="sibTrans" cxnId="{2062C8BB-B9BD-48BE-AAA7-631BAE91B21D}">
      <dgm:prSet/>
      <dgm:spPr/>
      <dgm:t>
        <a:bodyPr/>
        <a:lstStyle/>
        <a:p>
          <a:endParaRPr lang="ru-RU">
            <a:ln>
              <a:solidFill>
                <a:schemeClr val="tx1"/>
              </a:solidFill>
            </a:ln>
            <a:solidFill>
              <a:schemeClr val="bg1">
                <a:lumMod val="85000"/>
              </a:schemeClr>
            </a:solidFill>
          </a:endParaRPr>
        </a:p>
      </dgm:t>
    </dgm:pt>
    <dgm:pt modelId="{FCBB5816-2647-464B-BC8F-32E15E31DCA1}">
      <dgm:prSet phldrT="[Текст]" custT="1"/>
      <dgm:spPr/>
      <dgm:t>
        <a:bodyPr/>
        <a:lstStyle/>
        <a:p>
          <a:r>
            <a:rPr lang="ru-RU" sz="1100">
              <a:ln/>
              <a:latin typeface="Times New Roman" pitchFamily="18" charset="0"/>
              <a:cs typeface="Times New Roman" pitchFamily="18" charset="0"/>
            </a:rPr>
            <a:t>Изобразительная деятельность</a:t>
          </a:r>
        </a:p>
      </dgm:t>
    </dgm:pt>
    <dgm:pt modelId="{EB5F5C47-3F62-4498-AF10-D84D8EA342F9}" type="parTrans" cxnId="{B94E5B7A-6185-4F10-B505-BAE420D563A7}">
      <dgm:prSet/>
      <dgm:spPr/>
      <dgm:t>
        <a:bodyPr/>
        <a:lstStyle/>
        <a:p>
          <a:endParaRPr lang="ru-RU">
            <a:ln>
              <a:solidFill>
                <a:schemeClr val="tx1"/>
              </a:solidFill>
            </a:ln>
            <a:solidFill>
              <a:schemeClr val="bg1">
                <a:lumMod val="85000"/>
              </a:schemeClr>
            </a:solidFill>
          </a:endParaRPr>
        </a:p>
      </dgm:t>
    </dgm:pt>
    <dgm:pt modelId="{E88428C3-A24E-4FF3-9F22-E3D134BB1F7A}" type="sibTrans" cxnId="{B94E5B7A-6185-4F10-B505-BAE420D563A7}">
      <dgm:prSet/>
      <dgm:spPr/>
      <dgm:t>
        <a:bodyPr/>
        <a:lstStyle/>
        <a:p>
          <a:endParaRPr lang="ru-RU">
            <a:ln>
              <a:solidFill>
                <a:schemeClr val="tx1"/>
              </a:solidFill>
            </a:ln>
            <a:solidFill>
              <a:schemeClr val="bg1">
                <a:lumMod val="85000"/>
              </a:schemeClr>
            </a:solidFill>
          </a:endParaRPr>
        </a:p>
      </dgm:t>
    </dgm:pt>
    <dgm:pt modelId="{407C3B85-A3A1-40B5-BED1-33AA5E70E1B4}">
      <dgm:prSet phldrT="[Текст]" custT="1"/>
      <dgm:spPr/>
      <dgm:t>
        <a:bodyPr/>
        <a:lstStyle/>
        <a:p>
          <a:r>
            <a:rPr lang="ru-RU" sz="1200">
              <a:ln/>
              <a:latin typeface="Times New Roman" pitchFamily="18" charset="0"/>
              <a:cs typeface="Times New Roman" pitchFamily="18" charset="0"/>
            </a:rPr>
            <a:t>Конструктивно-модельная деятельность</a:t>
          </a:r>
        </a:p>
      </dgm:t>
    </dgm:pt>
    <dgm:pt modelId="{AB166E34-7032-40C0-A284-644068C119EF}" type="parTrans" cxnId="{01205335-6468-4098-8EEB-61166E74BCD0}">
      <dgm:prSet/>
      <dgm:spPr/>
      <dgm:t>
        <a:bodyPr/>
        <a:lstStyle/>
        <a:p>
          <a:endParaRPr lang="ru-RU">
            <a:ln>
              <a:solidFill>
                <a:schemeClr val="tx1"/>
              </a:solidFill>
            </a:ln>
            <a:solidFill>
              <a:schemeClr val="bg1">
                <a:lumMod val="85000"/>
              </a:schemeClr>
            </a:solidFill>
          </a:endParaRPr>
        </a:p>
      </dgm:t>
    </dgm:pt>
    <dgm:pt modelId="{218F630B-3F76-4A63-8ACB-AA1098E18448}" type="sibTrans" cxnId="{01205335-6468-4098-8EEB-61166E74BCD0}">
      <dgm:prSet/>
      <dgm:spPr/>
      <dgm:t>
        <a:bodyPr/>
        <a:lstStyle/>
        <a:p>
          <a:endParaRPr lang="ru-RU">
            <a:ln>
              <a:solidFill>
                <a:schemeClr val="tx1"/>
              </a:solidFill>
            </a:ln>
            <a:solidFill>
              <a:schemeClr val="bg1">
                <a:lumMod val="85000"/>
              </a:schemeClr>
            </a:solidFill>
          </a:endParaRPr>
        </a:p>
      </dgm:t>
    </dgm:pt>
    <dgm:pt modelId="{9B77FE93-BD3D-4F82-B2E0-A48062C46580}">
      <dgm:prSet phldrT="[Текст]" custT="1"/>
      <dgm:spPr/>
      <dgm:t>
        <a:bodyPr/>
        <a:lstStyle/>
        <a:p>
          <a:r>
            <a:rPr lang="ru-RU" sz="1200">
              <a:ln/>
              <a:latin typeface="Times New Roman" pitchFamily="18" charset="0"/>
              <a:cs typeface="Times New Roman" pitchFamily="18" charset="0"/>
            </a:rPr>
            <a:t>Музыкальная деятельность</a:t>
          </a:r>
        </a:p>
      </dgm:t>
    </dgm:pt>
    <dgm:pt modelId="{E74A9C07-098D-4A58-82DC-6ECF3800CB7E}" type="parTrans" cxnId="{A01B87ED-54A2-4CF6-B88B-81B6A579B301}">
      <dgm:prSet/>
      <dgm:spPr/>
      <dgm:t>
        <a:bodyPr/>
        <a:lstStyle/>
        <a:p>
          <a:endParaRPr lang="ru-RU">
            <a:ln>
              <a:solidFill>
                <a:schemeClr val="tx1"/>
              </a:solidFill>
            </a:ln>
            <a:solidFill>
              <a:schemeClr val="bg1">
                <a:lumMod val="85000"/>
              </a:schemeClr>
            </a:solidFill>
          </a:endParaRPr>
        </a:p>
      </dgm:t>
    </dgm:pt>
    <dgm:pt modelId="{BF117DDB-1717-4EFA-85BB-4E15AD3FAE9A}" type="sibTrans" cxnId="{A01B87ED-54A2-4CF6-B88B-81B6A579B301}">
      <dgm:prSet/>
      <dgm:spPr/>
      <dgm:t>
        <a:bodyPr/>
        <a:lstStyle/>
        <a:p>
          <a:endParaRPr lang="ru-RU">
            <a:ln>
              <a:solidFill>
                <a:schemeClr val="tx1"/>
              </a:solidFill>
            </a:ln>
            <a:solidFill>
              <a:schemeClr val="bg1">
                <a:lumMod val="85000"/>
              </a:schemeClr>
            </a:solidFill>
          </a:endParaRPr>
        </a:p>
      </dgm:t>
    </dgm:pt>
    <dgm:pt modelId="{B56C2B95-192A-4622-97F9-BC20F6ABFB09}" type="pres">
      <dgm:prSet presAssocID="{DBF008F5-7881-47D6-B68F-D979EFCD06D7}" presName="compositeShape" presStyleCnt="0">
        <dgm:presLayoutVars>
          <dgm:dir/>
          <dgm:resizeHandles/>
        </dgm:presLayoutVars>
      </dgm:prSet>
      <dgm:spPr/>
      <dgm:t>
        <a:bodyPr/>
        <a:lstStyle/>
        <a:p>
          <a:endParaRPr lang="ru-RU"/>
        </a:p>
      </dgm:t>
    </dgm:pt>
    <dgm:pt modelId="{9D861E34-8017-48EE-B140-1772DE08BC91}" type="pres">
      <dgm:prSet presAssocID="{DBF008F5-7881-47D6-B68F-D979EFCD06D7}" presName="pyramid" presStyleLbl="node1" presStyleIdx="0" presStyleCnt="1"/>
      <dgm:spPr/>
      <dgm:t>
        <a:bodyPr/>
        <a:lstStyle/>
        <a:p>
          <a:endParaRPr lang="ru-RU"/>
        </a:p>
      </dgm:t>
    </dgm:pt>
    <dgm:pt modelId="{421CDF0D-A8D0-4C22-98F6-2931C77E07DC}" type="pres">
      <dgm:prSet presAssocID="{DBF008F5-7881-47D6-B68F-D979EFCD06D7}" presName="theList" presStyleCnt="0"/>
      <dgm:spPr/>
      <dgm:t>
        <a:bodyPr/>
        <a:lstStyle/>
        <a:p>
          <a:endParaRPr lang="ru-RU"/>
        </a:p>
      </dgm:t>
    </dgm:pt>
    <dgm:pt modelId="{817597AB-BDB2-4D59-8E03-88FFC0FE1ED9}" type="pres">
      <dgm:prSet presAssocID="{0C9359E1-043A-4CB9-BB23-BDFA9635A969}" presName="aNode" presStyleLbl="fgAcc1" presStyleIdx="0" presStyleCnt="4" custScaleX="201581">
        <dgm:presLayoutVars>
          <dgm:bulletEnabled val="1"/>
        </dgm:presLayoutVars>
      </dgm:prSet>
      <dgm:spPr/>
      <dgm:t>
        <a:bodyPr/>
        <a:lstStyle/>
        <a:p>
          <a:endParaRPr lang="ru-RU"/>
        </a:p>
      </dgm:t>
    </dgm:pt>
    <dgm:pt modelId="{947C9BAC-C3D1-4E6B-92F2-320842C24EE1}" type="pres">
      <dgm:prSet presAssocID="{0C9359E1-043A-4CB9-BB23-BDFA9635A969}" presName="aSpace" presStyleCnt="0"/>
      <dgm:spPr/>
      <dgm:t>
        <a:bodyPr/>
        <a:lstStyle/>
        <a:p>
          <a:endParaRPr lang="ru-RU"/>
        </a:p>
      </dgm:t>
    </dgm:pt>
    <dgm:pt modelId="{8B97F868-87F0-4A62-87E0-043107B21C0A}" type="pres">
      <dgm:prSet presAssocID="{FCBB5816-2647-464B-BC8F-32E15E31DCA1}" presName="aNode" presStyleLbl="fgAcc1" presStyleIdx="1" presStyleCnt="4" custScaleX="201292">
        <dgm:presLayoutVars>
          <dgm:bulletEnabled val="1"/>
        </dgm:presLayoutVars>
      </dgm:prSet>
      <dgm:spPr/>
      <dgm:t>
        <a:bodyPr/>
        <a:lstStyle/>
        <a:p>
          <a:endParaRPr lang="ru-RU"/>
        </a:p>
      </dgm:t>
    </dgm:pt>
    <dgm:pt modelId="{1E3E8FB7-4E28-476E-B9CA-1A1C1041453B}" type="pres">
      <dgm:prSet presAssocID="{FCBB5816-2647-464B-BC8F-32E15E31DCA1}" presName="aSpace" presStyleCnt="0"/>
      <dgm:spPr/>
      <dgm:t>
        <a:bodyPr/>
        <a:lstStyle/>
        <a:p>
          <a:endParaRPr lang="ru-RU"/>
        </a:p>
      </dgm:t>
    </dgm:pt>
    <dgm:pt modelId="{EBBF5C62-DD5A-4DA3-AAF1-695DEA3B0102}" type="pres">
      <dgm:prSet presAssocID="{407C3B85-A3A1-40B5-BED1-33AA5E70E1B4}" presName="aNode" presStyleLbl="fgAcc1" presStyleIdx="2" presStyleCnt="4" custScaleX="201292">
        <dgm:presLayoutVars>
          <dgm:bulletEnabled val="1"/>
        </dgm:presLayoutVars>
      </dgm:prSet>
      <dgm:spPr/>
      <dgm:t>
        <a:bodyPr/>
        <a:lstStyle/>
        <a:p>
          <a:endParaRPr lang="ru-RU"/>
        </a:p>
      </dgm:t>
    </dgm:pt>
    <dgm:pt modelId="{3F00889D-24C4-4F03-ABC5-833C03B0E23C}" type="pres">
      <dgm:prSet presAssocID="{407C3B85-A3A1-40B5-BED1-33AA5E70E1B4}" presName="aSpace" presStyleCnt="0"/>
      <dgm:spPr/>
      <dgm:t>
        <a:bodyPr/>
        <a:lstStyle/>
        <a:p>
          <a:endParaRPr lang="ru-RU"/>
        </a:p>
      </dgm:t>
    </dgm:pt>
    <dgm:pt modelId="{89E6D653-3267-4546-A826-A41EDF39C7C1}" type="pres">
      <dgm:prSet presAssocID="{9B77FE93-BD3D-4F82-B2E0-A48062C46580}" presName="aNode" presStyleLbl="fgAcc1" presStyleIdx="3" presStyleCnt="4" custScaleX="201292">
        <dgm:presLayoutVars>
          <dgm:bulletEnabled val="1"/>
        </dgm:presLayoutVars>
      </dgm:prSet>
      <dgm:spPr/>
      <dgm:t>
        <a:bodyPr/>
        <a:lstStyle/>
        <a:p>
          <a:endParaRPr lang="ru-RU"/>
        </a:p>
      </dgm:t>
    </dgm:pt>
    <dgm:pt modelId="{F8E95E3E-1EE8-4EEB-AF66-CB7D3C20E69A}" type="pres">
      <dgm:prSet presAssocID="{9B77FE93-BD3D-4F82-B2E0-A48062C46580}" presName="aSpace" presStyleCnt="0"/>
      <dgm:spPr/>
      <dgm:t>
        <a:bodyPr/>
        <a:lstStyle/>
        <a:p>
          <a:endParaRPr lang="ru-RU"/>
        </a:p>
      </dgm:t>
    </dgm:pt>
  </dgm:ptLst>
  <dgm:cxnLst>
    <dgm:cxn modelId="{12DFD039-9B20-4B19-B991-D6AC77C851E2}" type="presOf" srcId="{0C9359E1-043A-4CB9-BB23-BDFA9635A969}" destId="{817597AB-BDB2-4D59-8E03-88FFC0FE1ED9}" srcOrd="0" destOrd="0" presId="urn:microsoft.com/office/officeart/2005/8/layout/pyramid2"/>
    <dgm:cxn modelId="{2062C8BB-B9BD-48BE-AAA7-631BAE91B21D}" srcId="{DBF008F5-7881-47D6-B68F-D979EFCD06D7}" destId="{0C9359E1-043A-4CB9-BB23-BDFA9635A969}" srcOrd="0" destOrd="0" parTransId="{0F630542-F35C-4756-9FB5-7CAEA19A6F66}" sibTransId="{83592851-CB5D-482A-9A89-6D81EDA65983}"/>
    <dgm:cxn modelId="{C700D4CC-A7F4-45B5-8ACA-D5B923593B8C}" type="presOf" srcId="{407C3B85-A3A1-40B5-BED1-33AA5E70E1B4}" destId="{EBBF5C62-DD5A-4DA3-AAF1-695DEA3B0102}" srcOrd="0" destOrd="0" presId="urn:microsoft.com/office/officeart/2005/8/layout/pyramid2"/>
    <dgm:cxn modelId="{A01B87ED-54A2-4CF6-B88B-81B6A579B301}" srcId="{DBF008F5-7881-47D6-B68F-D979EFCD06D7}" destId="{9B77FE93-BD3D-4F82-B2E0-A48062C46580}" srcOrd="3" destOrd="0" parTransId="{E74A9C07-098D-4A58-82DC-6ECF3800CB7E}" sibTransId="{BF117DDB-1717-4EFA-85BB-4E15AD3FAE9A}"/>
    <dgm:cxn modelId="{88DDC7D6-47E1-4734-B2F3-420F3CAC3CE3}" type="presOf" srcId="{DBF008F5-7881-47D6-B68F-D979EFCD06D7}" destId="{B56C2B95-192A-4622-97F9-BC20F6ABFB09}" srcOrd="0" destOrd="0" presId="urn:microsoft.com/office/officeart/2005/8/layout/pyramid2"/>
    <dgm:cxn modelId="{2BA8EAB9-20E1-4BB8-B4A6-9D7C0B0B380A}" type="presOf" srcId="{9B77FE93-BD3D-4F82-B2E0-A48062C46580}" destId="{89E6D653-3267-4546-A826-A41EDF39C7C1}" srcOrd="0" destOrd="0" presId="urn:microsoft.com/office/officeart/2005/8/layout/pyramid2"/>
    <dgm:cxn modelId="{01205335-6468-4098-8EEB-61166E74BCD0}" srcId="{DBF008F5-7881-47D6-B68F-D979EFCD06D7}" destId="{407C3B85-A3A1-40B5-BED1-33AA5E70E1B4}" srcOrd="2" destOrd="0" parTransId="{AB166E34-7032-40C0-A284-644068C119EF}" sibTransId="{218F630B-3F76-4A63-8ACB-AA1098E18448}"/>
    <dgm:cxn modelId="{9B6A6561-6229-4FC4-9E3D-90FFDF4CA551}" type="presOf" srcId="{FCBB5816-2647-464B-BC8F-32E15E31DCA1}" destId="{8B97F868-87F0-4A62-87E0-043107B21C0A}" srcOrd="0" destOrd="0" presId="urn:microsoft.com/office/officeart/2005/8/layout/pyramid2"/>
    <dgm:cxn modelId="{B94E5B7A-6185-4F10-B505-BAE420D563A7}" srcId="{DBF008F5-7881-47D6-B68F-D979EFCD06D7}" destId="{FCBB5816-2647-464B-BC8F-32E15E31DCA1}" srcOrd="1" destOrd="0" parTransId="{EB5F5C47-3F62-4498-AF10-D84D8EA342F9}" sibTransId="{E88428C3-A24E-4FF3-9F22-E3D134BB1F7A}"/>
    <dgm:cxn modelId="{48A0CDC4-BDA7-46B2-BA52-691E56330B92}" type="presParOf" srcId="{B56C2B95-192A-4622-97F9-BC20F6ABFB09}" destId="{9D861E34-8017-48EE-B140-1772DE08BC91}" srcOrd="0" destOrd="0" presId="urn:microsoft.com/office/officeart/2005/8/layout/pyramid2"/>
    <dgm:cxn modelId="{D94E6A43-D34B-47FD-B067-457BCAD6949C}" type="presParOf" srcId="{B56C2B95-192A-4622-97F9-BC20F6ABFB09}" destId="{421CDF0D-A8D0-4C22-98F6-2931C77E07DC}" srcOrd="1" destOrd="0" presId="urn:microsoft.com/office/officeart/2005/8/layout/pyramid2"/>
    <dgm:cxn modelId="{BCC9166D-FE19-40F1-B7DB-44A667280672}" type="presParOf" srcId="{421CDF0D-A8D0-4C22-98F6-2931C77E07DC}" destId="{817597AB-BDB2-4D59-8E03-88FFC0FE1ED9}" srcOrd="0" destOrd="0" presId="urn:microsoft.com/office/officeart/2005/8/layout/pyramid2"/>
    <dgm:cxn modelId="{31E565B2-B035-4790-9A66-6159547D9D8E}" type="presParOf" srcId="{421CDF0D-A8D0-4C22-98F6-2931C77E07DC}" destId="{947C9BAC-C3D1-4E6B-92F2-320842C24EE1}" srcOrd="1" destOrd="0" presId="urn:microsoft.com/office/officeart/2005/8/layout/pyramid2"/>
    <dgm:cxn modelId="{97E19222-E598-4540-9F3F-F871C9E75CB8}" type="presParOf" srcId="{421CDF0D-A8D0-4C22-98F6-2931C77E07DC}" destId="{8B97F868-87F0-4A62-87E0-043107B21C0A}" srcOrd="2" destOrd="0" presId="urn:microsoft.com/office/officeart/2005/8/layout/pyramid2"/>
    <dgm:cxn modelId="{49D16AD7-2ED8-4198-A729-59C82175ABEF}" type="presParOf" srcId="{421CDF0D-A8D0-4C22-98F6-2931C77E07DC}" destId="{1E3E8FB7-4E28-476E-B9CA-1A1C1041453B}" srcOrd="3" destOrd="0" presId="urn:microsoft.com/office/officeart/2005/8/layout/pyramid2"/>
    <dgm:cxn modelId="{4F34969F-683C-4CBB-8757-BC66EC90D4F0}" type="presParOf" srcId="{421CDF0D-A8D0-4C22-98F6-2931C77E07DC}" destId="{EBBF5C62-DD5A-4DA3-AAF1-695DEA3B0102}" srcOrd="4" destOrd="0" presId="urn:microsoft.com/office/officeart/2005/8/layout/pyramid2"/>
    <dgm:cxn modelId="{61B0FB91-3E8D-4A55-B61C-0D03D0DCAA72}" type="presParOf" srcId="{421CDF0D-A8D0-4C22-98F6-2931C77E07DC}" destId="{3F00889D-24C4-4F03-ABC5-833C03B0E23C}" srcOrd="5" destOrd="0" presId="urn:microsoft.com/office/officeart/2005/8/layout/pyramid2"/>
    <dgm:cxn modelId="{0DEF3095-7B07-4CC3-9A32-8399A69E22CF}" type="presParOf" srcId="{421CDF0D-A8D0-4C22-98F6-2931C77E07DC}" destId="{89E6D653-3267-4546-A826-A41EDF39C7C1}" srcOrd="6" destOrd="0" presId="urn:microsoft.com/office/officeart/2005/8/layout/pyramid2"/>
    <dgm:cxn modelId="{9CC3C176-EF15-47CD-A8E0-7AC0FA9C6306}" type="presParOf" srcId="{421CDF0D-A8D0-4C22-98F6-2931C77E07DC}" destId="{F8E95E3E-1EE8-4EEB-AF66-CB7D3C20E69A}" srcOrd="7" destOrd="0" presId="urn:microsoft.com/office/officeart/2005/8/layout/pyramid2"/>
  </dgm:cxnLst>
  <dgm:bg/>
  <dgm:whole>
    <a:ln>
      <a:noFill/>
    </a:ln>
  </dgm:whole>
</dgm:dataModel>
</file>

<file path=word/diagrams/data5.xml><?xml version="1.0" encoding="utf-8"?>
<dgm:dataModel xmlns:dgm="http://schemas.openxmlformats.org/drawingml/2006/diagram" xmlns:a="http://schemas.openxmlformats.org/drawingml/2006/main">
  <dgm:ptLst>
    <dgm:pt modelId="{DBF008F5-7881-47D6-B68F-D979EFCD06D7}" type="doc">
      <dgm:prSet loTypeId="urn:microsoft.com/office/officeart/2005/8/layout/pyramid2" loCatId="list" qsTypeId="urn:microsoft.com/office/officeart/2005/8/quickstyle/3d2" qsCatId="3D" csTypeId="urn:microsoft.com/office/officeart/2005/8/colors/accent5_1" csCatId="accent5" phldr="1"/>
      <dgm:spPr/>
      <dgm:t>
        <a:bodyPr/>
        <a:lstStyle/>
        <a:p>
          <a:endParaRPr lang="ru-RU"/>
        </a:p>
      </dgm:t>
    </dgm:pt>
    <dgm:pt modelId="{0C9359E1-043A-4CB9-BB23-BDFA9635A969}">
      <dgm:prSet phldrT="[Текст]" custT="1"/>
      <dgm:spPr/>
      <dgm:t>
        <a:bodyPr/>
        <a:lstStyle/>
        <a:p>
          <a:r>
            <a:rPr lang="ru-RU" sz="1200">
              <a:ln/>
              <a:latin typeface="Times New Roman" pitchFamily="18" charset="0"/>
              <a:cs typeface="Times New Roman" pitchFamily="18" charset="0"/>
            </a:rPr>
            <a:t>Формирование начальных представлений о здоровом образе жизни</a:t>
          </a:r>
        </a:p>
      </dgm:t>
    </dgm:pt>
    <dgm:pt modelId="{0F630542-F35C-4756-9FB5-7CAEA19A6F66}" type="parTrans" cxnId="{2062C8BB-B9BD-48BE-AAA7-631BAE91B21D}">
      <dgm:prSet/>
      <dgm:spPr/>
      <dgm:t>
        <a:bodyPr/>
        <a:lstStyle/>
        <a:p>
          <a:endParaRPr lang="ru-RU">
            <a:ln>
              <a:solidFill>
                <a:schemeClr val="tx1"/>
              </a:solidFill>
            </a:ln>
            <a:solidFill>
              <a:schemeClr val="bg1">
                <a:lumMod val="85000"/>
              </a:schemeClr>
            </a:solidFill>
          </a:endParaRPr>
        </a:p>
      </dgm:t>
    </dgm:pt>
    <dgm:pt modelId="{83592851-CB5D-482A-9A89-6D81EDA65983}" type="sibTrans" cxnId="{2062C8BB-B9BD-48BE-AAA7-631BAE91B21D}">
      <dgm:prSet/>
      <dgm:spPr/>
      <dgm:t>
        <a:bodyPr/>
        <a:lstStyle/>
        <a:p>
          <a:endParaRPr lang="ru-RU">
            <a:ln>
              <a:solidFill>
                <a:schemeClr val="tx1"/>
              </a:solidFill>
            </a:ln>
            <a:solidFill>
              <a:schemeClr val="bg1">
                <a:lumMod val="85000"/>
              </a:schemeClr>
            </a:solidFill>
          </a:endParaRPr>
        </a:p>
      </dgm:t>
    </dgm:pt>
    <dgm:pt modelId="{FCBB5816-2647-464B-BC8F-32E15E31DCA1}">
      <dgm:prSet phldrT="[Текст]" custT="1"/>
      <dgm:spPr/>
      <dgm:t>
        <a:bodyPr/>
        <a:lstStyle/>
        <a:p>
          <a:r>
            <a:rPr lang="ru-RU" sz="1200">
              <a:ln/>
              <a:latin typeface="Times New Roman" pitchFamily="18" charset="0"/>
              <a:cs typeface="Times New Roman" pitchFamily="18" charset="0"/>
            </a:rPr>
            <a:t>Физическая культура</a:t>
          </a:r>
        </a:p>
      </dgm:t>
    </dgm:pt>
    <dgm:pt modelId="{EB5F5C47-3F62-4498-AF10-D84D8EA342F9}" type="parTrans" cxnId="{B94E5B7A-6185-4F10-B505-BAE420D563A7}">
      <dgm:prSet/>
      <dgm:spPr/>
      <dgm:t>
        <a:bodyPr/>
        <a:lstStyle/>
        <a:p>
          <a:endParaRPr lang="ru-RU">
            <a:ln>
              <a:solidFill>
                <a:schemeClr val="tx1"/>
              </a:solidFill>
            </a:ln>
            <a:solidFill>
              <a:schemeClr val="bg1">
                <a:lumMod val="85000"/>
              </a:schemeClr>
            </a:solidFill>
          </a:endParaRPr>
        </a:p>
      </dgm:t>
    </dgm:pt>
    <dgm:pt modelId="{E88428C3-A24E-4FF3-9F22-E3D134BB1F7A}" type="sibTrans" cxnId="{B94E5B7A-6185-4F10-B505-BAE420D563A7}">
      <dgm:prSet/>
      <dgm:spPr/>
      <dgm:t>
        <a:bodyPr/>
        <a:lstStyle/>
        <a:p>
          <a:endParaRPr lang="ru-RU">
            <a:ln>
              <a:solidFill>
                <a:schemeClr val="tx1"/>
              </a:solidFill>
            </a:ln>
            <a:solidFill>
              <a:schemeClr val="bg1">
                <a:lumMod val="85000"/>
              </a:schemeClr>
            </a:solidFill>
          </a:endParaRPr>
        </a:p>
      </dgm:t>
    </dgm:pt>
    <dgm:pt modelId="{B56C2B95-192A-4622-97F9-BC20F6ABFB09}" type="pres">
      <dgm:prSet presAssocID="{DBF008F5-7881-47D6-B68F-D979EFCD06D7}" presName="compositeShape" presStyleCnt="0">
        <dgm:presLayoutVars>
          <dgm:dir/>
          <dgm:resizeHandles/>
        </dgm:presLayoutVars>
      </dgm:prSet>
      <dgm:spPr/>
      <dgm:t>
        <a:bodyPr/>
        <a:lstStyle/>
        <a:p>
          <a:endParaRPr lang="ru-RU"/>
        </a:p>
      </dgm:t>
    </dgm:pt>
    <dgm:pt modelId="{9D861E34-8017-48EE-B140-1772DE08BC91}" type="pres">
      <dgm:prSet presAssocID="{DBF008F5-7881-47D6-B68F-D979EFCD06D7}" presName="pyramid" presStyleLbl="node1" presStyleIdx="0" presStyleCnt="1"/>
      <dgm:spPr/>
      <dgm:t>
        <a:bodyPr/>
        <a:lstStyle/>
        <a:p>
          <a:endParaRPr lang="ru-RU"/>
        </a:p>
      </dgm:t>
    </dgm:pt>
    <dgm:pt modelId="{421CDF0D-A8D0-4C22-98F6-2931C77E07DC}" type="pres">
      <dgm:prSet presAssocID="{DBF008F5-7881-47D6-B68F-D979EFCD06D7}" presName="theList" presStyleCnt="0"/>
      <dgm:spPr/>
      <dgm:t>
        <a:bodyPr/>
        <a:lstStyle/>
        <a:p>
          <a:endParaRPr lang="ru-RU"/>
        </a:p>
      </dgm:t>
    </dgm:pt>
    <dgm:pt modelId="{817597AB-BDB2-4D59-8E03-88FFC0FE1ED9}" type="pres">
      <dgm:prSet presAssocID="{0C9359E1-043A-4CB9-BB23-BDFA9635A969}" presName="aNode" presStyleLbl="fgAcc1" presStyleIdx="0" presStyleCnt="2" custScaleX="201581" custScaleY="36831">
        <dgm:presLayoutVars>
          <dgm:bulletEnabled val="1"/>
        </dgm:presLayoutVars>
      </dgm:prSet>
      <dgm:spPr/>
      <dgm:t>
        <a:bodyPr/>
        <a:lstStyle/>
        <a:p>
          <a:endParaRPr lang="ru-RU"/>
        </a:p>
      </dgm:t>
    </dgm:pt>
    <dgm:pt modelId="{947C9BAC-C3D1-4E6B-92F2-320842C24EE1}" type="pres">
      <dgm:prSet presAssocID="{0C9359E1-043A-4CB9-BB23-BDFA9635A969}" presName="aSpace" presStyleCnt="0"/>
      <dgm:spPr/>
      <dgm:t>
        <a:bodyPr/>
        <a:lstStyle/>
        <a:p>
          <a:endParaRPr lang="ru-RU"/>
        </a:p>
      </dgm:t>
    </dgm:pt>
    <dgm:pt modelId="{8B97F868-87F0-4A62-87E0-043107B21C0A}" type="pres">
      <dgm:prSet presAssocID="{FCBB5816-2647-464B-BC8F-32E15E31DCA1}" presName="aNode" presStyleLbl="fgAcc1" presStyleIdx="1" presStyleCnt="2" custScaleX="201292" custScaleY="35803" custLinFactNeighborX="-608" custLinFactNeighborY="-10540">
        <dgm:presLayoutVars>
          <dgm:bulletEnabled val="1"/>
        </dgm:presLayoutVars>
      </dgm:prSet>
      <dgm:spPr/>
      <dgm:t>
        <a:bodyPr/>
        <a:lstStyle/>
        <a:p>
          <a:endParaRPr lang="ru-RU"/>
        </a:p>
      </dgm:t>
    </dgm:pt>
    <dgm:pt modelId="{1E3E8FB7-4E28-476E-B9CA-1A1C1041453B}" type="pres">
      <dgm:prSet presAssocID="{FCBB5816-2647-464B-BC8F-32E15E31DCA1}" presName="aSpace" presStyleCnt="0"/>
      <dgm:spPr/>
      <dgm:t>
        <a:bodyPr/>
        <a:lstStyle/>
        <a:p>
          <a:endParaRPr lang="ru-RU"/>
        </a:p>
      </dgm:t>
    </dgm:pt>
  </dgm:ptLst>
  <dgm:cxnLst>
    <dgm:cxn modelId="{2062C8BB-B9BD-48BE-AAA7-631BAE91B21D}" srcId="{DBF008F5-7881-47D6-B68F-D979EFCD06D7}" destId="{0C9359E1-043A-4CB9-BB23-BDFA9635A969}" srcOrd="0" destOrd="0" parTransId="{0F630542-F35C-4756-9FB5-7CAEA19A6F66}" sibTransId="{83592851-CB5D-482A-9A89-6D81EDA65983}"/>
    <dgm:cxn modelId="{5F7EA7A1-DD02-4D6B-BD8E-797C069E286D}" type="presOf" srcId="{DBF008F5-7881-47D6-B68F-D979EFCD06D7}" destId="{B56C2B95-192A-4622-97F9-BC20F6ABFB09}" srcOrd="0" destOrd="0" presId="urn:microsoft.com/office/officeart/2005/8/layout/pyramid2"/>
    <dgm:cxn modelId="{F243330F-6E5B-4DDA-A834-64FA57EA803F}" type="presOf" srcId="{FCBB5816-2647-464B-BC8F-32E15E31DCA1}" destId="{8B97F868-87F0-4A62-87E0-043107B21C0A}" srcOrd="0" destOrd="0" presId="urn:microsoft.com/office/officeart/2005/8/layout/pyramid2"/>
    <dgm:cxn modelId="{B94E5B7A-6185-4F10-B505-BAE420D563A7}" srcId="{DBF008F5-7881-47D6-B68F-D979EFCD06D7}" destId="{FCBB5816-2647-464B-BC8F-32E15E31DCA1}" srcOrd="1" destOrd="0" parTransId="{EB5F5C47-3F62-4498-AF10-D84D8EA342F9}" sibTransId="{E88428C3-A24E-4FF3-9F22-E3D134BB1F7A}"/>
    <dgm:cxn modelId="{7A3E28D3-5D80-4545-A954-960585728C4F}" type="presOf" srcId="{0C9359E1-043A-4CB9-BB23-BDFA9635A969}" destId="{817597AB-BDB2-4D59-8E03-88FFC0FE1ED9}" srcOrd="0" destOrd="0" presId="urn:microsoft.com/office/officeart/2005/8/layout/pyramid2"/>
    <dgm:cxn modelId="{4B78BC0E-3681-45D2-80C9-BC89F46A06D5}" type="presParOf" srcId="{B56C2B95-192A-4622-97F9-BC20F6ABFB09}" destId="{9D861E34-8017-48EE-B140-1772DE08BC91}" srcOrd="0" destOrd="0" presId="urn:microsoft.com/office/officeart/2005/8/layout/pyramid2"/>
    <dgm:cxn modelId="{F5044E8F-35B9-46B1-9491-3FF5961F2C76}" type="presParOf" srcId="{B56C2B95-192A-4622-97F9-BC20F6ABFB09}" destId="{421CDF0D-A8D0-4C22-98F6-2931C77E07DC}" srcOrd="1" destOrd="0" presId="urn:microsoft.com/office/officeart/2005/8/layout/pyramid2"/>
    <dgm:cxn modelId="{948A4828-183C-4F1F-9658-BCB4FFED46D3}" type="presParOf" srcId="{421CDF0D-A8D0-4C22-98F6-2931C77E07DC}" destId="{817597AB-BDB2-4D59-8E03-88FFC0FE1ED9}" srcOrd="0" destOrd="0" presId="urn:microsoft.com/office/officeart/2005/8/layout/pyramid2"/>
    <dgm:cxn modelId="{C7BBF9F9-7B94-4684-BF0D-1001966947F2}" type="presParOf" srcId="{421CDF0D-A8D0-4C22-98F6-2931C77E07DC}" destId="{947C9BAC-C3D1-4E6B-92F2-320842C24EE1}" srcOrd="1" destOrd="0" presId="urn:microsoft.com/office/officeart/2005/8/layout/pyramid2"/>
    <dgm:cxn modelId="{1F45E4DA-1BCD-4F21-A045-3308DC721F30}" type="presParOf" srcId="{421CDF0D-A8D0-4C22-98F6-2931C77E07DC}" destId="{8B97F868-87F0-4A62-87E0-043107B21C0A}" srcOrd="2" destOrd="0" presId="urn:microsoft.com/office/officeart/2005/8/layout/pyramid2"/>
    <dgm:cxn modelId="{451174EE-FECE-4B7B-B99F-A6061ED29B16}" type="presParOf" srcId="{421CDF0D-A8D0-4C22-98F6-2931C77E07DC}" destId="{1E3E8FB7-4E28-476E-B9CA-1A1C1041453B}" srcOrd="3" destOrd="0" presId="urn:microsoft.com/office/officeart/2005/8/layout/pyramid2"/>
  </dgm:cxnLst>
  <dgm:bg/>
  <dgm:whole>
    <a:ln>
      <a:noFill/>
    </a:ln>
  </dgm:whole>
</dgm:dataModel>
</file>

<file path=word/diagrams/data6.xml><?xml version="1.0" encoding="utf-8"?>
<dgm:dataModel xmlns:dgm="http://schemas.openxmlformats.org/drawingml/2006/diagram" xmlns:a="http://schemas.openxmlformats.org/drawingml/2006/main">
  <dgm:ptLst>
    <dgm:pt modelId="{FE713D14-7E13-4C0B-A7FA-5645347E84F3}" type="doc">
      <dgm:prSet loTypeId="urn:microsoft.com/office/officeart/2005/8/layout/radial6" loCatId="cycle" qsTypeId="urn:microsoft.com/office/officeart/2005/8/quickstyle/3d2" qsCatId="3D" csTypeId="urn:microsoft.com/office/officeart/2005/8/colors/accent0_2" csCatId="mainScheme" phldr="1"/>
      <dgm:spPr/>
      <dgm:t>
        <a:bodyPr/>
        <a:lstStyle/>
        <a:p>
          <a:endParaRPr lang="ru-RU"/>
        </a:p>
      </dgm:t>
    </dgm:pt>
    <dgm:pt modelId="{48FEB385-354C-4613-A041-55AAE00F0619}">
      <dgm:prSet phldrT="[Текст]"/>
      <dgm:spPr/>
      <dgm:t>
        <a:bodyPr/>
        <a:lstStyle/>
        <a:p>
          <a:r>
            <a:rPr lang="ru-RU" b="1">
              <a:solidFill>
                <a:sysClr val="windowText" lastClr="000000"/>
              </a:solidFill>
              <a:latin typeface="Times New Roman" pitchFamily="18" charset="0"/>
              <a:cs typeface="Times New Roman" pitchFamily="18" charset="0"/>
            </a:rPr>
            <a:t>Традиции ГБДОУ</a:t>
          </a:r>
        </a:p>
      </dgm:t>
    </dgm:pt>
    <dgm:pt modelId="{AB4780D0-89CE-4739-8129-B0CF30B41D22}" type="parTrans" cxnId="{2751E132-2F0E-4399-BE1F-7F7808BF4503}">
      <dgm:prSet/>
      <dgm:spPr/>
      <dgm:t>
        <a:bodyPr/>
        <a:lstStyle/>
        <a:p>
          <a:endParaRPr lang="ru-RU">
            <a:solidFill>
              <a:schemeClr val="bg1">
                <a:lumMod val="85000"/>
              </a:schemeClr>
            </a:solidFill>
          </a:endParaRPr>
        </a:p>
      </dgm:t>
    </dgm:pt>
    <dgm:pt modelId="{7088FFAF-5DBE-4987-BAD9-F098B24FB86C}" type="sibTrans" cxnId="{2751E132-2F0E-4399-BE1F-7F7808BF4503}">
      <dgm:prSet/>
      <dgm:spPr/>
      <dgm:t>
        <a:bodyPr/>
        <a:lstStyle/>
        <a:p>
          <a:endParaRPr lang="ru-RU">
            <a:solidFill>
              <a:schemeClr val="bg1">
                <a:lumMod val="85000"/>
              </a:schemeClr>
            </a:solidFill>
          </a:endParaRPr>
        </a:p>
      </dgm:t>
    </dgm:pt>
    <dgm:pt modelId="{60DA2E44-A035-4693-98D5-CE021E7E622C}">
      <dgm:prSet phldrT="[Текст]" custT="1"/>
      <dgm:spPr/>
      <dgm:t>
        <a:bodyPr/>
        <a:lstStyle/>
        <a:p>
          <a:r>
            <a:rPr lang="ru-RU" sz="1200" b="1">
              <a:solidFill>
                <a:sysClr val="windowText" lastClr="000000"/>
              </a:solidFill>
              <a:latin typeface="Times New Roman" pitchFamily="18" charset="0"/>
              <a:cs typeface="Times New Roman" pitchFamily="18" charset="0"/>
            </a:rPr>
            <a:t>Конкурс чтецов</a:t>
          </a:r>
        </a:p>
      </dgm:t>
    </dgm:pt>
    <dgm:pt modelId="{695F077C-677F-47DD-A326-1652276EB765}" type="parTrans" cxnId="{5E0F2E67-302E-4926-AF8F-8F3764C1D526}">
      <dgm:prSet/>
      <dgm:spPr/>
      <dgm:t>
        <a:bodyPr/>
        <a:lstStyle/>
        <a:p>
          <a:endParaRPr lang="ru-RU">
            <a:solidFill>
              <a:schemeClr val="bg1">
                <a:lumMod val="85000"/>
              </a:schemeClr>
            </a:solidFill>
          </a:endParaRPr>
        </a:p>
      </dgm:t>
    </dgm:pt>
    <dgm:pt modelId="{C9A46222-0DCB-49FE-B9EA-662C339111F9}" type="sibTrans" cxnId="{5E0F2E67-302E-4926-AF8F-8F3764C1D526}">
      <dgm:prSet/>
      <dgm:spPr/>
      <dgm:t>
        <a:bodyPr/>
        <a:lstStyle/>
        <a:p>
          <a:endParaRPr lang="ru-RU">
            <a:solidFill>
              <a:schemeClr val="bg1">
                <a:lumMod val="85000"/>
              </a:schemeClr>
            </a:solidFill>
          </a:endParaRPr>
        </a:p>
      </dgm:t>
    </dgm:pt>
    <dgm:pt modelId="{5B6669C1-28FB-46CD-BE17-3B04CA54B7C8}">
      <dgm:prSet phldrT="[Текст]" custT="1"/>
      <dgm:spPr/>
      <dgm:t>
        <a:bodyPr/>
        <a:lstStyle/>
        <a:p>
          <a:r>
            <a:rPr lang="ru-RU" sz="1200" b="1">
              <a:solidFill>
                <a:sysClr val="windowText" lastClr="000000"/>
              </a:solidFill>
              <a:latin typeface="Times New Roman" pitchFamily="18" charset="0"/>
              <a:cs typeface="Times New Roman" pitchFamily="18" charset="0"/>
            </a:rPr>
            <a:t>День открытых дверей</a:t>
          </a:r>
        </a:p>
      </dgm:t>
    </dgm:pt>
    <dgm:pt modelId="{64DEDFF1-4BE4-4DDB-9411-35D548FBD1CF}" type="parTrans" cxnId="{BF0757CB-9A27-48A2-BCBE-F40369FD60DE}">
      <dgm:prSet/>
      <dgm:spPr/>
      <dgm:t>
        <a:bodyPr/>
        <a:lstStyle/>
        <a:p>
          <a:endParaRPr lang="ru-RU">
            <a:solidFill>
              <a:schemeClr val="bg1">
                <a:lumMod val="85000"/>
              </a:schemeClr>
            </a:solidFill>
          </a:endParaRPr>
        </a:p>
      </dgm:t>
    </dgm:pt>
    <dgm:pt modelId="{B852601B-6F26-4A8C-92F4-A99CEA218955}" type="sibTrans" cxnId="{BF0757CB-9A27-48A2-BCBE-F40369FD60DE}">
      <dgm:prSet/>
      <dgm:spPr/>
      <dgm:t>
        <a:bodyPr/>
        <a:lstStyle/>
        <a:p>
          <a:endParaRPr lang="ru-RU">
            <a:solidFill>
              <a:schemeClr val="bg1">
                <a:lumMod val="85000"/>
              </a:schemeClr>
            </a:solidFill>
          </a:endParaRPr>
        </a:p>
      </dgm:t>
    </dgm:pt>
    <dgm:pt modelId="{306E0651-3F0A-4BF5-914A-B638FA6F4F46}">
      <dgm:prSet phldrT="[Текст]" custT="1"/>
      <dgm:spPr/>
      <dgm:t>
        <a:bodyPr/>
        <a:lstStyle/>
        <a:p>
          <a:r>
            <a:rPr lang="ru-RU" sz="1100" b="1">
              <a:solidFill>
                <a:sysClr val="windowText" lastClr="000000"/>
              </a:solidFill>
              <a:latin typeface="Times New Roman" pitchFamily="18" charset="0"/>
              <a:cs typeface="Times New Roman" pitchFamily="18" charset="0"/>
            </a:rPr>
            <a:t>Тематические недели раз в квартал по ЗОЖ, Пожарной безопасности, ПДД</a:t>
          </a:r>
        </a:p>
      </dgm:t>
    </dgm:pt>
    <dgm:pt modelId="{A50A3B8D-ED7B-4D1E-99C1-DE1AAB78DAF9}" type="parTrans" cxnId="{08AE2FF7-A12E-4CE7-83FC-DF0DA41F878E}">
      <dgm:prSet/>
      <dgm:spPr/>
      <dgm:t>
        <a:bodyPr/>
        <a:lstStyle/>
        <a:p>
          <a:endParaRPr lang="ru-RU">
            <a:solidFill>
              <a:schemeClr val="bg1">
                <a:lumMod val="85000"/>
              </a:schemeClr>
            </a:solidFill>
          </a:endParaRPr>
        </a:p>
      </dgm:t>
    </dgm:pt>
    <dgm:pt modelId="{21114703-AAF2-4882-AE1F-A43A9042FC7E}" type="sibTrans" cxnId="{08AE2FF7-A12E-4CE7-83FC-DF0DA41F878E}">
      <dgm:prSet/>
      <dgm:spPr/>
      <dgm:t>
        <a:bodyPr/>
        <a:lstStyle/>
        <a:p>
          <a:endParaRPr lang="ru-RU">
            <a:solidFill>
              <a:schemeClr val="bg1">
                <a:lumMod val="85000"/>
              </a:schemeClr>
            </a:solidFill>
          </a:endParaRPr>
        </a:p>
      </dgm:t>
    </dgm:pt>
    <dgm:pt modelId="{478DC73F-B040-4FD5-B3BF-38CBA01A8601}">
      <dgm:prSet phldrT="[Текст]"/>
      <dgm:spPr/>
      <dgm:t>
        <a:bodyPr/>
        <a:lstStyle/>
        <a:p>
          <a:r>
            <a:rPr lang="ru-RU" b="1">
              <a:solidFill>
                <a:sysClr val="windowText" lastClr="000000"/>
              </a:solidFill>
              <a:latin typeface="Times New Roman" pitchFamily="18" charset="0"/>
              <a:cs typeface="Times New Roman" pitchFamily="18" charset="0"/>
            </a:rPr>
            <a:t>Выставки совместных  творческих работ детей-родителей приуроченных к знаменательным датам</a:t>
          </a:r>
        </a:p>
      </dgm:t>
    </dgm:pt>
    <dgm:pt modelId="{2D67BE3B-26AA-4E43-83BF-17CDC012ECF8}" type="parTrans" cxnId="{D5C94DFD-8B65-4BB3-A5FD-B2955E57AEA8}">
      <dgm:prSet/>
      <dgm:spPr/>
      <dgm:t>
        <a:bodyPr/>
        <a:lstStyle/>
        <a:p>
          <a:endParaRPr lang="ru-RU">
            <a:solidFill>
              <a:schemeClr val="bg1">
                <a:lumMod val="85000"/>
              </a:schemeClr>
            </a:solidFill>
          </a:endParaRPr>
        </a:p>
      </dgm:t>
    </dgm:pt>
    <dgm:pt modelId="{40FF1C42-D747-4F34-A8E6-D06C0CF6F292}" type="sibTrans" cxnId="{D5C94DFD-8B65-4BB3-A5FD-B2955E57AEA8}">
      <dgm:prSet/>
      <dgm:spPr/>
      <dgm:t>
        <a:bodyPr/>
        <a:lstStyle/>
        <a:p>
          <a:endParaRPr lang="ru-RU">
            <a:solidFill>
              <a:schemeClr val="bg1">
                <a:lumMod val="85000"/>
              </a:schemeClr>
            </a:solidFill>
          </a:endParaRPr>
        </a:p>
      </dgm:t>
    </dgm:pt>
    <dgm:pt modelId="{37945F07-35E5-4A60-8FB5-F0C1C684025C}">
      <dgm:prSet custT="1"/>
      <dgm:spPr/>
      <dgm:t>
        <a:bodyPr/>
        <a:lstStyle/>
        <a:p>
          <a:endParaRPr lang="ru-RU" sz="900">
            <a:solidFill>
              <a:schemeClr val="bg1">
                <a:lumMod val="85000"/>
              </a:schemeClr>
            </a:solidFill>
          </a:endParaRPr>
        </a:p>
        <a:p>
          <a:r>
            <a:rPr lang="ru-RU" sz="1000" b="1">
              <a:solidFill>
                <a:sysClr val="windowText" lastClr="000000"/>
              </a:solidFill>
              <a:latin typeface="Times New Roman" pitchFamily="18" charset="0"/>
              <a:cs typeface="Times New Roman" pitchFamily="18" charset="0"/>
            </a:rPr>
            <a:t>Праздники:</a:t>
          </a:r>
        </a:p>
        <a:p>
          <a:r>
            <a:rPr lang="ru-RU" sz="1000" b="1">
              <a:solidFill>
                <a:sysClr val="windowText" lastClr="000000"/>
              </a:solidFill>
              <a:latin typeface="Times New Roman" pitchFamily="18" charset="0"/>
              <a:cs typeface="Times New Roman" pitchFamily="18" charset="0"/>
            </a:rPr>
            <a:t>Осень,Новый год,</a:t>
          </a:r>
        </a:p>
        <a:p>
          <a:r>
            <a:rPr lang="ru-RU" sz="1000" b="1">
              <a:solidFill>
                <a:sysClr val="windowText" lastClr="000000"/>
              </a:solidFill>
              <a:latin typeface="Times New Roman" pitchFamily="18" charset="0"/>
              <a:cs typeface="Times New Roman" pitchFamily="18" charset="0"/>
            </a:rPr>
            <a:t>23 февраля,8 марта, </a:t>
          </a:r>
        </a:p>
        <a:p>
          <a:r>
            <a:rPr lang="ru-RU" sz="1000" b="1">
              <a:solidFill>
                <a:sysClr val="windowText" lastClr="000000"/>
              </a:solidFill>
              <a:latin typeface="Times New Roman" pitchFamily="18" charset="0"/>
              <a:cs typeface="Times New Roman" pitchFamily="18" charset="0"/>
            </a:rPr>
            <a:t>9 мая,</a:t>
          </a:r>
        </a:p>
        <a:p>
          <a:r>
            <a:rPr lang="ru-RU" sz="1000" b="1">
              <a:solidFill>
                <a:sysClr val="windowText" lastClr="000000"/>
              </a:solidFill>
              <a:latin typeface="Times New Roman" pitchFamily="18" charset="0"/>
              <a:cs typeface="Times New Roman" pitchFamily="18" charset="0"/>
            </a:rPr>
            <a:t>Выпускной бал</a:t>
          </a:r>
        </a:p>
        <a:p>
          <a:endParaRPr lang="ru-RU" sz="900">
            <a:solidFill>
              <a:schemeClr val="bg1">
                <a:lumMod val="85000"/>
              </a:schemeClr>
            </a:solidFill>
          </a:endParaRPr>
        </a:p>
        <a:p>
          <a:endParaRPr lang="ru-RU" sz="900">
            <a:solidFill>
              <a:schemeClr val="bg1">
                <a:lumMod val="85000"/>
              </a:schemeClr>
            </a:solidFill>
          </a:endParaRPr>
        </a:p>
      </dgm:t>
    </dgm:pt>
    <dgm:pt modelId="{E51ACCEB-340F-4812-96FA-160AAD2443E5}" type="parTrans" cxnId="{35D3FE8B-06FD-44EA-B7B8-6B6FACA2C296}">
      <dgm:prSet/>
      <dgm:spPr/>
      <dgm:t>
        <a:bodyPr/>
        <a:lstStyle/>
        <a:p>
          <a:endParaRPr lang="ru-RU">
            <a:solidFill>
              <a:schemeClr val="bg1">
                <a:lumMod val="85000"/>
              </a:schemeClr>
            </a:solidFill>
          </a:endParaRPr>
        </a:p>
      </dgm:t>
    </dgm:pt>
    <dgm:pt modelId="{ADE97B05-C56A-41D6-A829-38F12811966A}" type="sibTrans" cxnId="{35D3FE8B-06FD-44EA-B7B8-6B6FACA2C296}">
      <dgm:prSet/>
      <dgm:spPr/>
      <dgm:t>
        <a:bodyPr/>
        <a:lstStyle/>
        <a:p>
          <a:endParaRPr lang="ru-RU">
            <a:solidFill>
              <a:schemeClr val="bg1">
                <a:lumMod val="85000"/>
              </a:schemeClr>
            </a:solidFill>
          </a:endParaRPr>
        </a:p>
      </dgm:t>
    </dgm:pt>
    <dgm:pt modelId="{8294F476-8C67-4C5D-AFB9-56A96BDBFA36}">
      <dgm:prSet custT="1"/>
      <dgm:spPr/>
      <dgm:t>
        <a:bodyPr/>
        <a:lstStyle/>
        <a:p>
          <a:r>
            <a:rPr lang="ru-RU" sz="900" b="1">
              <a:solidFill>
                <a:sysClr val="windowText" lastClr="000000"/>
              </a:solidFill>
              <a:latin typeface="Times New Roman" pitchFamily="18" charset="0"/>
              <a:cs typeface="Times New Roman" pitchFamily="18" charset="0"/>
            </a:rPr>
            <a:t>Выставки совместных  творческих работ детей-родителей  в рамках проведения различных проектов ГБДОУ </a:t>
          </a:r>
        </a:p>
      </dgm:t>
    </dgm:pt>
    <dgm:pt modelId="{7C28A3F5-05F4-43E5-B3A1-FDC13812843D}" type="parTrans" cxnId="{743F55EC-A243-47C3-AACB-59D457F63C13}">
      <dgm:prSet/>
      <dgm:spPr/>
      <dgm:t>
        <a:bodyPr/>
        <a:lstStyle/>
        <a:p>
          <a:endParaRPr lang="ru-RU">
            <a:solidFill>
              <a:schemeClr val="bg1">
                <a:lumMod val="85000"/>
              </a:schemeClr>
            </a:solidFill>
          </a:endParaRPr>
        </a:p>
      </dgm:t>
    </dgm:pt>
    <dgm:pt modelId="{B00EFBBC-139D-4DB5-905A-4370E8B2AB6C}" type="sibTrans" cxnId="{743F55EC-A243-47C3-AACB-59D457F63C13}">
      <dgm:prSet/>
      <dgm:spPr/>
      <dgm:t>
        <a:bodyPr/>
        <a:lstStyle/>
        <a:p>
          <a:endParaRPr lang="ru-RU">
            <a:solidFill>
              <a:schemeClr val="bg1">
                <a:lumMod val="85000"/>
              </a:schemeClr>
            </a:solidFill>
          </a:endParaRPr>
        </a:p>
      </dgm:t>
    </dgm:pt>
    <dgm:pt modelId="{805B6ED5-3A86-436F-B8C0-80493F883ED4}">
      <dgm:prSet custT="1"/>
      <dgm:spPr/>
      <dgm:t>
        <a:bodyPr/>
        <a:lstStyle/>
        <a:p>
          <a:r>
            <a:rPr lang="ru-RU" sz="900" b="1">
              <a:solidFill>
                <a:sysClr val="windowText" lastClr="000000"/>
              </a:solidFill>
              <a:latin typeface="Times New Roman" pitchFamily="18" charset="0"/>
              <a:cs typeface="Times New Roman" pitchFamily="18" charset="0"/>
            </a:rPr>
            <a:t>Тематические досуговые мероприятия в рамках знакомства дошкольников с датами "Этнокалендаря Санкт-Петербурга"</a:t>
          </a:r>
        </a:p>
      </dgm:t>
    </dgm:pt>
    <dgm:pt modelId="{88D253DE-E75B-49DD-9DCA-560FFBD8CA17}" type="parTrans" cxnId="{E7E5F70D-DE3F-4957-9FD1-B96C39E9D3D4}">
      <dgm:prSet/>
      <dgm:spPr/>
      <dgm:t>
        <a:bodyPr/>
        <a:lstStyle/>
        <a:p>
          <a:endParaRPr lang="ru-RU">
            <a:solidFill>
              <a:schemeClr val="bg1">
                <a:lumMod val="85000"/>
              </a:schemeClr>
            </a:solidFill>
          </a:endParaRPr>
        </a:p>
      </dgm:t>
    </dgm:pt>
    <dgm:pt modelId="{D9A3FFCA-1F1E-484B-A747-FCFC628A0791}" type="sibTrans" cxnId="{E7E5F70D-DE3F-4957-9FD1-B96C39E9D3D4}">
      <dgm:prSet/>
      <dgm:spPr/>
      <dgm:t>
        <a:bodyPr/>
        <a:lstStyle/>
        <a:p>
          <a:endParaRPr lang="ru-RU">
            <a:solidFill>
              <a:schemeClr val="bg1">
                <a:lumMod val="85000"/>
              </a:schemeClr>
            </a:solidFill>
          </a:endParaRPr>
        </a:p>
      </dgm:t>
    </dgm:pt>
    <dgm:pt modelId="{CADC3413-BAD5-442D-9AAB-E7CE52AA3621}" type="pres">
      <dgm:prSet presAssocID="{FE713D14-7E13-4C0B-A7FA-5645347E84F3}" presName="Name0" presStyleCnt="0">
        <dgm:presLayoutVars>
          <dgm:chMax val="1"/>
          <dgm:dir val="rev"/>
          <dgm:animLvl val="ctr"/>
          <dgm:resizeHandles val="exact"/>
        </dgm:presLayoutVars>
      </dgm:prSet>
      <dgm:spPr/>
      <dgm:t>
        <a:bodyPr/>
        <a:lstStyle/>
        <a:p>
          <a:endParaRPr lang="ru-RU"/>
        </a:p>
      </dgm:t>
    </dgm:pt>
    <dgm:pt modelId="{2B97CFF5-9EFB-40F2-936A-AD84FC210D03}" type="pres">
      <dgm:prSet presAssocID="{48FEB385-354C-4613-A041-55AAE00F0619}" presName="centerShape" presStyleLbl="node0" presStyleIdx="0" presStyleCnt="1"/>
      <dgm:spPr/>
      <dgm:t>
        <a:bodyPr/>
        <a:lstStyle/>
        <a:p>
          <a:endParaRPr lang="ru-RU"/>
        </a:p>
      </dgm:t>
    </dgm:pt>
    <dgm:pt modelId="{A5E40F4F-611E-4C33-9500-4A5D16234608}" type="pres">
      <dgm:prSet presAssocID="{60DA2E44-A035-4693-98D5-CE021E7E622C}" presName="node" presStyleLbl="node1" presStyleIdx="0" presStyleCnt="7" custScaleX="127116" custRadScaleRad="99616" custRadScaleInc="-5317">
        <dgm:presLayoutVars>
          <dgm:bulletEnabled val="1"/>
        </dgm:presLayoutVars>
      </dgm:prSet>
      <dgm:spPr/>
      <dgm:t>
        <a:bodyPr/>
        <a:lstStyle/>
        <a:p>
          <a:endParaRPr lang="ru-RU"/>
        </a:p>
      </dgm:t>
    </dgm:pt>
    <dgm:pt modelId="{85DD4CBE-0507-4DBE-B720-9857939FA3C4}" type="pres">
      <dgm:prSet presAssocID="{60DA2E44-A035-4693-98D5-CE021E7E622C}" presName="dummy" presStyleCnt="0"/>
      <dgm:spPr/>
    </dgm:pt>
    <dgm:pt modelId="{7B2CB6CB-DCBA-4855-9EFE-F900EEF0CC8C}" type="pres">
      <dgm:prSet presAssocID="{C9A46222-0DCB-49FE-B9EA-662C339111F9}" presName="sibTrans" presStyleLbl="sibTrans2D1" presStyleIdx="0" presStyleCnt="7"/>
      <dgm:spPr/>
      <dgm:t>
        <a:bodyPr/>
        <a:lstStyle/>
        <a:p>
          <a:endParaRPr lang="ru-RU"/>
        </a:p>
      </dgm:t>
    </dgm:pt>
    <dgm:pt modelId="{C7A8764E-6BF3-4D3B-B6F0-DEA5AC926AA0}" type="pres">
      <dgm:prSet presAssocID="{5B6669C1-28FB-46CD-BE17-3B04CA54B7C8}" presName="node" presStyleLbl="node1" presStyleIdx="1" presStyleCnt="7" custScaleX="128062">
        <dgm:presLayoutVars>
          <dgm:bulletEnabled val="1"/>
        </dgm:presLayoutVars>
      </dgm:prSet>
      <dgm:spPr/>
      <dgm:t>
        <a:bodyPr/>
        <a:lstStyle/>
        <a:p>
          <a:endParaRPr lang="ru-RU"/>
        </a:p>
      </dgm:t>
    </dgm:pt>
    <dgm:pt modelId="{67EEC308-356E-4DB8-ABB9-2866800643D1}" type="pres">
      <dgm:prSet presAssocID="{5B6669C1-28FB-46CD-BE17-3B04CA54B7C8}" presName="dummy" presStyleCnt="0"/>
      <dgm:spPr/>
    </dgm:pt>
    <dgm:pt modelId="{C3FF4F50-DA81-4A6C-BA7E-4A34E6FF3010}" type="pres">
      <dgm:prSet presAssocID="{B852601B-6F26-4A8C-92F4-A99CEA218955}" presName="sibTrans" presStyleLbl="sibTrans2D1" presStyleIdx="1" presStyleCnt="7"/>
      <dgm:spPr/>
      <dgm:t>
        <a:bodyPr/>
        <a:lstStyle/>
        <a:p>
          <a:endParaRPr lang="ru-RU"/>
        </a:p>
      </dgm:t>
    </dgm:pt>
    <dgm:pt modelId="{A080E2D0-91F2-4A73-85C4-AE8480B7F590}" type="pres">
      <dgm:prSet presAssocID="{306E0651-3F0A-4BF5-914A-B638FA6F4F46}" presName="node" presStyleLbl="node1" presStyleIdx="2" presStyleCnt="7" custScaleX="123790">
        <dgm:presLayoutVars>
          <dgm:bulletEnabled val="1"/>
        </dgm:presLayoutVars>
      </dgm:prSet>
      <dgm:spPr/>
      <dgm:t>
        <a:bodyPr/>
        <a:lstStyle/>
        <a:p>
          <a:endParaRPr lang="ru-RU"/>
        </a:p>
      </dgm:t>
    </dgm:pt>
    <dgm:pt modelId="{F8278380-69FC-44F6-83E1-95EFCECABE8A}" type="pres">
      <dgm:prSet presAssocID="{306E0651-3F0A-4BF5-914A-B638FA6F4F46}" presName="dummy" presStyleCnt="0"/>
      <dgm:spPr/>
    </dgm:pt>
    <dgm:pt modelId="{DF3798F0-1A1B-40F7-9E41-BFAC866D4E2D}" type="pres">
      <dgm:prSet presAssocID="{21114703-AAF2-4882-AE1F-A43A9042FC7E}" presName="sibTrans" presStyleLbl="sibTrans2D1" presStyleIdx="2" presStyleCnt="7"/>
      <dgm:spPr/>
      <dgm:t>
        <a:bodyPr/>
        <a:lstStyle/>
        <a:p>
          <a:endParaRPr lang="ru-RU"/>
        </a:p>
      </dgm:t>
    </dgm:pt>
    <dgm:pt modelId="{F8979F7C-3871-4352-A06D-529C9A80D1AD}" type="pres">
      <dgm:prSet presAssocID="{478DC73F-B040-4FD5-B3BF-38CBA01A8601}" presName="node" presStyleLbl="node1" presStyleIdx="3" presStyleCnt="7" custScaleX="141719" custScaleY="110000">
        <dgm:presLayoutVars>
          <dgm:bulletEnabled val="1"/>
        </dgm:presLayoutVars>
      </dgm:prSet>
      <dgm:spPr/>
      <dgm:t>
        <a:bodyPr/>
        <a:lstStyle/>
        <a:p>
          <a:endParaRPr lang="ru-RU"/>
        </a:p>
      </dgm:t>
    </dgm:pt>
    <dgm:pt modelId="{7E7E6EA4-D12C-4A48-90E0-E41ECFFED8BB}" type="pres">
      <dgm:prSet presAssocID="{478DC73F-B040-4FD5-B3BF-38CBA01A8601}" presName="dummy" presStyleCnt="0"/>
      <dgm:spPr/>
    </dgm:pt>
    <dgm:pt modelId="{54644996-9D89-4518-9590-F61CC204D4CF}" type="pres">
      <dgm:prSet presAssocID="{40FF1C42-D747-4F34-A8E6-D06C0CF6F292}" presName="sibTrans" presStyleLbl="sibTrans2D1" presStyleIdx="3" presStyleCnt="7"/>
      <dgm:spPr/>
      <dgm:t>
        <a:bodyPr/>
        <a:lstStyle/>
        <a:p>
          <a:endParaRPr lang="ru-RU"/>
        </a:p>
      </dgm:t>
    </dgm:pt>
    <dgm:pt modelId="{5FB16CF6-326D-44B5-8DD3-F47D8B7B4752}" type="pres">
      <dgm:prSet presAssocID="{37945F07-35E5-4A60-8FB5-F0C1C684025C}" presName="node" presStyleLbl="node1" presStyleIdx="4" presStyleCnt="7" custScaleX="132976" custScaleY="110000">
        <dgm:presLayoutVars>
          <dgm:bulletEnabled val="1"/>
        </dgm:presLayoutVars>
      </dgm:prSet>
      <dgm:spPr/>
      <dgm:t>
        <a:bodyPr/>
        <a:lstStyle/>
        <a:p>
          <a:endParaRPr lang="ru-RU"/>
        </a:p>
      </dgm:t>
    </dgm:pt>
    <dgm:pt modelId="{C0DC22D3-DC48-4CC2-B947-91415E17F088}" type="pres">
      <dgm:prSet presAssocID="{37945F07-35E5-4A60-8FB5-F0C1C684025C}" presName="dummy" presStyleCnt="0"/>
      <dgm:spPr/>
    </dgm:pt>
    <dgm:pt modelId="{2A90C82A-6F0B-49C1-8075-6921DC22C05C}" type="pres">
      <dgm:prSet presAssocID="{ADE97B05-C56A-41D6-A829-38F12811966A}" presName="sibTrans" presStyleLbl="sibTrans2D1" presStyleIdx="4" presStyleCnt="7"/>
      <dgm:spPr/>
      <dgm:t>
        <a:bodyPr/>
        <a:lstStyle/>
        <a:p>
          <a:endParaRPr lang="ru-RU"/>
        </a:p>
      </dgm:t>
    </dgm:pt>
    <dgm:pt modelId="{C541B04C-8516-4529-8A71-45677DFF06A6}" type="pres">
      <dgm:prSet presAssocID="{8294F476-8C67-4C5D-AFB9-56A96BDBFA36}" presName="node" presStyleLbl="node1" presStyleIdx="5" presStyleCnt="7" custScaleX="137574" custScaleY="110000">
        <dgm:presLayoutVars>
          <dgm:bulletEnabled val="1"/>
        </dgm:presLayoutVars>
      </dgm:prSet>
      <dgm:spPr/>
      <dgm:t>
        <a:bodyPr/>
        <a:lstStyle/>
        <a:p>
          <a:endParaRPr lang="ru-RU"/>
        </a:p>
      </dgm:t>
    </dgm:pt>
    <dgm:pt modelId="{44604B5B-7ABD-4118-9747-E5AB3957DC53}" type="pres">
      <dgm:prSet presAssocID="{8294F476-8C67-4C5D-AFB9-56A96BDBFA36}" presName="dummy" presStyleCnt="0"/>
      <dgm:spPr/>
    </dgm:pt>
    <dgm:pt modelId="{331708BC-0406-4E96-87C2-9932AF236B83}" type="pres">
      <dgm:prSet presAssocID="{B00EFBBC-139D-4DB5-905A-4370E8B2AB6C}" presName="sibTrans" presStyleLbl="sibTrans2D1" presStyleIdx="5" presStyleCnt="7"/>
      <dgm:spPr/>
      <dgm:t>
        <a:bodyPr/>
        <a:lstStyle/>
        <a:p>
          <a:endParaRPr lang="ru-RU"/>
        </a:p>
      </dgm:t>
    </dgm:pt>
    <dgm:pt modelId="{95534D50-2977-46BB-9C29-8AED70A5815F}" type="pres">
      <dgm:prSet presAssocID="{805B6ED5-3A86-436F-B8C0-80493F883ED4}" presName="node" presStyleLbl="node1" presStyleIdx="6" presStyleCnt="7" custScaleX="124394">
        <dgm:presLayoutVars>
          <dgm:bulletEnabled val="1"/>
        </dgm:presLayoutVars>
      </dgm:prSet>
      <dgm:spPr/>
      <dgm:t>
        <a:bodyPr/>
        <a:lstStyle/>
        <a:p>
          <a:endParaRPr lang="ru-RU"/>
        </a:p>
      </dgm:t>
    </dgm:pt>
    <dgm:pt modelId="{79391963-84DF-4572-A91C-BA17D36DE736}" type="pres">
      <dgm:prSet presAssocID="{805B6ED5-3A86-436F-B8C0-80493F883ED4}" presName="dummy" presStyleCnt="0"/>
      <dgm:spPr/>
    </dgm:pt>
    <dgm:pt modelId="{123E61B2-3BC5-411A-A299-F0A276A9CF4C}" type="pres">
      <dgm:prSet presAssocID="{D9A3FFCA-1F1E-484B-A747-FCFC628A0791}" presName="sibTrans" presStyleLbl="sibTrans2D1" presStyleIdx="6" presStyleCnt="7"/>
      <dgm:spPr/>
      <dgm:t>
        <a:bodyPr/>
        <a:lstStyle/>
        <a:p>
          <a:endParaRPr lang="ru-RU"/>
        </a:p>
      </dgm:t>
    </dgm:pt>
  </dgm:ptLst>
  <dgm:cxnLst>
    <dgm:cxn modelId="{896D6048-D411-467C-9B66-B83C311C527C}" type="presOf" srcId="{5B6669C1-28FB-46CD-BE17-3B04CA54B7C8}" destId="{C7A8764E-6BF3-4D3B-B6F0-DEA5AC926AA0}" srcOrd="0" destOrd="0" presId="urn:microsoft.com/office/officeart/2005/8/layout/radial6"/>
    <dgm:cxn modelId="{742B7E03-C819-444A-8DC7-5C9218964DB2}" type="presOf" srcId="{B00EFBBC-139D-4DB5-905A-4370E8B2AB6C}" destId="{331708BC-0406-4E96-87C2-9932AF236B83}" srcOrd="0" destOrd="0" presId="urn:microsoft.com/office/officeart/2005/8/layout/radial6"/>
    <dgm:cxn modelId="{F8E546A6-CF63-473B-B1C7-2D0E0DA7A40F}" type="presOf" srcId="{21114703-AAF2-4882-AE1F-A43A9042FC7E}" destId="{DF3798F0-1A1B-40F7-9E41-BFAC866D4E2D}" srcOrd="0" destOrd="0" presId="urn:microsoft.com/office/officeart/2005/8/layout/radial6"/>
    <dgm:cxn modelId="{C887DD53-E492-4978-AF9A-B828DC38F2AD}" type="presOf" srcId="{D9A3FFCA-1F1E-484B-A747-FCFC628A0791}" destId="{123E61B2-3BC5-411A-A299-F0A276A9CF4C}" srcOrd="0" destOrd="0" presId="urn:microsoft.com/office/officeart/2005/8/layout/radial6"/>
    <dgm:cxn modelId="{49835D16-D6D6-4058-9141-0F8F775C49E8}" type="presOf" srcId="{60DA2E44-A035-4693-98D5-CE021E7E622C}" destId="{A5E40F4F-611E-4C33-9500-4A5D16234608}" srcOrd="0" destOrd="0" presId="urn:microsoft.com/office/officeart/2005/8/layout/radial6"/>
    <dgm:cxn modelId="{B82E18BF-B6F3-40F1-B663-DE7ABEB30085}" type="presOf" srcId="{805B6ED5-3A86-436F-B8C0-80493F883ED4}" destId="{95534D50-2977-46BB-9C29-8AED70A5815F}" srcOrd="0" destOrd="0" presId="urn:microsoft.com/office/officeart/2005/8/layout/radial6"/>
    <dgm:cxn modelId="{35D3FE8B-06FD-44EA-B7B8-6B6FACA2C296}" srcId="{48FEB385-354C-4613-A041-55AAE00F0619}" destId="{37945F07-35E5-4A60-8FB5-F0C1C684025C}" srcOrd="4" destOrd="0" parTransId="{E51ACCEB-340F-4812-96FA-160AAD2443E5}" sibTransId="{ADE97B05-C56A-41D6-A829-38F12811966A}"/>
    <dgm:cxn modelId="{2751E132-2F0E-4399-BE1F-7F7808BF4503}" srcId="{FE713D14-7E13-4C0B-A7FA-5645347E84F3}" destId="{48FEB385-354C-4613-A041-55AAE00F0619}" srcOrd="0" destOrd="0" parTransId="{AB4780D0-89CE-4739-8129-B0CF30B41D22}" sibTransId="{7088FFAF-5DBE-4987-BAD9-F098B24FB86C}"/>
    <dgm:cxn modelId="{D5C94DFD-8B65-4BB3-A5FD-B2955E57AEA8}" srcId="{48FEB385-354C-4613-A041-55AAE00F0619}" destId="{478DC73F-B040-4FD5-B3BF-38CBA01A8601}" srcOrd="3" destOrd="0" parTransId="{2D67BE3B-26AA-4E43-83BF-17CDC012ECF8}" sibTransId="{40FF1C42-D747-4F34-A8E6-D06C0CF6F292}"/>
    <dgm:cxn modelId="{1FD8EF9E-F72E-40E0-A439-12FE9DF9F561}" type="presOf" srcId="{C9A46222-0DCB-49FE-B9EA-662C339111F9}" destId="{7B2CB6CB-DCBA-4855-9EFE-F900EEF0CC8C}" srcOrd="0" destOrd="0" presId="urn:microsoft.com/office/officeart/2005/8/layout/radial6"/>
    <dgm:cxn modelId="{08AE2FF7-A12E-4CE7-83FC-DF0DA41F878E}" srcId="{48FEB385-354C-4613-A041-55AAE00F0619}" destId="{306E0651-3F0A-4BF5-914A-B638FA6F4F46}" srcOrd="2" destOrd="0" parTransId="{A50A3B8D-ED7B-4D1E-99C1-DE1AAB78DAF9}" sibTransId="{21114703-AAF2-4882-AE1F-A43A9042FC7E}"/>
    <dgm:cxn modelId="{E7E5F70D-DE3F-4957-9FD1-B96C39E9D3D4}" srcId="{48FEB385-354C-4613-A041-55AAE00F0619}" destId="{805B6ED5-3A86-436F-B8C0-80493F883ED4}" srcOrd="6" destOrd="0" parTransId="{88D253DE-E75B-49DD-9DCA-560FFBD8CA17}" sibTransId="{D9A3FFCA-1F1E-484B-A747-FCFC628A0791}"/>
    <dgm:cxn modelId="{9A72E950-00C6-40EA-B46B-4744B99EA934}" type="presOf" srcId="{8294F476-8C67-4C5D-AFB9-56A96BDBFA36}" destId="{C541B04C-8516-4529-8A71-45677DFF06A6}" srcOrd="0" destOrd="0" presId="urn:microsoft.com/office/officeart/2005/8/layout/radial6"/>
    <dgm:cxn modelId="{FA407092-1C15-4D90-B0D1-A9CEAFBE72AA}" type="presOf" srcId="{ADE97B05-C56A-41D6-A829-38F12811966A}" destId="{2A90C82A-6F0B-49C1-8075-6921DC22C05C}" srcOrd="0" destOrd="0" presId="urn:microsoft.com/office/officeart/2005/8/layout/radial6"/>
    <dgm:cxn modelId="{A740DAA7-01D6-4389-AF0F-ACC465A6A7E7}" type="presOf" srcId="{478DC73F-B040-4FD5-B3BF-38CBA01A8601}" destId="{F8979F7C-3871-4352-A06D-529C9A80D1AD}" srcOrd="0" destOrd="0" presId="urn:microsoft.com/office/officeart/2005/8/layout/radial6"/>
    <dgm:cxn modelId="{BF0757CB-9A27-48A2-BCBE-F40369FD60DE}" srcId="{48FEB385-354C-4613-A041-55AAE00F0619}" destId="{5B6669C1-28FB-46CD-BE17-3B04CA54B7C8}" srcOrd="1" destOrd="0" parTransId="{64DEDFF1-4BE4-4DDB-9411-35D548FBD1CF}" sibTransId="{B852601B-6F26-4A8C-92F4-A99CEA218955}"/>
    <dgm:cxn modelId="{7460459D-4240-45FA-8439-4A6B4E51C3AC}" type="presOf" srcId="{306E0651-3F0A-4BF5-914A-B638FA6F4F46}" destId="{A080E2D0-91F2-4A73-85C4-AE8480B7F590}" srcOrd="0" destOrd="0" presId="urn:microsoft.com/office/officeart/2005/8/layout/radial6"/>
    <dgm:cxn modelId="{9F7CEA19-9AE0-4728-8742-8E7B677DCFCF}" type="presOf" srcId="{40FF1C42-D747-4F34-A8E6-D06C0CF6F292}" destId="{54644996-9D89-4518-9590-F61CC204D4CF}" srcOrd="0" destOrd="0" presId="urn:microsoft.com/office/officeart/2005/8/layout/radial6"/>
    <dgm:cxn modelId="{743F55EC-A243-47C3-AACB-59D457F63C13}" srcId="{48FEB385-354C-4613-A041-55AAE00F0619}" destId="{8294F476-8C67-4C5D-AFB9-56A96BDBFA36}" srcOrd="5" destOrd="0" parTransId="{7C28A3F5-05F4-43E5-B3A1-FDC13812843D}" sibTransId="{B00EFBBC-139D-4DB5-905A-4370E8B2AB6C}"/>
    <dgm:cxn modelId="{8F2414F0-D4E6-4030-92D7-B3771E7F8279}" type="presOf" srcId="{B852601B-6F26-4A8C-92F4-A99CEA218955}" destId="{C3FF4F50-DA81-4A6C-BA7E-4A34E6FF3010}" srcOrd="0" destOrd="0" presId="urn:microsoft.com/office/officeart/2005/8/layout/radial6"/>
    <dgm:cxn modelId="{5E0F2E67-302E-4926-AF8F-8F3764C1D526}" srcId="{48FEB385-354C-4613-A041-55AAE00F0619}" destId="{60DA2E44-A035-4693-98D5-CE021E7E622C}" srcOrd="0" destOrd="0" parTransId="{695F077C-677F-47DD-A326-1652276EB765}" sibTransId="{C9A46222-0DCB-49FE-B9EA-662C339111F9}"/>
    <dgm:cxn modelId="{896DF983-6938-4572-8359-43F978B4F0FE}" type="presOf" srcId="{48FEB385-354C-4613-A041-55AAE00F0619}" destId="{2B97CFF5-9EFB-40F2-936A-AD84FC210D03}" srcOrd="0" destOrd="0" presId="urn:microsoft.com/office/officeart/2005/8/layout/radial6"/>
    <dgm:cxn modelId="{00CE9658-919C-44EA-879E-5EFC70EBD14B}" type="presOf" srcId="{37945F07-35E5-4A60-8FB5-F0C1C684025C}" destId="{5FB16CF6-326D-44B5-8DD3-F47D8B7B4752}" srcOrd="0" destOrd="0" presId="urn:microsoft.com/office/officeart/2005/8/layout/radial6"/>
    <dgm:cxn modelId="{1A20496C-313D-4175-9F9E-3883586C7248}" type="presOf" srcId="{FE713D14-7E13-4C0B-A7FA-5645347E84F3}" destId="{CADC3413-BAD5-442D-9AAB-E7CE52AA3621}" srcOrd="0" destOrd="0" presId="urn:microsoft.com/office/officeart/2005/8/layout/radial6"/>
    <dgm:cxn modelId="{EC4E255A-17BF-4C07-B797-FCD63C6A43C7}" type="presParOf" srcId="{CADC3413-BAD5-442D-9AAB-E7CE52AA3621}" destId="{2B97CFF5-9EFB-40F2-936A-AD84FC210D03}" srcOrd="0" destOrd="0" presId="urn:microsoft.com/office/officeart/2005/8/layout/radial6"/>
    <dgm:cxn modelId="{7A17706A-6116-4F36-8BBA-132D6B0A520E}" type="presParOf" srcId="{CADC3413-BAD5-442D-9AAB-E7CE52AA3621}" destId="{A5E40F4F-611E-4C33-9500-4A5D16234608}" srcOrd="1" destOrd="0" presId="urn:microsoft.com/office/officeart/2005/8/layout/radial6"/>
    <dgm:cxn modelId="{EF533151-83B4-4902-9467-C8FE874A148B}" type="presParOf" srcId="{CADC3413-BAD5-442D-9AAB-E7CE52AA3621}" destId="{85DD4CBE-0507-4DBE-B720-9857939FA3C4}" srcOrd="2" destOrd="0" presId="urn:microsoft.com/office/officeart/2005/8/layout/radial6"/>
    <dgm:cxn modelId="{2ECAEE19-E40F-4DBC-A172-576CD2A990AE}" type="presParOf" srcId="{CADC3413-BAD5-442D-9AAB-E7CE52AA3621}" destId="{7B2CB6CB-DCBA-4855-9EFE-F900EEF0CC8C}" srcOrd="3" destOrd="0" presId="urn:microsoft.com/office/officeart/2005/8/layout/radial6"/>
    <dgm:cxn modelId="{CC2419B7-1753-42DF-A2D1-3B14682E157E}" type="presParOf" srcId="{CADC3413-BAD5-442D-9AAB-E7CE52AA3621}" destId="{C7A8764E-6BF3-4D3B-B6F0-DEA5AC926AA0}" srcOrd="4" destOrd="0" presId="urn:microsoft.com/office/officeart/2005/8/layout/radial6"/>
    <dgm:cxn modelId="{70C8E050-F1AE-4307-95EC-BCBC41EE575E}" type="presParOf" srcId="{CADC3413-BAD5-442D-9AAB-E7CE52AA3621}" destId="{67EEC308-356E-4DB8-ABB9-2866800643D1}" srcOrd="5" destOrd="0" presId="urn:microsoft.com/office/officeart/2005/8/layout/radial6"/>
    <dgm:cxn modelId="{3FD9B573-40F5-4C2B-9478-C03D4A4EE899}" type="presParOf" srcId="{CADC3413-BAD5-442D-9AAB-E7CE52AA3621}" destId="{C3FF4F50-DA81-4A6C-BA7E-4A34E6FF3010}" srcOrd="6" destOrd="0" presId="urn:microsoft.com/office/officeart/2005/8/layout/radial6"/>
    <dgm:cxn modelId="{A32DED1F-46EC-4443-B495-DD732F255434}" type="presParOf" srcId="{CADC3413-BAD5-442D-9AAB-E7CE52AA3621}" destId="{A080E2D0-91F2-4A73-85C4-AE8480B7F590}" srcOrd="7" destOrd="0" presId="urn:microsoft.com/office/officeart/2005/8/layout/radial6"/>
    <dgm:cxn modelId="{009B6CE3-09FE-4918-BFB0-B98CD04969F9}" type="presParOf" srcId="{CADC3413-BAD5-442D-9AAB-E7CE52AA3621}" destId="{F8278380-69FC-44F6-83E1-95EFCECABE8A}" srcOrd="8" destOrd="0" presId="urn:microsoft.com/office/officeart/2005/8/layout/radial6"/>
    <dgm:cxn modelId="{B5196106-D50F-4EA9-8E01-453AF7211FE9}" type="presParOf" srcId="{CADC3413-BAD5-442D-9AAB-E7CE52AA3621}" destId="{DF3798F0-1A1B-40F7-9E41-BFAC866D4E2D}" srcOrd="9" destOrd="0" presId="urn:microsoft.com/office/officeart/2005/8/layout/radial6"/>
    <dgm:cxn modelId="{5F876790-6F82-4B9D-94A3-5E3FF6DDC41C}" type="presParOf" srcId="{CADC3413-BAD5-442D-9AAB-E7CE52AA3621}" destId="{F8979F7C-3871-4352-A06D-529C9A80D1AD}" srcOrd="10" destOrd="0" presId="urn:microsoft.com/office/officeart/2005/8/layout/radial6"/>
    <dgm:cxn modelId="{A8BD9386-7DB6-480F-ACD1-D54FFD8D13FC}" type="presParOf" srcId="{CADC3413-BAD5-442D-9AAB-E7CE52AA3621}" destId="{7E7E6EA4-D12C-4A48-90E0-E41ECFFED8BB}" srcOrd="11" destOrd="0" presId="urn:microsoft.com/office/officeart/2005/8/layout/radial6"/>
    <dgm:cxn modelId="{06729B4D-5ED5-44CE-846F-11BF794E0F7C}" type="presParOf" srcId="{CADC3413-BAD5-442D-9AAB-E7CE52AA3621}" destId="{54644996-9D89-4518-9590-F61CC204D4CF}" srcOrd="12" destOrd="0" presId="urn:microsoft.com/office/officeart/2005/8/layout/radial6"/>
    <dgm:cxn modelId="{AC92C513-32E1-4738-8B0B-BC12108F3CB9}" type="presParOf" srcId="{CADC3413-BAD5-442D-9AAB-E7CE52AA3621}" destId="{5FB16CF6-326D-44B5-8DD3-F47D8B7B4752}" srcOrd="13" destOrd="0" presId="urn:microsoft.com/office/officeart/2005/8/layout/radial6"/>
    <dgm:cxn modelId="{75CEE8DC-BB97-4FF4-BAC5-703CAA6941A9}" type="presParOf" srcId="{CADC3413-BAD5-442D-9AAB-E7CE52AA3621}" destId="{C0DC22D3-DC48-4CC2-B947-91415E17F088}" srcOrd="14" destOrd="0" presId="urn:microsoft.com/office/officeart/2005/8/layout/radial6"/>
    <dgm:cxn modelId="{3B52E7DC-35C5-40FD-8AE2-197D0856AA4D}" type="presParOf" srcId="{CADC3413-BAD5-442D-9AAB-E7CE52AA3621}" destId="{2A90C82A-6F0B-49C1-8075-6921DC22C05C}" srcOrd="15" destOrd="0" presId="urn:microsoft.com/office/officeart/2005/8/layout/radial6"/>
    <dgm:cxn modelId="{ABFB7B5F-B1EC-429B-A7A1-5BED646BC339}" type="presParOf" srcId="{CADC3413-BAD5-442D-9AAB-E7CE52AA3621}" destId="{C541B04C-8516-4529-8A71-45677DFF06A6}" srcOrd="16" destOrd="0" presId="urn:microsoft.com/office/officeart/2005/8/layout/radial6"/>
    <dgm:cxn modelId="{FF14DFA8-FAF1-41D6-8C39-22DF25D386BA}" type="presParOf" srcId="{CADC3413-BAD5-442D-9AAB-E7CE52AA3621}" destId="{44604B5B-7ABD-4118-9747-E5AB3957DC53}" srcOrd="17" destOrd="0" presId="urn:microsoft.com/office/officeart/2005/8/layout/radial6"/>
    <dgm:cxn modelId="{6113C414-E6E2-4A20-962F-E10241F89DB3}" type="presParOf" srcId="{CADC3413-BAD5-442D-9AAB-E7CE52AA3621}" destId="{331708BC-0406-4E96-87C2-9932AF236B83}" srcOrd="18" destOrd="0" presId="urn:microsoft.com/office/officeart/2005/8/layout/radial6"/>
    <dgm:cxn modelId="{2E010F1B-A633-4C75-A406-A5A8E1A7A6E9}" type="presParOf" srcId="{CADC3413-BAD5-442D-9AAB-E7CE52AA3621}" destId="{95534D50-2977-46BB-9C29-8AED70A5815F}" srcOrd="19" destOrd="0" presId="urn:microsoft.com/office/officeart/2005/8/layout/radial6"/>
    <dgm:cxn modelId="{CBB83701-51D1-424C-BBAE-49987C450768}" type="presParOf" srcId="{CADC3413-BAD5-442D-9AAB-E7CE52AA3621}" destId="{79391963-84DF-4572-A91C-BA17D36DE736}" srcOrd="20" destOrd="0" presId="urn:microsoft.com/office/officeart/2005/8/layout/radial6"/>
    <dgm:cxn modelId="{64869030-62F4-41AB-812C-CFD72F82A056}" type="presParOf" srcId="{CADC3413-BAD5-442D-9AAB-E7CE52AA3621}" destId="{123E61B2-3BC5-411A-A299-F0A276A9CF4C}" srcOrd="21" destOrd="0" presId="urn:microsoft.com/office/officeart/2005/8/layout/radial6"/>
  </dgm:cxnLst>
  <dgm:bg/>
  <dgm:whole/>
</dgm:dataModel>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2.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3.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4.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5.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6.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20221</Words>
  <Characters>115266</Characters>
  <Application>Microsoft Office Word</Application>
  <DocSecurity>0</DocSecurity>
  <Lines>960</Lines>
  <Paragraphs>270</Paragraphs>
  <ScaleCrop>false</ScaleCrop>
  <Company>MultiDVD Team</Company>
  <LinksUpToDate>false</LinksUpToDate>
  <CharactersWithSpaces>135217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37 дс</dc:creator>
  <cp:keywords/>
  <dc:description/>
  <cp:lastModifiedBy>802909</cp:lastModifiedBy>
  <cp:revision>8</cp:revision>
  <dcterms:created xsi:type="dcterms:W3CDTF">2016-09-20T09:45:00Z</dcterms:created>
  <dcterms:modified xsi:type="dcterms:W3CDTF">2017-05-13T12:25:00Z</dcterms:modified>
</cp:coreProperties>
</file>