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3E" w:rsidRPr="00BD1A4F" w:rsidRDefault="00EB3249" w:rsidP="00BD1A4F">
      <w:pPr>
        <w:jc w:val="center"/>
        <w:rPr>
          <w:b/>
          <w:i/>
        </w:rPr>
      </w:pPr>
      <w:r w:rsidRPr="00BD1A4F">
        <w:rPr>
          <w:b/>
          <w:i/>
        </w:rPr>
        <w:t>Государственное бюджетное дошкольное образовательное учреждение детский сад №37 комбинированного вида Василеостровского района Санкт-Петербурга</w:t>
      </w:r>
    </w:p>
    <w:p w:rsidR="00B5293E" w:rsidRPr="00BD1A4F" w:rsidRDefault="00EB324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>199053,СПб, ВО, Тучков пер, д. 17</w:t>
      </w:r>
    </w:p>
    <w:p w:rsidR="00B5293E" w:rsidRPr="00BD1A4F" w:rsidRDefault="00EB324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>ИНН 7801139399КПП 780101001 ОКПО 50938763 ОГРН 1027800546840</w:t>
      </w:r>
    </w:p>
    <w:p w:rsidR="00B5293E" w:rsidRPr="00BD1A4F" w:rsidRDefault="00EB324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>Комитет финансов № 40601810200003000000  БИК 044030001</w:t>
      </w:r>
    </w:p>
    <w:p w:rsidR="00B5293E" w:rsidRPr="00BD1A4F" w:rsidRDefault="00EB324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>Лицевой субсчет 0491091</w:t>
      </w:r>
    </w:p>
    <w:p w:rsidR="00B5293E" w:rsidRDefault="00EB3249" w:rsidP="00BD1A4F">
      <w:pPr>
        <w:jc w:val="center"/>
        <w:rPr>
          <w:sz w:val="20"/>
          <w:szCs w:val="20"/>
        </w:rPr>
      </w:pPr>
      <w:r w:rsidRPr="00BD1A4F">
        <w:rPr>
          <w:sz w:val="20"/>
          <w:szCs w:val="20"/>
        </w:rPr>
        <w:t>ОКАТО 40263562000ОКФС 13, ОКОПФ – 72</w:t>
      </w:r>
    </w:p>
    <w:p w:rsidR="00BD1A4F" w:rsidRPr="00BD1A4F" w:rsidRDefault="00BD1A4F" w:rsidP="00BD1A4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B5293E" w:rsidRDefault="00B5293E">
      <w:pPr>
        <w:spacing w:line="1" w:lineRule="exact"/>
        <w:rPr>
          <w:sz w:val="24"/>
          <w:szCs w:val="24"/>
        </w:rPr>
      </w:pPr>
    </w:p>
    <w:p w:rsidR="00B5293E" w:rsidRDefault="00B5293E">
      <w:pPr>
        <w:spacing w:line="367" w:lineRule="exact"/>
        <w:rPr>
          <w:sz w:val="24"/>
          <w:szCs w:val="24"/>
        </w:rPr>
      </w:pPr>
    </w:p>
    <w:p w:rsidR="00BD1A4F" w:rsidRDefault="00EB3249" w:rsidP="00BD1A4F">
      <w:pPr>
        <w:jc w:val="center"/>
        <w:rPr>
          <w:b/>
          <w:i/>
          <w:sz w:val="24"/>
          <w:szCs w:val="24"/>
        </w:rPr>
      </w:pPr>
      <w:r w:rsidRPr="00BD1A4F">
        <w:rPr>
          <w:b/>
          <w:i/>
          <w:sz w:val="24"/>
          <w:szCs w:val="24"/>
        </w:rPr>
        <w:t>Презентация Программы «</w:t>
      </w:r>
      <w:r w:rsidR="00BD1A4F" w:rsidRPr="00BD1A4F">
        <w:rPr>
          <w:b/>
          <w:i/>
          <w:sz w:val="24"/>
          <w:szCs w:val="24"/>
        </w:rPr>
        <w:t>Магия песка</w:t>
      </w:r>
      <w:r w:rsidRPr="00BD1A4F">
        <w:rPr>
          <w:b/>
          <w:i/>
          <w:sz w:val="24"/>
          <w:szCs w:val="24"/>
        </w:rPr>
        <w:t>»</w:t>
      </w:r>
    </w:p>
    <w:p w:rsidR="00B5293E" w:rsidRPr="00BD1A4F" w:rsidRDefault="00EB3249" w:rsidP="00BD1A4F">
      <w:pPr>
        <w:jc w:val="center"/>
        <w:rPr>
          <w:b/>
          <w:i/>
          <w:sz w:val="24"/>
          <w:szCs w:val="24"/>
        </w:rPr>
      </w:pPr>
      <w:r w:rsidRPr="00BD1A4F">
        <w:rPr>
          <w:b/>
          <w:i/>
          <w:sz w:val="24"/>
          <w:szCs w:val="24"/>
        </w:rPr>
        <w:t xml:space="preserve">для детей дошкольного возраста от </w:t>
      </w:r>
      <w:r w:rsidR="00BD1A4F" w:rsidRPr="00BD1A4F">
        <w:rPr>
          <w:b/>
          <w:i/>
          <w:sz w:val="24"/>
          <w:szCs w:val="24"/>
        </w:rPr>
        <w:t>5</w:t>
      </w:r>
      <w:r w:rsidRPr="00BD1A4F">
        <w:rPr>
          <w:b/>
          <w:i/>
          <w:sz w:val="24"/>
          <w:szCs w:val="24"/>
        </w:rPr>
        <w:t xml:space="preserve"> до </w:t>
      </w:r>
      <w:r w:rsidR="00BD1A4F" w:rsidRPr="00BD1A4F">
        <w:rPr>
          <w:b/>
          <w:i/>
          <w:sz w:val="24"/>
          <w:szCs w:val="24"/>
        </w:rPr>
        <w:t>7</w:t>
      </w:r>
      <w:r w:rsidRPr="00BD1A4F">
        <w:rPr>
          <w:b/>
          <w:i/>
          <w:sz w:val="24"/>
          <w:szCs w:val="24"/>
        </w:rPr>
        <w:t xml:space="preserve"> лет</w:t>
      </w:r>
    </w:p>
    <w:p w:rsidR="00B5293E" w:rsidRDefault="00B5293E" w:rsidP="00BD1A4F">
      <w:pPr>
        <w:spacing w:line="219" w:lineRule="exact"/>
        <w:jc w:val="center"/>
        <w:rPr>
          <w:sz w:val="24"/>
          <w:szCs w:val="24"/>
        </w:rPr>
      </w:pPr>
    </w:p>
    <w:p w:rsidR="00B5293E" w:rsidRPr="00122303" w:rsidRDefault="00122303" w:rsidP="001223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3249" w:rsidRPr="00122303">
        <w:rPr>
          <w:sz w:val="24"/>
          <w:szCs w:val="24"/>
        </w:rPr>
        <w:t>Дополнительная общеобразовательная общеразвивающая программа «</w:t>
      </w:r>
      <w:r w:rsidRPr="00122303">
        <w:rPr>
          <w:sz w:val="24"/>
          <w:szCs w:val="24"/>
        </w:rPr>
        <w:t>Магия песка</w:t>
      </w:r>
      <w:r w:rsidR="00EB3249" w:rsidRPr="00122303">
        <w:rPr>
          <w:sz w:val="24"/>
          <w:szCs w:val="24"/>
        </w:rPr>
        <w:t>» (далее – Программа) является программой художественной направленности. Уровень освоения программы – общекультурный.</w:t>
      </w:r>
    </w:p>
    <w:p w:rsidR="00B5293E" w:rsidRPr="00122303" w:rsidRDefault="00122303" w:rsidP="001223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3249" w:rsidRPr="00122303">
        <w:rPr>
          <w:sz w:val="24"/>
          <w:szCs w:val="24"/>
        </w:rPr>
        <w:t>Программа разрабатывалась в соответствии с:</w:t>
      </w:r>
    </w:p>
    <w:p w:rsidR="00B5293E" w:rsidRPr="00122303" w:rsidRDefault="00EB3249" w:rsidP="00122303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22303">
        <w:rPr>
          <w:sz w:val="24"/>
          <w:szCs w:val="24"/>
        </w:rPr>
        <w:t>Федеральным законом от 29 декабря 2012 г. № 273-ФЗ «Об образовании в Российской Федерации»,</w:t>
      </w:r>
    </w:p>
    <w:p w:rsidR="00B5293E" w:rsidRPr="00122303" w:rsidRDefault="00EB3249" w:rsidP="00122303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22303">
        <w:rPr>
          <w:sz w:val="24"/>
          <w:szCs w:val="24"/>
        </w:rPr>
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Минобрнауки России от 18.11.2015 N 09-3242.</w:t>
      </w:r>
    </w:p>
    <w:p w:rsidR="00B5293E" w:rsidRPr="00122303" w:rsidRDefault="00EB3249" w:rsidP="00122303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22303">
        <w:rPr>
          <w:sz w:val="24"/>
          <w:szCs w:val="24"/>
        </w:rPr>
        <w:t>Распоряжение Комитета по образованию №617-р от 01.03.2017 «Об утверждении</w:t>
      </w:r>
    </w:p>
    <w:p w:rsidR="00B5293E" w:rsidRPr="00122303" w:rsidRDefault="00EB3249" w:rsidP="00122303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22303">
        <w:rPr>
          <w:sz w:val="24"/>
          <w:szCs w:val="24"/>
        </w:rPr>
        <w:t>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образованию».</w:t>
      </w:r>
    </w:p>
    <w:p w:rsidR="00BD1A4F" w:rsidRDefault="00BD1A4F" w:rsidP="00BD1A4F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BD1A4F" w:rsidRDefault="00BD1A4F" w:rsidP="00BD1A4F">
      <w:pPr>
        <w:spacing w:line="276" w:lineRule="auto"/>
        <w:jc w:val="both"/>
        <w:rPr>
          <w:sz w:val="24"/>
          <w:szCs w:val="24"/>
        </w:rPr>
      </w:pPr>
    </w:p>
    <w:p w:rsidR="00EB3249" w:rsidRDefault="00EB3249" w:rsidP="00BD1A4F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118745</wp:posOffset>
            </wp:positionV>
            <wp:extent cx="6031865" cy="3343275"/>
            <wp:effectExtent l="19050" t="0" r="6985" b="0"/>
            <wp:wrapThrough wrapText="bothSides">
              <wp:wrapPolygon edited="0">
                <wp:start x="6003" y="1108"/>
                <wp:lineTo x="5457" y="1354"/>
                <wp:lineTo x="4843" y="2338"/>
                <wp:lineTo x="4980" y="5046"/>
                <wp:lineTo x="5594" y="7015"/>
                <wp:lineTo x="3684" y="8246"/>
                <wp:lineTo x="1160" y="10954"/>
                <wp:lineTo x="546" y="12923"/>
                <wp:lineTo x="273" y="14769"/>
                <wp:lineTo x="-68" y="17846"/>
                <wp:lineTo x="-68" y="19200"/>
                <wp:lineTo x="1091" y="20800"/>
                <wp:lineTo x="1433" y="20923"/>
                <wp:lineTo x="20534" y="20923"/>
                <wp:lineTo x="20602" y="20923"/>
                <wp:lineTo x="20670" y="20800"/>
                <wp:lineTo x="21079" y="20800"/>
                <wp:lineTo x="21625" y="19692"/>
                <wp:lineTo x="21625" y="18708"/>
                <wp:lineTo x="21352" y="17600"/>
                <wp:lineTo x="21079" y="16862"/>
                <wp:lineTo x="21216" y="15015"/>
                <wp:lineTo x="21216" y="14892"/>
                <wp:lineTo x="21284" y="14892"/>
                <wp:lineTo x="21284" y="12800"/>
                <wp:lineTo x="20670" y="11446"/>
                <wp:lineTo x="20329" y="10954"/>
                <wp:lineTo x="20397" y="10462"/>
                <wp:lineTo x="19988" y="9354"/>
                <wp:lineTo x="17668" y="7138"/>
                <wp:lineTo x="17600" y="7015"/>
                <wp:lineTo x="17464" y="5292"/>
                <wp:lineTo x="17464" y="4062"/>
                <wp:lineTo x="15895" y="3446"/>
                <wp:lineTo x="12347" y="3077"/>
                <wp:lineTo x="12484" y="2092"/>
                <wp:lineTo x="11188" y="1723"/>
                <wp:lineTo x="6890" y="1108"/>
                <wp:lineTo x="6003" y="1108"/>
              </wp:wrapPolygon>
            </wp:wrapThrough>
            <wp:docPr id="1" name="Рисунок 1" descr="C:\Users\802909\Desktop\к программе по ДОП ПЕСКУ\kisspng-drawing-photography-illustration-cartoon-style-seaside-child-pattern-5aa6ef52641a44.03351472152088968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909\Desktop\к программе по ДОП ПЕСКУ\kisspng-drawing-photography-illustration-cartoon-style-seaside-child-pattern-5aa6ef52641a44.033514721520889682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:rsidR="00EB3249" w:rsidRDefault="00EB3249" w:rsidP="00BD1A4F">
      <w:pPr>
        <w:spacing w:line="276" w:lineRule="auto"/>
        <w:jc w:val="both"/>
        <w:rPr>
          <w:sz w:val="24"/>
          <w:szCs w:val="24"/>
        </w:rPr>
      </w:pPr>
    </w:p>
    <w:p w:rsidR="00BD1A4F" w:rsidRDefault="00BD1A4F" w:rsidP="00BD1A4F">
      <w:pPr>
        <w:spacing w:line="276" w:lineRule="auto"/>
        <w:jc w:val="both"/>
        <w:rPr>
          <w:sz w:val="24"/>
          <w:szCs w:val="24"/>
        </w:rPr>
      </w:pPr>
    </w:p>
    <w:p w:rsidR="00BD1A4F" w:rsidRDefault="00BD1A4F" w:rsidP="00BD1A4F">
      <w:pPr>
        <w:spacing w:line="276" w:lineRule="auto"/>
        <w:jc w:val="both"/>
        <w:rPr>
          <w:sz w:val="24"/>
          <w:szCs w:val="24"/>
        </w:rPr>
      </w:pPr>
    </w:p>
    <w:p w:rsidR="00B5293E" w:rsidRDefault="00B5293E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Default="00EB3249">
      <w:pPr>
        <w:spacing w:line="5" w:lineRule="exact"/>
        <w:rPr>
          <w:sz w:val="24"/>
          <w:szCs w:val="24"/>
        </w:rPr>
      </w:pPr>
    </w:p>
    <w:p w:rsidR="00EB3249" w:rsidRPr="00EB3249" w:rsidRDefault="00EB3249" w:rsidP="00EB3249">
      <w:pPr>
        <w:spacing w:line="276" w:lineRule="auto"/>
        <w:ind w:left="100"/>
        <w:rPr>
          <w:i/>
          <w:sz w:val="20"/>
          <w:szCs w:val="20"/>
        </w:rPr>
      </w:pPr>
      <w:r w:rsidRPr="00EB3249">
        <w:rPr>
          <w:rFonts w:eastAsia="Times New Roman"/>
          <w:i/>
          <w:sz w:val="24"/>
          <w:szCs w:val="24"/>
        </w:rPr>
        <w:t>Основные характеристики программы</w:t>
      </w:r>
    </w:p>
    <w:p w:rsidR="00EB3249" w:rsidRPr="00BD1A4F" w:rsidRDefault="00EB3249" w:rsidP="00EB3249">
      <w:pPr>
        <w:spacing w:line="276" w:lineRule="auto"/>
        <w:jc w:val="both"/>
        <w:rPr>
          <w:sz w:val="24"/>
          <w:szCs w:val="24"/>
        </w:rPr>
      </w:pPr>
      <w:r w:rsidRPr="00BD1A4F">
        <w:rPr>
          <w:sz w:val="24"/>
          <w:szCs w:val="24"/>
        </w:rPr>
        <w:lastRenderedPageBreak/>
        <w:t>Программа в целом направлена на гармоничное развитие личности, через удовлетворение индивидуальных потребностей в художественном развитии, формирование творческих способностей детей дошкольного возраста.</w:t>
      </w:r>
    </w:p>
    <w:p w:rsidR="00EB3249" w:rsidRPr="00EB3249" w:rsidRDefault="00EB3249" w:rsidP="00EB3249">
      <w:pPr>
        <w:spacing w:line="276" w:lineRule="auto"/>
        <w:jc w:val="both"/>
        <w:rPr>
          <w:sz w:val="24"/>
          <w:szCs w:val="24"/>
        </w:rPr>
      </w:pPr>
      <w:r w:rsidRPr="00BD1A4F">
        <w:rPr>
          <w:sz w:val="24"/>
          <w:szCs w:val="24"/>
        </w:rPr>
        <w:t xml:space="preserve">     Рисование песком или «песочная анимация», одновременно простой и необычный вид изобразительной деятельности, доступный практически каждому и не требующий специальной подготовки, дошкольники создают на песке неповторимые шедевры своими руками.</w:t>
      </w:r>
    </w:p>
    <w:p w:rsidR="00B5293E" w:rsidRPr="00072515" w:rsidRDefault="00EB3249" w:rsidP="00072515">
      <w:pPr>
        <w:spacing w:line="288" w:lineRule="auto"/>
        <w:rPr>
          <w:sz w:val="24"/>
          <w:szCs w:val="24"/>
        </w:rPr>
      </w:pPr>
      <w:r w:rsidRPr="00072515">
        <w:rPr>
          <w:i/>
          <w:sz w:val="24"/>
          <w:szCs w:val="24"/>
        </w:rPr>
        <w:t>Адресат программы</w:t>
      </w:r>
      <w:r w:rsidR="00072515" w:rsidRPr="00072515">
        <w:rPr>
          <w:sz w:val="24"/>
          <w:szCs w:val="24"/>
        </w:rPr>
        <w:t xml:space="preserve"> </w:t>
      </w:r>
      <w:r w:rsidRPr="00072515">
        <w:rPr>
          <w:sz w:val="24"/>
          <w:szCs w:val="24"/>
        </w:rPr>
        <w:t xml:space="preserve">- дети дошкольного возраста от </w:t>
      </w:r>
      <w:r w:rsidR="00072515" w:rsidRPr="00072515">
        <w:rPr>
          <w:sz w:val="24"/>
          <w:szCs w:val="24"/>
        </w:rPr>
        <w:t>5</w:t>
      </w:r>
      <w:r w:rsidRPr="00072515">
        <w:rPr>
          <w:sz w:val="24"/>
          <w:szCs w:val="24"/>
        </w:rPr>
        <w:t xml:space="preserve"> до </w:t>
      </w:r>
      <w:r w:rsidR="00072515" w:rsidRPr="00072515">
        <w:rPr>
          <w:sz w:val="24"/>
          <w:szCs w:val="24"/>
        </w:rPr>
        <w:t>7</w:t>
      </w:r>
      <w:r w:rsidRPr="00072515">
        <w:rPr>
          <w:sz w:val="24"/>
          <w:szCs w:val="24"/>
        </w:rPr>
        <w:t xml:space="preserve"> лет</w:t>
      </w:r>
    </w:p>
    <w:p w:rsidR="00072515" w:rsidRPr="00072515" w:rsidRDefault="00EB3249" w:rsidP="00072515">
      <w:pPr>
        <w:spacing w:line="288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Основной целью Программы «</w:t>
      </w:r>
      <w:r w:rsidR="00072515" w:rsidRPr="00072515">
        <w:rPr>
          <w:sz w:val="24"/>
          <w:szCs w:val="24"/>
        </w:rPr>
        <w:t>Магия песка</w:t>
      </w:r>
      <w:r w:rsidRPr="00072515">
        <w:rPr>
          <w:sz w:val="24"/>
          <w:szCs w:val="24"/>
        </w:rPr>
        <w:t xml:space="preserve">» </w:t>
      </w:r>
      <w:r w:rsidR="00072515" w:rsidRPr="00072515">
        <w:rPr>
          <w:sz w:val="24"/>
          <w:szCs w:val="24"/>
        </w:rPr>
        <w:t xml:space="preserve">является, </w:t>
      </w:r>
      <w:r w:rsidR="00072515" w:rsidRPr="00072515">
        <w:rPr>
          <w:rFonts w:eastAsia="Times New Roman"/>
          <w:sz w:val="24"/>
          <w:szCs w:val="24"/>
        </w:rPr>
        <w:t>не получение максимальных результатов, а создание комфортной среды общения, развитие способностей, творческого потенциала</w:t>
      </w:r>
      <w:r w:rsidR="00072515" w:rsidRPr="00072515">
        <w:rPr>
          <w:sz w:val="24"/>
          <w:szCs w:val="24"/>
        </w:rPr>
        <w:t xml:space="preserve"> </w:t>
      </w:r>
      <w:r w:rsidR="00072515" w:rsidRPr="00072515">
        <w:rPr>
          <w:rFonts w:eastAsia="Times New Roman"/>
          <w:sz w:val="24"/>
          <w:szCs w:val="24"/>
        </w:rPr>
        <w:t>посредством привлечения к песочной анимации каждого ребенка и его самореализации.</w:t>
      </w:r>
    </w:p>
    <w:p w:rsidR="00072515" w:rsidRPr="00072515" w:rsidRDefault="00072515" w:rsidP="00072515">
      <w:pPr>
        <w:spacing w:line="288" w:lineRule="auto"/>
        <w:jc w:val="both"/>
        <w:rPr>
          <w:sz w:val="24"/>
          <w:szCs w:val="24"/>
        </w:rPr>
      </w:pPr>
      <w:r w:rsidRPr="00072515">
        <w:rPr>
          <w:sz w:val="24"/>
          <w:szCs w:val="24"/>
        </w:rPr>
        <w:t xml:space="preserve">     Занятия помогут ребенку осваивать окружающий мир, развивать мелкую моторику, что положительно влияет на развитие речи и мышления. </w:t>
      </w:r>
    </w:p>
    <w:p w:rsidR="00072515" w:rsidRPr="00072515" w:rsidRDefault="00072515" w:rsidP="00072515">
      <w:pPr>
        <w:spacing w:line="288" w:lineRule="auto"/>
        <w:jc w:val="both"/>
        <w:rPr>
          <w:color w:val="111111"/>
          <w:sz w:val="24"/>
          <w:szCs w:val="24"/>
        </w:rPr>
      </w:pPr>
      <w:r w:rsidRPr="00072515">
        <w:rPr>
          <w:sz w:val="24"/>
          <w:szCs w:val="24"/>
        </w:rPr>
        <w:t xml:space="preserve">     Рисуя песком и создавая песочные «картины», ребенок учится фантазировать, познавать мир, развивает эстетическое и художественное восприятия, внимание, улучшает координацию движений, пространственное восприятие.</w:t>
      </w:r>
      <w:r w:rsidRPr="00072515">
        <w:rPr>
          <w:color w:val="111111"/>
          <w:sz w:val="24"/>
          <w:szCs w:val="24"/>
        </w:rPr>
        <w:t xml:space="preserve"> </w:t>
      </w:r>
    </w:p>
    <w:p w:rsidR="00B5293E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2515" w:rsidRPr="00072515">
        <w:rPr>
          <w:sz w:val="24"/>
          <w:szCs w:val="24"/>
        </w:rPr>
        <w:t>Разнообразные методы обучения обеспечивают целенаправленное и комплексное решение, обучающих, развивающих и воспитательных задач для детей пяти – семи лет.</w:t>
      </w:r>
    </w:p>
    <w:p w:rsidR="00072515" w:rsidRPr="00072515" w:rsidRDefault="00072515" w:rsidP="00072515">
      <w:pPr>
        <w:widowControl w:val="0"/>
        <w:shd w:val="clear" w:color="auto" w:fill="FFFFFF"/>
        <w:spacing w:line="288" w:lineRule="auto"/>
        <w:jc w:val="both"/>
        <w:rPr>
          <w:rFonts w:eastAsia="Times New Roman"/>
          <w:spacing w:val="-1"/>
          <w:sz w:val="24"/>
          <w:szCs w:val="24"/>
        </w:rPr>
      </w:pPr>
      <w:r w:rsidRPr="00072515">
        <w:rPr>
          <w:rFonts w:eastAsia="Times New Roman"/>
          <w:i/>
          <w:sz w:val="24"/>
          <w:szCs w:val="24"/>
        </w:rPr>
        <w:t>Обучающие:</w:t>
      </w:r>
    </w:p>
    <w:p w:rsidR="00072515" w:rsidRPr="00072515" w:rsidRDefault="00072515" w:rsidP="00193888">
      <w:pPr>
        <w:numPr>
          <w:ilvl w:val="0"/>
          <w:numId w:val="7"/>
        </w:numPr>
        <w:tabs>
          <w:tab w:val="clear" w:pos="708"/>
          <w:tab w:val="num" w:pos="284"/>
        </w:tabs>
        <w:suppressAutoHyphens/>
        <w:spacing w:line="288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Познакомить детей с нетрадиционным направлением изобразительного искусства – песочной анимации.</w:t>
      </w:r>
    </w:p>
    <w:p w:rsidR="00072515" w:rsidRPr="00072515" w:rsidRDefault="00072515" w:rsidP="00193888">
      <w:pPr>
        <w:numPr>
          <w:ilvl w:val="0"/>
          <w:numId w:val="7"/>
        </w:numPr>
        <w:tabs>
          <w:tab w:val="clear" w:pos="708"/>
          <w:tab w:val="num" w:pos="284"/>
        </w:tabs>
        <w:suppressAutoHyphens/>
        <w:spacing w:line="288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Освоение работы различными способами рисования на песке: пальцем, ладонью, ребром ладони, дополнительными средствами.</w:t>
      </w:r>
    </w:p>
    <w:p w:rsidR="00072515" w:rsidRPr="00072515" w:rsidRDefault="00072515" w:rsidP="00072515">
      <w:pPr>
        <w:pStyle w:val="a7"/>
        <w:numPr>
          <w:ilvl w:val="0"/>
          <w:numId w:val="7"/>
        </w:numPr>
        <w:tabs>
          <w:tab w:val="left" w:pos="0"/>
          <w:tab w:val="left" w:pos="284"/>
        </w:tabs>
        <w:kinsoku w:val="0"/>
        <w:overflowPunct w:val="0"/>
        <w:spacing w:line="288" w:lineRule="auto"/>
        <w:ind w:left="0" w:firstLine="0"/>
        <w:jc w:val="both"/>
        <w:rPr>
          <w:i/>
        </w:rPr>
      </w:pPr>
      <w:r w:rsidRPr="00072515">
        <w:t>Создать условия для формирования знаний о правилах техники безопасности на занятиях.</w:t>
      </w:r>
    </w:p>
    <w:p w:rsidR="00072515" w:rsidRPr="00072515" w:rsidRDefault="00072515" w:rsidP="00072515">
      <w:pPr>
        <w:widowControl w:val="0"/>
        <w:shd w:val="clear" w:color="auto" w:fill="FFFFFF"/>
        <w:spacing w:line="288" w:lineRule="auto"/>
        <w:jc w:val="both"/>
        <w:rPr>
          <w:rFonts w:eastAsia="Times New Roman"/>
          <w:spacing w:val="-1"/>
          <w:sz w:val="24"/>
          <w:szCs w:val="24"/>
        </w:rPr>
      </w:pPr>
      <w:r w:rsidRPr="00072515">
        <w:rPr>
          <w:rFonts w:eastAsia="Times New Roman"/>
          <w:i/>
          <w:sz w:val="24"/>
          <w:szCs w:val="24"/>
        </w:rPr>
        <w:t>Развивающие:</w:t>
      </w:r>
    </w:p>
    <w:p w:rsidR="00072515" w:rsidRPr="00072515" w:rsidRDefault="00072515" w:rsidP="00072515">
      <w:pPr>
        <w:numPr>
          <w:ilvl w:val="0"/>
          <w:numId w:val="7"/>
        </w:numPr>
        <w:tabs>
          <w:tab w:val="clear" w:pos="708"/>
        </w:tabs>
        <w:suppressAutoHyphens/>
        <w:spacing w:line="288" w:lineRule="auto"/>
        <w:ind w:left="284" w:hanging="284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Поддерживать и создавать условия для развития творческого потенциала.</w:t>
      </w:r>
    </w:p>
    <w:p w:rsidR="00072515" w:rsidRPr="00072515" w:rsidRDefault="00072515" w:rsidP="00193888">
      <w:pPr>
        <w:numPr>
          <w:ilvl w:val="0"/>
          <w:numId w:val="7"/>
        </w:numPr>
        <w:tabs>
          <w:tab w:val="clear" w:pos="708"/>
        </w:tabs>
        <w:suppressAutoHyphens/>
        <w:spacing w:line="288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Развитие способности работать руками, приучать к точным движениям пальцев, совершенствовать мелкую моторику рук и глазомер.</w:t>
      </w:r>
    </w:p>
    <w:p w:rsidR="00072515" w:rsidRPr="00072515" w:rsidRDefault="00072515" w:rsidP="00072515">
      <w:pPr>
        <w:pStyle w:val="a7"/>
        <w:tabs>
          <w:tab w:val="left" w:pos="426"/>
        </w:tabs>
        <w:kinsoku w:val="0"/>
        <w:overflowPunct w:val="0"/>
        <w:spacing w:line="288" w:lineRule="auto"/>
        <w:ind w:left="0" w:firstLine="0"/>
        <w:jc w:val="both"/>
        <w:rPr>
          <w:spacing w:val="-1"/>
        </w:rPr>
      </w:pPr>
      <w:r w:rsidRPr="00072515">
        <w:rPr>
          <w:i/>
        </w:rPr>
        <w:t>Воспитательные:</w:t>
      </w:r>
    </w:p>
    <w:p w:rsidR="00072515" w:rsidRPr="00072515" w:rsidRDefault="00072515" w:rsidP="00072515">
      <w:pPr>
        <w:pStyle w:val="a7"/>
        <w:numPr>
          <w:ilvl w:val="0"/>
          <w:numId w:val="7"/>
        </w:numPr>
        <w:tabs>
          <w:tab w:val="left" w:pos="0"/>
          <w:tab w:val="left" w:pos="360"/>
        </w:tabs>
        <w:kinsoku w:val="0"/>
        <w:overflowPunct w:val="0"/>
        <w:spacing w:line="288" w:lineRule="auto"/>
        <w:ind w:left="0" w:firstLine="0"/>
        <w:jc w:val="both"/>
        <w:rPr>
          <w:spacing w:val="-1"/>
        </w:rPr>
      </w:pPr>
      <w:r w:rsidRPr="00072515">
        <w:rPr>
          <w:spacing w:val="-1"/>
        </w:rPr>
        <w:t>Сформировать мотивацию к занятиям песочной анимации;</w:t>
      </w:r>
    </w:p>
    <w:p w:rsidR="00072515" w:rsidRPr="00072515" w:rsidRDefault="00072515" w:rsidP="00072515">
      <w:pPr>
        <w:numPr>
          <w:ilvl w:val="0"/>
          <w:numId w:val="7"/>
        </w:numPr>
        <w:tabs>
          <w:tab w:val="clear" w:pos="708"/>
          <w:tab w:val="left" w:pos="360"/>
        </w:tabs>
        <w:suppressAutoHyphens/>
        <w:spacing w:line="288" w:lineRule="auto"/>
        <w:ind w:left="284" w:hanging="284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Развивать моторику рук, посредством работы с песком.</w:t>
      </w:r>
    </w:p>
    <w:p w:rsidR="00072515" w:rsidRPr="00072515" w:rsidRDefault="00072515" w:rsidP="00072515">
      <w:pPr>
        <w:numPr>
          <w:ilvl w:val="0"/>
          <w:numId w:val="7"/>
        </w:numPr>
        <w:tabs>
          <w:tab w:val="clear" w:pos="708"/>
          <w:tab w:val="left" w:pos="360"/>
        </w:tabs>
        <w:suppressAutoHyphens/>
        <w:spacing w:line="288" w:lineRule="auto"/>
        <w:ind w:left="284" w:hanging="284"/>
        <w:rPr>
          <w:rFonts w:eastAsia="Times New Roman"/>
          <w:sz w:val="24"/>
          <w:szCs w:val="24"/>
        </w:rPr>
      </w:pPr>
      <w:r w:rsidRPr="00072515">
        <w:rPr>
          <w:rFonts w:eastAsia="Times New Roman"/>
          <w:sz w:val="24"/>
          <w:szCs w:val="24"/>
        </w:rPr>
        <w:t>Воспитывать аккуратность при выполнении работы.</w:t>
      </w:r>
    </w:p>
    <w:p w:rsidR="00072515" w:rsidRPr="00072515" w:rsidRDefault="00072515" w:rsidP="00072515">
      <w:pPr>
        <w:pStyle w:val="a7"/>
        <w:numPr>
          <w:ilvl w:val="0"/>
          <w:numId w:val="7"/>
        </w:numPr>
        <w:tabs>
          <w:tab w:val="left" w:pos="0"/>
          <w:tab w:val="left" w:pos="360"/>
        </w:tabs>
        <w:kinsoku w:val="0"/>
        <w:overflowPunct w:val="0"/>
        <w:spacing w:line="288" w:lineRule="auto"/>
        <w:ind w:left="0" w:firstLine="0"/>
        <w:jc w:val="both"/>
        <w:rPr>
          <w:spacing w:val="-1"/>
        </w:rPr>
      </w:pPr>
      <w:r w:rsidRPr="00072515">
        <w:t xml:space="preserve">Совершенствовать коммуникативные навыки, развивать совместную деятельность детей </w:t>
      </w:r>
      <w:r w:rsidRPr="00072515">
        <w:rPr>
          <w:spacing w:val="-1"/>
        </w:rPr>
        <w:t>(инициативы, чувства товарищества, взаимопомощи).</w:t>
      </w:r>
    </w:p>
    <w:p w:rsidR="00B5293E" w:rsidRPr="00072515" w:rsidRDefault="00EB3249" w:rsidP="00072515">
      <w:pPr>
        <w:spacing w:line="288" w:lineRule="auto"/>
        <w:rPr>
          <w:i/>
          <w:sz w:val="24"/>
          <w:szCs w:val="24"/>
        </w:rPr>
      </w:pPr>
      <w:r w:rsidRPr="00072515">
        <w:rPr>
          <w:i/>
          <w:sz w:val="24"/>
          <w:szCs w:val="24"/>
        </w:rPr>
        <w:t>Условия реализации программы</w:t>
      </w:r>
    </w:p>
    <w:p w:rsidR="00072515" w:rsidRPr="00072515" w:rsidRDefault="00EB3249" w:rsidP="00072515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Дополнительная общеобразовательная общеразвивающая программа «</w:t>
      </w:r>
      <w:r w:rsidR="00072515" w:rsidRPr="00072515">
        <w:rPr>
          <w:sz w:val="24"/>
          <w:szCs w:val="24"/>
        </w:rPr>
        <w:t>Магия песка</w:t>
      </w:r>
      <w:r w:rsidRPr="00072515">
        <w:rPr>
          <w:sz w:val="24"/>
          <w:szCs w:val="24"/>
        </w:rPr>
        <w:t xml:space="preserve">» реализуется во второй половине дня в период с октября по май месяц включительно (в летний период программа не реализуется) в специально закреплённом помещении для организации дополнительных образовательных услуг. </w:t>
      </w:r>
    </w:p>
    <w:p w:rsidR="00B5293E" w:rsidRPr="00072515" w:rsidRDefault="00EB3249" w:rsidP="00072515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Содержание программы дополнительного образования не дублирует содержательный раздел основной образовательной программы дошкольного образования.</w:t>
      </w:r>
    </w:p>
    <w:p w:rsidR="00072515" w:rsidRPr="00EB3249" w:rsidRDefault="00EB3249" w:rsidP="00072515">
      <w:pPr>
        <w:spacing w:line="288" w:lineRule="auto"/>
        <w:rPr>
          <w:i/>
          <w:sz w:val="24"/>
          <w:szCs w:val="24"/>
        </w:rPr>
      </w:pPr>
      <w:r w:rsidRPr="00EB3249">
        <w:rPr>
          <w:i/>
          <w:sz w:val="24"/>
          <w:szCs w:val="24"/>
        </w:rPr>
        <w:lastRenderedPageBreak/>
        <w:t xml:space="preserve">Условия набора и формирования групп </w:t>
      </w:r>
    </w:p>
    <w:p w:rsidR="00072515" w:rsidRPr="00072515" w:rsidRDefault="00EB3249" w:rsidP="0007251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Наполняемость групп соответствует нормативным показателям и нормам</w:t>
      </w:r>
      <w:r w:rsidR="00072515" w:rsidRPr="00072515">
        <w:rPr>
          <w:sz w:val="24"/>
          <w:szCs w:val="24"/>
        </w:rPr>
        <w:t xml:space="preserve"> </w:t>
      </w:r>
      <w:r w:rsidRPr="00072515">
        <w:rPr>
          <w:sz w:val="24"/>
          <w:szCs w:val="24"/>
        </w:rPr>
        <w:t xml:space="preserve">СанПиН, не более 10-15 человек. </w:t>
      </w:r>
    </w:p>
    <w:p w:rsidR="00072515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072515" w:rsidRPr="00072515">
        <w:rPr>
          <w:rFonts w:eastAsia="Times New Roman"/>
          <w:sz w:val="24"/>
          <w:szCs w:val="24"/>
        </w:rPr>
        <w:t>В группы принимаются учащиеся 5-6 лет и 6-7 лет, не имеющи</w:t>
      </w:r>
      <w:r>
        <w:rPr>
          <w:rFonts w:eastAsia="Times New Roman"/>
          <w:sz w:val="24"/>
          <w:szCs w:val="24"/>
        </w:rPr>
        <w:t xml:space="preserve">е медицинских </w:t>
      </w:r>
      <w:r w:rsidR="00072515" w:rsidRPr="00072515">
        <w:rPr>
          <w:rFonts w:eastAsia="Times New Roman"/>
          <w:sz w:val="24"/>
          <w:szCs w:val="24"/>
        </w:rPr>
        <w:t>противопоказаний к данному виду деятельности.</w:t>
      </w:r>
    </w:p>
    <w:p w:rsidR="00B5293E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Занятия проводятся один раз в неделю, продолжительность занятий в соответствии с требованиями СанПиНа.</w:t>
      </w:r>
    </w:p>
    <w:p w:rsidR="00B5293E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72515">
        <w:rPr>
          <w:sz w:val="24"/>
          <w:szCs w:val="24"/>
        </w:rPr>
        <w:t>Набор и формирование групп происходит без учета навыков и умений детей.</w:t>
      </w:r>
    </w:p>
    <w:p w:rsidR="00072515" w:rsidRPr="00072515" w:rsidRDefault="00EB3249" w:rsidP="00193888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2515" w:rsidRPr="00072515">
        <w:rPr>
          <w:sz w:val="24"/>
          <w:szCs w:val="24"/>
        </w:rPr>
        <w:t xml:space="preserve">Программа составлена так, что дает возможность зачисления в группу в течение всего года обучения по желанию родителей. </w:t>
      </w:r>
    </w:p>
    <w:p w:rsidR="00072515" w:rsidRDefault="00EB3249" w:rsidP="0007251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2515" w:rsidRPr="00072515">
        <w:rPr>
          <w:sz w:val="24"/>
          <w:szCs w:val="24"/>
        </w:rPr>
        <w:t>Срок реализации программы: 2 года.</w:t>
      </w:r>
    </w:p>
    <w:p w:rsidR="00072515" w:rsidRPr="00072515" w:rsidRDefault="00072515" w:rsidP="00072515">
      <w:pPr>
        <w:rPr>
          <w:sz w:val="24"/>
          <w:szCs w:val="24"/>
        </w:rPr>
      </w:pPr>
    </w:p>
    <w:p w:rsidR="00072515" w:rsidRPr="00072515" w:rsidRDefault="00072515" w:rsidP="00072515">
      <w:pPr>
        <w:rPr>
          <w:sz w:val="24"/>
          <w:szCs w:val="24"/>
        </w:rPr>
      </w:pPr>
    </w:p>
    <w:p w:rsidR="00B5293E" w:rsidRPr="00072515" w:rsidRDefault="00B5293E" w:rsidP="00072515">
      <w:pPr>
        <w:rPr>
          <w:sz w:val="24"/>
          <w:szCs w:val="24"/>
        </w:rPr>
      </w:pPr>
    </w:p>
    <w:p w:rsidR="00B5293E" w:rsidRPr="00072515" w:rsidRDefault="00B5293E" w:rsidP="00072515">
      <w:pPr>
        <w:rPr>
          <w:sz w:val="24"/>
          <w:szCs w:val="24"/>
        </w:rPr>
      </w:pPr>
    </w:p>
    <w:p w:rsidR="00B5293E" w:rsidRPr="00072515" w:rsidRDefault="00B5293E" w:rsidP="00072515">
      <w:pPr>
        <w:rPr>
          <w:sz w:val="24"/>
          <w:szCs w:val="24"/>
        </w:rPr>
      </w:pPr>
    </w:p>
    <w:p w:rsidR="00072515" w:rsidRPr="00072515" w:rsidRDefault="00072515" w:rsidP="00072515"/>
    <w:sectPr w:rsidR="00072515" w:rsidRPr="00072515" w:rsidSect="00B5293E">
      <w:pgSz w:w="11920" w:h="16841"/>
      <w:pgMar w:top="1048" w:right="1131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/>
        <w:spacing w:val="-1"/>
        <w:kern w:val="1"/>
        <w:sz w:val="24"/>
        <w:szCs w:val="24"/>
        <w:lang w:val="ru-RU"/>
      </w:rPr>
    </w:lvl>
  </w:abstractNum>
  <w:abstractNum w:abstractNumId="1">
    <w:nsid w:val="00002CD6"/>
    <w:multiLevelType w:val="hybridMultilevel"/>
    <w:tmpl w:val="2A08DC8A"/>
    <w:lvl w:ilvl="0" w:tplc="297020D8">
      <w:start w:val="1"/>
      <w:numFmt w:val="bullet"/>
      <w:lvlText w:val="✓"/>
      <w:lvlJc w:val="left"/>
    </w:lvl>
    <w:lvl w:ilvl="1" w:tplc="5720D10C">
      <w:numFmt w:val="decimal"/>
      <w:lvlText w:val=""/>
      <w:lvlJc w:val="left"/>
    </w:lvl>
    <w:lvl w:ilvl="2" w:tplc="61440876">
      <w:numFmt w:val="decimal"/>
      <w:lvlText w:val=""/>
      <w:lvlJc w:val="left"/>
    </w:lvl>
    <w:lvl w:ilvl="3" w:tplc="FECEE292">
      <w:numFmt w:val="decimal"/>
      <w:lvlText w:val=""/>
      <w:lvlJc w:val="left"/>
    </w:lvl>
    <w:lvl w:ilvl="4" w:tplc="82A8C562">
      <w:numFmt w:val="decimal"/>
      <w:lvlText w:val=""/>
      <w:lvlJc w:val="left"/>
    </w:lvl>
    <w:lvl w:ilvl="5" w:tplc="BD784966">
      <w:numFmt w:val="decimal"/>
      <w:lvlText w:val=""/>
      <w:lvlJc w:val="left"/>
    </w:lvl>
    <w:lvl w:ilvl="6" w:tplc="254A0BC2">
      <w:numFmt w:val="decimal"/>
      <w:lvlText w:val=""/>
      <w:lvlJc w:val="left"/>
    </w:lvl>
    <w:lvl w:ilvl="7" w:tplc="978661B2">
      <w:numFmt w:val="decimal"/>
      <w:lvlText w:val=""/>
      <w:lvlJc w:val="left"/>
    </w:lvl>
    <w:lvl w:ilvl="8" w:tplc="6EC6325C">
      <w:numFmt w:val="decimal"/>
      <w:lvlText w:val=""/>
      <w:lvlJc w:val="left"/>
    </w:lvl>
  </w:abstractNum>
  <w:abstractNum w:abstractNumId="2">
    <w:nsid w:val="00003D6C"/>
    <w:multiLevelType w:val="hybridMultilevel"/>
    <w:tmpl w:val="510A6C80"/>
    <w:lvl w:ilvl="0" w:tplc="E1BED96A">
      <w:start w:val="1"/>
      <w:numFmt w:val="bullet"/>
      <w:lvlText w:val="✓"/>
      <w:lvlJc w:val="left"/>
    </w:lvl>
    <w:lvl w:ilvl="1" w:tplc="3E92D43A">
      <w:numFmt w:val="decimal"/>
      <w:lvlText w:val=""/>
      <w:lvlJc w:val="left"/>
    </w:lvl>
    <w:lvl w:ilvl="2" w:tplc="2F065CD0">
      <w:numFmt w:val="decimal"/>
      <w:lvlText w:val=""/>
      <w:lvlJc w:val="left"/>
    </w:lvl>
    <w:lvl w:ilvl="3" w:tplc="EFBECE7E">
      <w:numFmt w:val="decimal"/>
      <w:lvlText w:val=""/>
      <w:lvlJc w:val="left"/>
    </w:lvl>
    <w:lvl w:ilvl="4" w:tplc="38EE5126">
      <w:numFmt w:val="decimal"/>
      <w:lvlText w:val=""/>
      <w:lvlJc w:val="left"/>
    </w:lvl>
    <w:lvl w:ilvl="5" w:tplc="9BB05360">
      <w:numFmt w:val="decimal"/>
      <w:lvlText w:val=""/>
      <w:lvlJc w:val="left"/>
    </w:lvl>
    <w:lvl w:ilvl="6" w:tplc="0232A90E">
      <w:numFmt w:val="decimal"/>
      <w:lvlText w:val=""/>
      <w:lvlJc w:val="left"/>
    </w:lvl>
    <w:lvl w:ilvl="7" w:tplc="EE061E0E">
      <w:numFmt w:val="decimal"/>
      <w:lvlText w:val=""/>
      <w:lvlJc w:val="left"/>
    </w:lvl>
    <w:lvl w:ilvl="8" w:tplc="6C6CE1A6">
      <w:numFmt w:val="decimal"/>
      <w:lvlText w:val=""/>
      <w:lvlJc w:val="left"/>
    </w:lvl>
  </w:abstractNum>
  <w:abstractNum w:abstractNumId="3">
    <w:nsid w:val="00004AE1"/>
    <w:multiLevelType w:val="hybridMultilevel"/>
    <w:tmpl w:val="5A3652DA"/>
    <w:lvl w:ilvl="0" w:tplc="C86C6E7E">
      <w:start w:val="1"/>
      <w:numFmt w:val="bullet"/>
      <w:lvlText w:val="✓"/>
      <w:lvlJc w:val="left"/>
    </w:lvl>
    <w:lvl w:ilvl="1" w:tplc="4106D4DA">
      <w:numFmt w:val="decimal"/>
      <w:lvlText w:val=""/>
      <w:lvlJc w:val="left"/>
    </w:lvl>
    <w:lvl w:ilvl="2" w:tplc="50CAEDD8">
      <w:numFmt w:val="decimal"/>
      <w:lvlText w:val=""/>
      <w:lvlJc w:val="left"/>
    </w:lvl>
    <w:lvl w:ilvl="3" w:tplc="2E80321C">
      <w:numFmt w:val="decimal"/>
      <w:lvlText w:val=""/>
      <w:lvlJc w:val="left"/>
    </w:lvl>
    <w:lvl w:ilvl="4" w:tplc="DDBAA35E">
      <w:numFmt w:val="decimal"/>
      <w:lvlText w:val=""/>
      <w:lvlJc w:val="left"/>
    </w:lvl>
    <w:lvl w:ilvl="5" w:tplc="F8988BF6">
      <w:numFmt w:val="decimal"/>
      <w:lvlText w:val=""/>
      <w:lvlJc w:val="left"/>
    </w:lvl>
    <w:lvl w:ilvl="6" w:tplc="F1EA6404">
      <w:numFmt w:val="decimal"/>
      <w:lvlText w:val=""/>
      <w:lvlJc w:val="left"/>
    </w:lvl>
    <w:lvl w:ilvl="7" w:tplc="418892E4">
      <w:numFmt w:val="decimal"/>
      <w:lvlText w:val=""/>
      <w:lvlJc w:val="left"/>
    </w:lvl>
    <w:lvl w:ilvl="8" w:tplc="ABCC362A">
      <w:numFmt w:val="decimal"/>
      <w:lvlText w:val=""/>
      <w:lvlJc w:val="left"/>
    </w:lvl>
  </w:abstractNum>
  <w:abstractNum w:abstractNumId="4">
    <w:nsid w:val="000072AE"/>
    <w:multiLevelType w:val="hybridMultilevel"/>
    <w:tmpl w:val="3A08CA4C"/>
    <w:lvl w:ilvl="0" w:tplc="55EE0AF8">
      <w:start w:val="1"/>
      <w:numFmt w:val="bullet"/>
      <w:lvlText w:val="✓"/>
      <w:lvlJc w:val="left"/>
    </w:lvl>
    <w:lvl w:ilvl="1" w:tplc="18A4C72C">
      <w:numFmt w:val="decimal"/>
      <w:lvlText w:val=""/>
      <w:lvlJc w:val="left"/>
    </w:lvl>
    <w:lvl w:ilvl="2" w:tplc="708ADA98">
      <w:numFmt w:val="decimal"/>
      <w:lvlText w:val=""/>
      <w:lvlJc w:val="left"/>
    </w:lvl>
    <w:lvl w:ilvl="3" w:tplc="7190024A">
      <w:numFmt w:val="decimal"/>
      <w:lvlText w:val=""/>
      <w:lvlJc w:val="left"/>
    </w:lvl>
    <w:lvl w:ilvl="4" w:tplc="1EB2E116">
      <w:numFmt w:val="decimal"/>
      <w:lvlText w:val=""/>
      <w:lvlJc w:val="left"/>
    </w:lvl>
    <w:lvl w:ilvl="5" w:tplc="C8CA5FD8">
      <w:numFmt w:val="decimal"/>
      <w:lvlText w:val=""/>
      <w:lvlJc w:val="left"/>
    </w:lvl>
    <w:lvl w:ilvl="6" w:tplc="530A1524">
      <w:numFmt w:val="decimal"/>
      <w:lvlText w:val=""/>
      <w:lvlJc w:val="left"/>
    </w:lvl>
    <w:lvl w:ilvl="7" w:tplc="4AF4E982">
      <w:numFmt w:val="decimal"/>
      <w:lvlText w:val=""/>
      <w:lvlJc w:val="left"/>
    </w:lvl>
    <w:lvl w:ilvl="8" w:tplc="B05E8F92">
      <w:numFmt w:val="decimal"/>
      <w:lvlText w:val=""/>
      <w:lvlJc w:val="left"/>
    </w:lvl>
  </w:abstractNum>
  <w:abstractNum w:abstractNumId="5">
    <w:nsid w:val="3F142905"/>
    <w:multiLevelType w:val="hybridMultilevel"/>
    <w:tmpl w:val="C8A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16745"/>
    <w:multiLevelType w:val="hybridMultilevel"/>
    <w:tmpl w:val="F8265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93E"/>
    <w:rsid w:val="00072515"/>
    <w:rsid w:val="00122303"/>
    <w:rsid w:val="00193888"/>
    <w:rsid w:val="00432677"/>
    <w:rsid w:val="00581BBB"/>
    <w:rsid w:val="00B5293E"/>
    <w:rsid w:val="00BD1A4F"/>
    <w:rsid w:val="00E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9CE59-DBAC-4D68-A335-7204452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A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72515"/>
    <w:pPr>
      <w:widowControl w:val="0"/>
      <w:suppressAutoHyphens/>
      <w:autoSpaceDE w:val="0"/>
      <w:ind w:left="822" w:hanging="360"/>
    </w:pPr>
    <w:rPr>
      <w:rFonts w:eastAsia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72515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2020-01-27T16:23:00Z</dcterms:created>
  <dcterms:modified xsi:type="dcterms:W3CDTF">2021-10-06T06:02:00Z</dcterms:modified>
</cp:coreProperties>
</file>